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CA868" w14:textId="21F9DED4" w:rsidR="00941BD5" w:rsidRPr="00DF7B52" w:rsidRDefault="00FC0099" w:rsidP="00DF7B52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F7B52">
        <w:rPr>
          <w:rFonts w:ascii="標楷體" w:eastAsia="標楷體" w:hAnsi="標楷體" w:hint="eastAsia"/>
          <w:b/>
          <w:bCs/>
          <w:sz w:val="28"/>
          <w:szCs w:val="28"/>
        </w:rPr>
        <w:t xml:space="preserve">連江縣衛生福利局 長期照護科 </w:t>
      </w:r>
      <w:r w:rsidR="00E3007E" w:rsidRPr="00E3007E">
        <w:rPr>
          <w:rFonts w:ascii="標楷體" w:eastAsia="標楷體" w:hAnsi="標楷體" w:hint="eastAsia"/>
          <w:b/>
          <w:bCs/>
          <w:sz w:val="28"/>
          <w:szCs w:val="28"/>
        </w:rPr>
        <w:t>家照服務計畫</w:t>
      </w:r>
      <w:r w:rsidR="00E3007E">
        <w:rPr>
          <w:rFonts w:ascii="標楷體" w:eastAsia="標楷體" w:hAnsi="標楷體" w:hint="eastAsia"/>
          <w:b/>
          <w:bCs/>
          <w:sz w:val="28"/>
          <w:szCs w:val="28"/>
        </w:rPr>
        <w:t>約用人員筆試題庫</w:t>
      </w:r>
    </w:p>
    <w:p w14:paraId="11B51F3A" w14:textId="49C847F4" w:rsidR="0026570F" w:rsidRPr="0026570F" w:rsidRDefault="0026570F" w:rsidP="0026570F">
      <w:pPr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52F4C6F" w14:textId="197A5AE7" w:rsidR="0026570F" w:rsidRPr="00E3007E" w:rsidRDefault="00FC0099" w:rsidP="00E3007E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E3007E">
        <w:rPr>
          <w:rFonts w:ascii="標楷體" w:eastAsia="標楷體" w:hAnsi="標楷體" w:hint="eastAsia"/>
          <w:sz w:val="28"/>
          <w:szCs w:val="28"/>
        </w:rPr>
        <w:t>長期照護十年2.0計畫服務對象包含哪些?</w:t>
      </w:r>
    </w:p>
    <w:p w14:paraId="107FF6F0" w14:textId="05FE1156" w:rsidR="00E3007E" w:rsidRPr="00E3007E" w:rsidRDefault="00E3007E" w:rsidP="00E3007E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E3007E">
        <w:rPr>
          <w:rFonts w:ascii="標楷體" w:eastAsia="標楷體" w:hAnsi="標楷體" w:hint="eastAsia"/>
          <w:sz w:val="28"/>
          <w:szCs w:val="24"/>
        </w:rPr>
        <w:t>長照十年原有的服務項目在升級的長照2.0更新增至17項，請列舉5項長期照護服務項目</w:t>
      </w:r>
      <w:r>
        <w:rPr>
          <w:rFonts w:ascii="標楷體" w:eastAsia="標楷體" w:hAnsi="標楷體" w:hint="eastAsia"/>
          <w:sz w:val="28"/>
          <w:szCs w:val="24"/>
        </w:rPr>
        <w:t>?</w:t>
      </w:r>
    </w:p>
    <w:p w14:paraId="27DC2A15" w14:textId="7EEBB34E" w:rsidR="00366FB7" w:rsidRPr="00E3007E" w:rsidRDefault="00E3007E" w:rsidP="00E3007E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072636">
        <w:rPr>
          <w:rFonts w:ascii="標楷體" w:eastAsia="標楷體" w:hAnsi="標楷體" w:hint="eastAsia"/>
          <w:sz w:val="28"/>
          <w:szCs w:val="28"/>
        </w:rPr>
        <w:t>長照四包錢為哪四包?</w:t>
      </w:r>
      <w:bookmarkStart w:id="0" w:name="_GoBack"/>
      <w:bookmarkEnd w:id="0"/>
    </w:p>
    <w:p w14:paraId="0BC25E66" w14:textId="7EC549E9" w:rsidR="006F4BEF" w:rsidRPr="00E3007E" w:rsidRDefault="00E3007E" w:rsidP="00E3007E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072636">
        <w:rPr>
          <w:rFonts w:ascii="標楷體" w:eastAsia="標楷體" w:hAnsi="標楷體" w:hint="eastAsia"/>
          <w:sz w:val="28"/>
          <w:szCs w:val="28"/>
        </w:rPr>
        <w:t>依長期照顧服務法第三條</w:t>
      </w:r>
      <w:r w:rsidRPr="00072636">
        <w:rPr>
          <w:rFonts w:ascii="標楷體" w:eastAsia="標楷體" w:hAnsi="標楷體"/>
          <w:sz w:val="28"/>
          <w:szCs w:val="28"/>
        </w:rPr>
        <w:t xml:space="preserve"> </w:t>
      </w:r>
      <w:r w:rsidRPr="00072636">
        <w:rPr>
          <w:rFonts w:ascii="標楷體" w:eastAsia="標楷體" w:hAnsi="標楷體" w:cs="Helvetica" w:hint="eastAsia"/>
          <w:color w:val="000000"/>
          <w:sz w:val="28"/>
          <w:szCs w:val="28"/>
        </w:rPr>
        <w:t>家庭照顧者定義為何</w:t>
      </w:r>
      <w:r>
        <w:rPr>
          <w:rFonts w:ascii="標楷體" w:eastAsia="標楷體" w:hAnsi="標楷體" w:cs="Helvetica" w:hint="eastAsia"/>
          <w:color w:val="000000"/>
          <w:sz w:val="28"/>
          <w:szCs w:val="28"/>
        </w:rPr>
        <w:t>?</w:t>
      </w:r>
    </w:p>
    <w:p w14:paraId="741A51A1" w14:textId="7385D97B" w:rsidR="008E2CC6" w:rsidRPr="00E3007E" w:rsidRDefault="00E3007E" w:rsidP="00E3007E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366FB7">
        <w:rPr>
          <w:rFonts w:ascii="標楷體" w:eastAsia="標楷體" w:hAnsi="標楷體" w:hint="eastAsia"/>
          <w:sz w:val="28"/>
          <w:szCs w:val="28"/>
        </w:rPr>
        <w:t>依長期照顧服務法第十三條第二項規定訂定之</w:t>
      </w:r>
      <w:r w:rsidRPr="00366FB7">
        <w:rPr>
          <w:rFonts w:ascii="標楷體" w:eastAsia="標楷體" w:hAnsi="標楷體" w:cs="Helvetica" w:hint="eastAsia"/>
          <w:color w:val="000000"/>
          <w:sz w:val="28"/>
          <w:szCs w:val="28"/>
        </w:rPr>
        <w:t>家庭照顧者支持服務提供之項目有哪些？</w:t>
      </w:r>
    </w:p>
    <w:p w14:paraId="7C338C91" w14:textId="5AAA148A" w:rsidR="00E3007E" w:rsidRPr="00E3007E" w:rsidRDefault="00E3007E" w:rsidP="00E3007E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申請喘息服務之家庭照顧者，應向居住所在地之直轄市、縣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主管機關提出</w:t>
      </w:r>
      <w:r w:rsidRPr="00E3007E">
        <w:rPr>
          <w:rFonts w:hint="eastAsia"/>
          <w:sz w:val="28"/>
          <w:szCs w:val="28"/>
        </w:rPr>
        <w:t>申請，經照管中心評估後，依核定給付額度由喘息服務提供單位提供服務，請問喘息服務之提供方式包含哪些？</w:t>
      </w:r>
    </w:p>
    <w:p w14:paraId="2224E070" w14:textId="0360D311" w:rsidR="00366FB7" w:rsidRPr="00E3007E" w:rsidRDefault="00E3007E" w:rsidP="00250D69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>高負荷家庭照顧者初篩指標請列舉5項？</w:t>
      </w:r>
    </w:p>
    <w:p w14:paraId="348DF1AB" w14:textId="4E19997E" w:rsidR="00E3007E" w:rsidRPr="00E3007E" w:rsidRDefault="00E3007E" w:rsidP="00250D69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366FB7">
        <w:rPr>
          <w:rFonts w:hAnsi="標楷體" w:hint="eastAsia"/>
          <w:sz w:val="28"/>
          <w:szCs w:val="28"/>
        </w:rPr>
        <w:t>家庭照顧者會面臨的照顧負荷，請以生理、心理、社會三個面向，簡以敘明</w:t>
      </w:r>
      <w:r>
        <w:rPr>
          <w:rFonts w:hAnsi="標楷體" w:hint="eastAsia"/>
          <w:sz w:val="28"/>
          <w:szCs w:val="28"/>
        </w:rPr>
        <w:t>？</w:t>
      </w:r>
    </w:p>
    <w:p w14:paraId="0EF3A4B4" w14:textId="363DF817" w:rsidR="0026570F" w:rsidRPr="00E3007E" w:rsidRDefault="00E3007E" w:rsidP="00E3007E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6F4BEF">
        <w:rPr>
          <w:rFonts w:hAnsi="標楷體" w:hint="eastAsia"/>
          <w:sz w:val="28"/>
          <w:szCs w:val="28"/>
        </w:rPr>
        <w:t>長期照顧服務專線市話號碼幾號?</w:t>
      </w:r>
    </w:p>
    <w:sectPr w:rsidR="0026570F" w:rsidRPr="00E3007E" w:rsidSect="005126FD">
      <w:pgSz w:w="11906" w:h="16838"/>
      <w:pgMar w:top="851" w:right="70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9C104" w14:textId="77777777" w:rsidR="003B2A56" w:rsidRDefault="003B2A56" w:rsidP="00FC0099">
      <w:r>
        <w:separator/>
      </w:r>
    </w:p>
  </w:endnote>
  <w:endnote w:type="continuationSeparator" w:id="0">
    <w:p w14:paraId="0BE2C28B" w14:textId="77777777" w:rsidR="003B2A56" w:rsidRDefault="003B2A56" w:rsidP="00FC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A583E" w14:textId="77777777" w:rsidR="003B2A56" w:rsidRDefault="003B2A56" w:rsidP="00FC0099">
      <w:r>
        <w:separator/>
      </w:r>
    </w:p>
  </w:footnote>
  <w:footnote w:type="continuationSeparator" w:id="0">
    <w:p w14:paraId="6C61E653" w14:textId="77777777" w:rsidR="003B2A56" w:rsidRDefault="003B2A56" w:rsidP="00FC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EDE"/>
    <w:multiLevelType w:val="hybridMultilevel"/>
    <w:tmpl w:val="26CE2E12"/>
    <w:lvl w:ilvl="0" w:tplc="BC9AF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8101C4"/>
    <w:multiLevelType w:val="hybridMultilevel"/>
    <w:tmpl w:val="EFD8E590"/>
    <w:lvl w:ilvl="0" w:tplc="0409000F">
      <w:start w:val="1"/>
      <w:numFmt w:val="taiwaneseCountingThousand"/>
      <w:lvlText w:val="（%1）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2EFA5DDF"/>
    <w:multiLevelType w:val="hybridMultilevel"/>
    <w:tmpl w:val="B0B2149E"/>
    <w:lvl w:ilvl="0" w:tplc="2EA600D2">
      <w:start w:val="1"/>
      <w:numFmt w:val="decimal"/>
      <w:lvlText w:val="%1、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339E7B5F"/>
    <w:multiLevelType w:val="hybridMultilevel"/>
    <w:tmpl w:val="A078BD48"/>
    <w:lvl w:ilvl="0" w:tplc="B9E2A0AE">
      <w:start w:val="2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57616027"/>
    <w:multiLevelType w:val="multilevel"/>
    <w:tmpl w:val="1514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98254F"/>
    <w:multiLevelType w:val="hybridMultilevel"/>
    <w:tmpl w:val="F1A00C7C"/>
    <w:lvl w:ilvl="0" w:tplc="5DB2D50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D5"/>
    <w:rsid w:val="00004CCF"/>
    <w:rsid w:val="00072636"/>
    <w:rsid w:val="000D4A98"/>
    <w:rsid w:val="00105177"/>
    <w:rsid w:val="001118B2"/>
    <w:rsid w:val="001C5140"/>
    <w:rsid w:val="001E1336"/>
    <w:rsid w:val="0020374B"/>
    <w:rsid w:val="00250D69"/>
    <w:rsid w:val="0026570F"/>
    <w:rsid w:val="002B6802"/>
    <w:rsid w:val="002C52B7"/>
    <w:rsid w:val="00350872"/>
    <w:rsid w:val="00366FB7"/>
    <w:rsid w:val="003A6136"/>
    <w:rsid w:val="003B2A56"/>
    <w:rsid w:val="003B442C"/>
    <w:rsid w:val="004344F6"/>
    <w:rsid w:val="00465D1C"/>
    <w:rsid w:val="004C12D1"/>
    <w:rsid w:val="005126FD"/>
    <w:rsid w:val="00531073"/>
    <w:rsid w:val="005D417F"/>
    <w:rsid w:val="00632D2B"/>
    <w:rsid w:val="006F4BEF"/>
    <w:rsid w:val="0079115A"/>
    <w:rsid w:val="00857ACA"/>
    <w:rsid w:val="008E2CC6"/>
    <w:rsid w:val="00941BD5"/>
    <w:rsid w:val="00A07787"/>
    <w:rsid w:val="00A57F54"/>
    <w:rsid w:val="00A71AB0"/>
    <w:rsid w:val="00B678C6"/>
    <w:rsid w:val="00C206C0"/>
    <w:rsid w:val="00CD2D8E"/>
    <w:rsid w:val="00CD60A9"/>
    <w:rsid w:val="00DF7B52"/>
    <w:rsid w:val="00E1649D"/>
    <w:rsid w:val="00E3007E"/>
    <w:rsid w:val="00EA6481"/>
    <w:rsid w:val="00EE7138"/>
    <w:rsid w:val="00F16DA2"/>
    <w:rsid w:val="00F6742F"/>
    <w:rsid w:val="00F82CE7"/>
    <w:rsid w:val="00FC0099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93A92"/>
  <w15:chartTrackingRefBased/>
  <w15:docId w15:val="{2AB6EDC2-DE8D-4709-9D70-2B6A49CF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00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0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0099"/>
    <w:rPr>
      <w:sz w:val="20"/>
      <w:szCs w:val="20"/>
    </w:rPr>
  </w:style>
  <w:style w:type="paragraph" w:styleId="a7">
    <w:name w:val="List Paragraph"/>
    <w:basedOn w:val="a"/>
    <w:uiPriority w:val="34"/>
    <w:qFormat/>
    <w:rsid w:val="00FC0099"/>
    <w:pPr>
      <w:ind w:leftChars="200" w:left="480"/>
    </w:pPr>
  </w:style>
  <w:style w:type="character" w:styleId="a8">
    <w:name w:val="Strong"/>
    <w:basedOn w:val="a0"/>
    <w:uiPriority w:val="22"/>
    <w:qFormat/>
    <w:rsid w:val="0079115A"/>
    <w:rPr>
      <w:b/>
      <w:bCs/>
    </w:rPr>
  </w:style>
  <w:style w:type="paragraph" w:customStyle="1" w:styleId="Default">
    <w:name w:val="Default"/>
    <w:rsid w:val="005126F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1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6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0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3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0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5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7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1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5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1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9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8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郭寧</dc:creator>
  <cp:keywords/>
  <dc:description/>
  <cp:lastModifiedBy>林承煇</cp:lastModifiedBy>
  <cp:revision>4</cp:revision>
  <dcterms:created xsi:type="dcterms:W3CDTF">2021-08-25T03:45:00Z</dcterms:created>
  <dcterms:modified xsi:type="dcterms:W3CDTF">2021-08-25T03:58:00Z</dcterms:modified>
</cp:coreProperties>
</file>