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85" w:rsidRPr="00CE081B" w:rsidRDefault="007A7C8A" w:rsidP="00B76677">
      <w:pPr>
        <w:jc w:val="center"/>
        <w:rPr>
          <w:rFonts w:ascii="Times New Roman" w:eastAsia="標楷體" w:hAnsi="Times New Roman"/>
          <w:b/>
          <w:sz w:val="36"/>
          <w:szCs w:val="36"/>
        </w:rPr>
      </w:pPr>
      <w:proofErr w:type="gramStart"/>
      <w:r w:rsidRPr="007A7C8A">
        <w:rPr>
          <w:rFonts w:ascii="Times New Roman" w:eastAsia="標楷體" w:hAnsi="Times New Roman" w:hint="eastAsia"/>
          <w:b/>
          <w:sz w:val="36"/>
          <w:szCs w:val="36"/>
        </w:rPr>
        <w:t>1</w:t>
      </w:r>
      <w:r w:rsidR="00C56C7A">
        <w:rPr>
          <w:rFonts w:ascii="Times New Roman" w:eastAsia="標楷體" w:hAnsi="Times New Roman" w:hint="eastAsia"/>
          <w:b/>
          <w:sz w:val="36"/>
          <w:szCs w:val="36"/>
        </w:rPr>
        <w:t>10</w:t>
      </w:r>
      <w:proofErr w:type="gramEnd"/>
      <w:r w:rsidRPr="007A7C8A">
        <w:rPr>
          <w:rFonts w:ascii="Times New Roman" w:eastAsia="標楷體" w:hAnsi="Times New Roman" w:hint="eastAsia"/>
          <w:b/>
          <w:sz w:val="36"/>
          <w:szCs w:val="36"/>
        </w:rPr>
        <w:t>年度連江縣有機農糧產品驗證補助要點</w:t>
      </w:r>
    </w:p>
    <w:p w:rsidR="00B14B8D" w:rsidRPr="00943B8F" w:rsidRDefault="002E30F5" w:rsidP="00AD55D0">
      <w:pPr>
        <w:jc w:val="both"/>
        <w:rPr>
          <w:rFonts w:ascii="Times New Roman" w:eastAsia="標楷體" w:hAnsi="Times New Roman"/>
          <w:sz w:val="28"/>
          <w:szCs w:val="28"/>
        </w:rPr>
      </w:pPr>
      <w:r w:rsidRPr="00943B8F">
        <w:rPr>
          <w:rFonts w:ascii="Times New Roman" w:eastAsia="標楷體" w:hAnsi="Times New Roman"/>
          <w:sz w:val="28"/>
          <w:szCs w:val="28"/>
        </w:rPr>
        <w:t xml:space="preserve">    </w:t>
      </w:r>
      <w:r w:rsidR="006C3F34" w:rsidRPr="00943B8F">
        <w:rPr>
          <w:rFonts w:ascii="Times New Roman" w:eastAsia="標楷體" w:hAnsi="Times New Roman"/>
          <w:sz w:val="28"/>
          <w:szCs w:val="28"/>
        </w:rPr>
        <w:t>連江縣政府（以下簡稱本府）為</w:t>
      </w:r>
      <w:r w:rsidR="00FC0C98" w:rsidRPr="00943B8F">
        <w:rPr>
          <w:rFonts w:ascii="Times New Roman" w:eastAsia="標楷體" w:hAnsi="Times New Roman"/>
          <w:sz w:val="28"/>
          <w:szCs w:val="28"/>
        </w:rPr>
        <w:t>配合行政院農業委員會擴大推動</w:t>
      </w:r>
      <w:r w:rsidR="007A7C8A">
        <w:rPr>
          <w:rFonts w:ascii="Times New Roman" w:eastAsia="標楷體" w:hAnsi="Times New Roman" w:hint="eastAsia"/>
          <w:sz w:val="28"/>
          <w:szCs w:val="28"/>
        </w:rPr>
        <w:t>有機驗證</w:t>
      </w:r>
      <w:r w:rsidR="00FC0C98" w:rsidRPr="00943B8F">
        <w:rPr>
          <w:rFonts w:ascii="Times New Roman" w:eastAsia="標楷體" w:hAnsi="Times New Roman"/>
          <w:sz w:val="28"/>
          <w:szCs w:val="28"/>
        </w:rPr>
        <w:t>，補助農產品經營業者參與</w:t>
      </w:r>
      <w:r w:rsidR="007A7C8A" w:rsidRPr="007A7C8A">
        <w:rPr>
          <w:rFonts w:ascii="Times New Roman" w:eastAsia="標楷體" w:hAnsi="Times New Roman" w:hint="eastAsia"/>
          <w:sz w:val="28"/>
          <w:szCs w:val="28"/>
        </w:rPr>
        <w:t>有機農糧產品</w:t>
      </w:r>
      <w:r w:rsidR="00FC0C98" w:rsidRPr="00943B8F">
        <w:rPr>
          <w:rFonts w:ascii="Times New Roman" w:eastAsia="標楷體" w:hAnsi="Times New Roman"/>
          <w:sz w:val="28"/>
          <w:szCs w:val="28"/>
        </w:rPr>
        <w:t>驗證（不含加工驗證）之驗證費</w:t>
      </w:r>
      <w:r w:rsidR="001F6367">
        <w:rPr>
          <w:rFonts w:ascii="Times New Roman" w:eastAsia="標楷體" w:hAnsi="Times New Roman" w:hint="eastAsia"/>
          <w:sz w:val="28"/>
          <w:szCs w:val="28"/>
        </w:rPr>
        <w:t>及</w:t>
      </w:r>
      <w:r w:rsidR="00FC0C98" w:rsidRPr="00943B8F">
        <w:rPr>
          <w:rFonts w:ascii="Times New Roman" w:eastAsia="標楷體" w:hAnsi="Times New Roman"/>
          <w:sz w:val="28"/>
          <w:szCs w:val="28"/>
        </w:rPr>
        <w:t>農糧產品檢驗費用</w:t>
      </w:r>
      <w:r w:rsidR="00BC27F3" w:rsidRPr="00BC27F3">
        <w:rPr>
          <w:rFonts w:ascii="Times New Roman" w:eastAsia="標楷體" w:hAnsi="Times New Roman" w:hint="eastAsia"/>
          <w:sz w:val="28"/>
          <w:szCs w:val="28"/>
        </w:rPr>
        <w:t>，</w:t>
      </w:r>
      <w:r w:rsidR="007A7C8A" w:rsidRPr="007A7C8A">
        <w:rPr>
          <w:rFonts w:ascii="Times New Roman" w:eastAsia="標楷體" w:hAnsi="Times New Roman" w:hint="eastAsia"/>
          <w:sz w:val="28"/>
          <w:szCs w:val="28"/>
        </w:rPr>
        <w:t>促進本縣農產品能見度、拓展農產品行銷通路及建立友善環境耕作</w:t>
      </w:r>
      <w:r w:rsidR="00BC27F3" w:rsidRPr="00BC27F3">
        <w:rPr>
          <w:rFonts w:ascii="Times New Roman" w:eastAsia="標楷體" w:hAnsi="Times New Roman" w:hint="eastAsia"/>
          <w:sz w:val="28"/>
          <w:szCs w:val="28"/>
        </w:rPr>
        <w:t>等效益</w:t>
      </w:r>
      <w:r w:rsidR="00BC27F3">
        <w:rPr>
          <w:rFonts w:ascii="Times New Roman" w:eastAsia="標楷體" w:hAnsi="Times New Roman" w:hint="eastAsia"/>
          <w:sz w:val="28"/>
          <w:szCs w:val="28"/>
        </w:rPr>
        <w:t>，</w:t>
      </w:r>
      <w:r w:rsidR="006C3F34" w:rsidRPr="00943B8F">
        <w:rPr>
          <w:rFonts w:ascii="Times New Roman" w:eastAsia="標楷體" w:hAnsi="Times New Roman"/>
          <w:sz w:val="28"/>
          <w:szCs w:val="28"/>
        </w:rPr>
        <w:t>特訂定本</w:t>
      </w:r>
      <w:r w:rsidR="00FE14A4">
        <w:rPr>
          <w:rFonts w:ascii="Times New Roman" w:eastAsia="標楷體" w:hAnsi="Times New Roman" w:hint="eastAsia"/>
          <w:sz w:val="28"/>
          <w:szCs w:val="28"/>
        </w:rPr>
        <w:t>要點</w:t>
      </w:r>
      <w:r w:rsidR="006C3F34" w:rsidRPr="00943B8F">
        <w:rPr>
          <w:rFonts w:ascii="Times New Roman" w:eastAsia="標楷體" w:hAnsi="Times New Roman"/>
          <w:sz w:val="28"/>
          <w:szCs w:val="28"/>
        </w:rPr>
        <w:t>。</w:t>
      </w:r>
    </w:p>
    <w:p w:rsidR="003D6959" w:rsidRDefault="00FC0C98" w:rsidP="00696311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943B8F">
        <w:rPr>
          <w:rFonts w:ascii="Times New Roman" w:eastAsia="標楷體" w:hAnsi="Times New Roman"/>
          <w:sz w:val="28"/>
          <w:szCs w:val="28"/>
        </w:rPr>
        <w:t>辦理依據：</w:t>
      </w:r>
    </w:p>
    <w:p w:rsidR="00AD55D0" w:rsidRPr="00696311" w:rsidRDefault="000143A6" w:rsidP="003D6959">
      <w:pPr>
        <w:pStyle w:val="af"/>
        <w:ind w:leftChars="0" w:left="720"/>
        <w:rPr>
          <w:rFonts w:ascii="Times New Roman" w:eastAsia="標楷體" w:hAnsi="Times New Roman"/>
          <w:sz w:val="28"/>
          <w:szCs w:val="28"/>
        </w:rPr>
      </w:pPr>
      <w:r w:rsidRPr="000143A6">
        <w:rPr>
          <w:rFonts w:ascii="Times New Roman" w:eastAsia="標楷體" w:hAnsi="Times New Roman" w:hint="eastAsia"/>
          <w:sz w:val="28"/>
          <w:szCs w:val="28"/>
        </w:rPr>
        <w:t>有機農業促進法</w:t>
      </w:r>
      <w:r w:rsidR="0035570D">
        <w:rPr>
          <w:rFonts w:ascii="Times New Roman" w:eastAsia="標楷體" w:hAnsi="Times New Roman" w:hint="eastAsia"/>
          <w:sz w:val="28"/>
          <w:szCs w:val="28"/>
        </w:rPr>
        <w:t>、</w:t>
      </w:r>
      <w:r w:rsidRPr="000143A6">
        <w:rPr>
          <w:rFonts w:ascii="Times New Roman" w:eastAsia="標楷體" w:hAnsi="Times New Roman" w:hint="eastAsia"/>
          <w:sz w:val="28"/>
          <w:szCs w:val="28"/>
        </w:rPr>
        <w:t>行政院農業委員會</w:t>
      </w:r>
      <w:proofErr w:type="gramStart"/>
      <w:r w:rsidRPr="000143A6">
        <w:rPr>
          <w:rFonts w:ascii="Times New Roman" w:eastAsia="標楷體" w:hAnsi="Times New Roman" w:hint="eastAsia"/>
          <w:sz w:val="28"/>
          <w:szCs w:val="28"/>
        </w:rPr>
        <w:t>農糧署</w:t>
      </w:r>
      <w:proofErr w:type="gramEnd"/>
      <w:r w:rsidR="007025E9">
        <w:rPr>
          <w:rFonts w:ascii="Times New Roman" w:eastAsia="標楷體" w:hAnsi="Times New Roman" w:hint="eastAsia"/>
          <w:sz w:val="28"/>
          <w:szCs w:val="28"/>
        </w:rPr>
        <w:t>（下稱農糧署）</w:t>
      </w:r>
      <w:r w:rsidRPr="000143A6">
        <w:rPr>
          <w:rFonts w:ascii="Times New Roman" w:eastAsia="標楷體" w:hAnsi="Times New Roman" w:hint="eastAsia"/>
          <w:sz w:val="28"/>
          <w:szCs w:val="28"/>
        </w:rPr>
        <w:t>1</w:t>
      </w:r>
      <w:r w:rsidR="00C56C7A">
        <w:rPr>
          <w:rFonts w:ascii="Times New Roman" w:eastAsia="標楷體" w:hAnsi="Times New Roman" w:hint="eastAsia"/>
          <w:sz w:val="28"/>
          <w:szCs w:val="28"/>
        </w:rPr>
        <w:t>10</w:t>
      </w:r>
      <w:r w:rsidRPr="000143A6">
        <w:rPr>
          <w:rFonts w:ascii="Times New Roman" w:eastAsia="標楷體" w:hAnsi="Times New Roman" w:hint="eastAsia"/>
          <w:sz w:val="28"/>
          <w:szCs w:val="28"/>
        </w:rPr>
        <w:t>年</w:t>
      </w:r>
      <w:r w:rsidRPr="000143A6">
        <w:rPr>
          <w:rFonts w:ascii="Times New Roman" w:eastAsia="標楷體" w:hAnsi="Times New Roman" w:hint="eastAsia"/>
          <w:sz w:val="28"/>
          <w:szCs w:val="28"/>
        </w:rPr>
        <w:t>3</w:t>
      </w:r>
      <w:r w:rsidRPr="000143A6">
        <w:rPr>
          <w:rFonts w:ascii="Times New Roman" w:eastAsia="標楷體" w:hAnsi="Times New Roman" w:hint="eastAsia"/>
          <w:sz w:val="28"/>
          <w:szCs w:val="28"/>
        </w:rPr>
        <w:t>月</w:t>
      </w:r>
      <w:r w:rsidR="00696311">
        <w:rPr>
          <w:rFonts w:ascii="Times New Roman" w:eastAsia="標楷體" w:hAnsi="Times New Roman" w:hint="eastAsia"/>
          <w:sz w:val="28"/>
          <w:szCs w:val="28"/>
        </w:rPr>
        <w:t>3</w:t>
      </w:r>
      <w:r w:rsidRPr="000143A6">
        <w:rPr>
          <w:rFonts w:ascii="Times New Roman" w:eastAsia="標楷體" w:hAnsi="Times New Roman" w:hint="eastAsia"/>
          <w:sz w:val="28"/>
          <w:szCs w:val="28"/>
        </w:rPr>
        <w:t>0</w:t>
      </w:r>
      <w:r w:rsidRPr="000143A6">
        <w:rPr>
          <w:rFonts w:ascii="Times New Roman" w:eastAsia="標楷體" w:hAnsi="Times New Roman" w:hint="eastAsia"/>
          <w:sz w:val="28"/>
          <w:szCs w:val="28"/>
        </w:rPr>
        <w:t>日</w:t>
      </w:r>
      <w:r w:rsidR="00696311" w:rsidRPr="00696311">
        <w:rPr>
          <w:rFonts w:ascii="Times New Roman" w:eastAsia="標楷體" w:hAnsi="Times New Roman" w:hint="eastAsia"/>
          <w:sz w:val="28"/>
          <w:szCs w:val="28"/>
        </w:rPr>
        <w:t>農</w:t>
      </w:r>
      <w:proofErr w:type="gramStart"/>
      <w:r w:rsidR="00696311" w:rsidRPr="00696311">
        <w:rPr>
          <w:rFonts w:ascii="Times New Roman" w:eastAsia="標楷體" w:hAnsi="Times New Roman" w:hint="eastAsia"/>
          <w:sz w:val="28"/>
          <w:szCs w:val="28"/>
        </w:rPr>
        <w:t>糧資字</w:t>
      </w:r>
      <w:proofErr w:type="gramEnd"/>
      <w:r w:rsidR="00696311" w:rsidRPr="00696311">
        <w:rPr>
          <w:rFonts w:ascii="Times New Roman" w:eastAsia="標楷體" w:hAnsi="Times New Roman" w:hint="eastAsia"/>
          <w:sz w:val="28"/>
          <w:szCs w:val="28"/>
        </w:rPr>
        <w:t>第</w:t>
      </w:r>
      <w:r w:rsidR="00696311">
        <w:rPr>
          <w:rFonts w:ascii="Times New Roman" w:eastAsia="標楷體" w:hAnsi="Times New Roman" w:hint="eastAsia"/>
          <w:sz w:val="28"/>
          <w:szCs w:val="28"/>
        </w:rPr>
        <w:t>1101068642</w:t>
      </w:r>
      <w:r w:rsidR="00696311" w:rsidRPr="00696311">
        <w:rPr>
          <w:rFonts w:ascii="Times New Roman" w:eastAsia="標楷體" w:hAnsi="Times New Roman" w:hint="eastAsia"/>
          <w:sz w:val="28"/>
          <w:szCs w:val="28"/>
        </w:rPr>
        <w:t>號</w:t>
      </w:r>
      <w:r w:rsidRPr="00696311">
        <w:rPr>
          <w:rFonts w:ascii="Times New Roman" w:eastAsia="標楷體" w:hAnsi="Times New Roman" w:hint="eastAsia"/>
          <w:sz w:val="28"/>
          <w:szCs w:val="28"/>
        </w:rPr>
        <w:t>函</w:t>
      </w:r>
      <w:r w:rsidR="0035570D">
        <w:rPr>
          <w:rFonts w:ascii="Times New Roman" w:eastAsia="標楷體" w:hAnsi="Times New Roman" w:hint="eastAsia"/>
          <w:sz w:val="28"/>
          <w:szCs w:val="28"/>
        </w:rPr>
        <w:t>及</w:t>
      </w:r>
      <w:r w:rsidR="0035570D" w:rsidRPr="0035570D">
        <w:rPr>
          <w:rFonts w:ascii="Times New Roman" w:eastAsia="標楷體" w:hAnsi="Times New Roman" w:hint="eastAsia"/>
          <w:sz w:val="28"/>
          <w:szCs w:val="28"/>
        </w:rPr>
        <w:t>108</w:t>
      </w:r>
      <w:r w:rsidR="0035570D" w:rsidRPr="0035570D">
        <w:rPr>
          <w:rFonts w:ascii="Times New Roman" w:eastAsia="標楷體" w:hAnsi="Times New Roman" w:hint="eastAsia"/>
          <w:sz w:val="28"/>
          <w:szCs w:val="28"/>
        </w:rPr>
        <w:t>年獎勵地方政府落實推動食安五環改革政策計畫</w:t>
      </w:r>
      <w:r w:rsidRPr="00696311">
        <w:rPr>
          <w:rFonts w:ascii="Times New Roman" w:eastAsia="標楷體" w:hAnsi="Times New Roman" w:hint="eastAsia"/>
          <w:sz w:val="28"/>
          <w:szCs w:val="28"/>
        </w:rPr>
        <w:t>。</w:t>
      </w:r>
    </w:p>
    <w:p w:rsidR="00382EF4" w:rsidRPr="00943B8F" w:rsidRDefault="00943C85" w:rsidP="00382EF4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943B8F">
        <w:rPr>
          <w:rFonts w:ascii="Times New Roman" w:eastAsia="標楷體" w:hAnsi="Times New Roman"/>
          <w:sz w:val="28"/>
          <w:szCs w:val="28"/>
        </w:rPr>
        <w:t>補助</w:t>
      </w:r>
      <w:r w:rsidR="00382EF4" w:rsidRPr="00943B8F">
        <w:rPr>
          <w:rFonts w:ascii="Times New Roman" w:eastAsia="標楷體" w:hAnsi="Times New Roman"/>
          <w:sz w:val="28"/>
          <w:szCs w:val="28"/>
        </w:rPr>
        <w:t>資格及其</w:t>
      </w:r>
      <w:r w:rsidRPr="00943B8F">
        <w:rPr>
          <w:rFonts w:ascii="Times New Roman" w:eastAsia="標楷體" w:hAnsi="Times New Roman"/>
          <w:sz w:val="28"/>
          <w:szCs w:val="28"/>
        </w:rPr>
        <w:t>對象：</w:t>
      </w:r>
    </w:p>
    <w:p w:rsidR="00382EF4" w:rsidRPr="00943B8F" w:rsidRDefault="00696311" w:rsidP="007D5C6C">
      <w:pPr>
        <w:pStyle w:val="af"/>
        <w:numPr>
          <w:ilvl w:val="0"/>
          <w:numId w:val="15"/>
        </w:numPr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110</w:t>
      </w:r>
      <w:r>
        <w:rPr>
          <w:rFonts w:ascii="Times New Roman" w:eastAsia="標楷體" w:hAnsi="Times New Roman" w:hint="eastAsia"/>
          <w:sz w:val="28"/>
          <w:szCs w:val="28"/>
        </w:rPr>
        <w:t>年</w:t>
      </w:r>
      <w:r>
        <w:rPr>
          <w:rFonts w:ascii="Times New Roman" w:eastAsia="標楷體" w:hAnsi="Times New Roman" w:hint="eastAsia"/>
          <w:sz w:val="28"/>
          <w:szCs w:val="28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日</w:t>
      </w:r>
      <w:r w:rsidR="00382EF4" w:rsidRPr="00943B8F">
        <w:rPr>
          <w:rFonts w:ascii="Times New Roman" w:eastAsia="標楷體" w:hAnsi="Times New Roman"/>
          <w:sz w:val="28"/>
          <w:szCs w:val="28"/>
        </w:rPr>
        <w:t>至</w:t>
      </w:r>
      <w:r w:rsidR="007A7C8A">
        <w:rPr>
          <w:rFonts w:ascii="Times New Roman" w:eastAsia="標楷體" w:hAnsi="Times New Roman" w:hint="eastAsia"/>
          <w:sz w:val="28"/>
          <w:szCs w:val="28"/>
        </w:rPr>
        <w:t>10</w:t>
      </w:r>
      <w:r w:rsidR="00382EF4" w:rsidRPr="00943B8F"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>31</w:t>
      </w:r>
      <w:r w:rsidR="00382EF4" w:rsidRPr="00943B8F">
        <w:rPr>
          <w:rFonts w:ascii="Times New Roman" w:eastAsia="標楷體" w:hAnsi="Times New Roman"/>
          <w:sz w:val="28"/>
          <w:szCs w:val="28"/>
        </w:rPr>
        <w:t>日</w:t>
      </w:r>
      <w:r>
        <w:rPr>
          <w:rFonts w:ascii="Times New Roman" w:eastAsia="標楷體" w:hAnsi="Times New Roman"/>
          <w:sz w:val="28"/>
          <w:szCs w:val="28"/>
        </w:rPr>
        <w:t>期間</w:t>
      </w:r>
      <w:r w:rsidR="00382EF4" w:rsidRPr="00943B8F">
        <w:rPr>
          <w:rFonts w:ascii="Times New Roman" w:eastAsia="標楷體" w:hAnsi="Times New Roman"/>
          <w:sz w:val="28"/>
          <w:szCs w:val="28"/>
        </w:rPr>
        <w:t>通過</w:t>
      </w:r>
      <w:r w:rsidR="007D5C6C" w:rsidRPr="007D5C6C">
        <w:rPr>
          <w:rFonts w:ascii="Times New Roman" w:eastAsia="標楷體" w:hAnsi="Times New Roman" w:hint="eastAsia"/>
          <w:sz w:val="28"/>
          <w:szCs w:val="28"/>
        </w:rPr>
        <w:t>（含初次、追蹤及增項驗證等）</w:t>
      </w:r>
      <w:bookmarkStart w:id="0" w:name="_GoBack"/>
      <w:bookmarkEnd w:id="0"/>
      <w:r w:rsidR="007A7C8A" w:rsidRPr="007A7C8A">
        <w:rPr>
          <w:rFonts w:ascii="Times New Roman" w:eastAsia="標楷體" w:hAnsi="Times New Roman" w:hint="eastAsia"/>
          <w:sz w:val="28"/>
          <w:szCs w:val="28"/>
        </w:rPr>
        <w:t>有機農糧產品驗證</w:t>
      </w:r>
      <w:r w:rsidR="00012C04">
        <w:rPr>
          <w:rFonts w:ascii="Times New Roman" w:eastAsia="標楷體" w:hAnsi="Times New Roman" w:hint="eastAsia"/>
          <w:sz w:val="28"/>
          <w:szCs w:val="28"/>
        </w:rPr>
        <w:t>之農產品經營業者</w:t>
      </w:r>
      <w:r w:rsidR="00382EF4" w:rsidRPr="00943B8F">
        <w:rPr>
          <w:rFonts w:ascii="Times New Roman" w:eastAsia="標楷體" w:hAnsi="Times New Roman"/>
          <w:sz w:val="28"/>
          <w:szCs w:val="28"/>
        </w:rPr>
        <w:t>。</w:t>
      </w:r>
    </w:p>
    <w:p w:rsidR="00382EF4" w:rsidRPr="00943B8F" w:rsidRDefault="007267A4" w:rsidP="00704805">
      <w:pPr>
        <w:pStyle w:val="af"/>
        <w:numPr>
          <w:ilvl w:val="0"/>
          <w:numId w:val="15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943B8F">
        <w:rPr>
          <w:rFonts w:ascii="Times New Roman" w:eastAsia="標楷體" w:hAnsi="Times New Roman"/>
          <w:sz w:val="28"/>
          <w:szCs w:val="28"/>
        </w:rPr>
        <w:t>設籍本縣，且</w:t>
      </w:r>
      <w:r w:rsidR="00382EF4" w:rsidRPr="00943B8F">
        <w:rPr>
          <w:rFonts w:ascii="Times New Roman" w:eastAsia="標楷體" w:hAnsi="Times New Roman"/>
          <w:sz w:val="28"/>
          <w:szCs w:val="28"/>
        </w:rPr>
        <w:t>驗證耕地</w:t>
      </w:r>
      <w:r w:rsidR="0029321B">
        <w:rPr>
          <w:rFonts w:ascii="Times New Roman" w:eastAsia="標楷體" w:hAnsi="Times New Roman" w:hint="eastAsia"/>
          <w:sz w:val="28"/>
          <w:szCs w:val="28"/>
        </w:rPr>
        <w:t>須</w:t>
      </w:r>
      <w:r w:rsidR="00012C04">
        <w:rPr>
          <w:rFonts w:ascii="Times New Roman" w:eastAsia="標楷體" w:hAnsi="Times New Roman" w:hint="eastAsia"/>
          <w:sz w:val="28"/>
          <w:szCs w:val="28"/>
        </w:rPr>
        <w:t>全部</w:t>
      </w:r>
      <w:r w:rsidR="00382EF4" w:rsidRPr="00943B8F">
        <w:rPr>
          <w:rFonts w:ascii="Times New Roman" w:eastAsia="標楷體" w:hAnsi="Times New Roman"/>
          <w:sz w:val="28"/>
          <w:szCs w:val="28"/>
        </w:rPr>
        <w:t>位於</w:t>
      </w:r>
      <w:r w:rsidR="00833575">
        <w:rPr>
          <w:rFonts w:ascii="Times New Roman" w:eastAsia="標楷體" w:hAnsi="Times New Roman" w:hint="eastAsia"/>
          <w:sz w:val="28"/>
          <w:szCs w:val="28"/>
        </w:rPr>
        <w:t>本</w:t>
      </w:r>
      <w:r w:rsidR="00012C04">
        <w:rPr>
          <w:rFonts w:ascii="Times New Roman" w:eastAsia="標楷體" w:hAnsi="Times New Roman" w:hint="eastAsia"/>
          <w:sz w:val="28"/>
          <w:szCs w:val="28"/>
        </w:rPr>
        <w:t>縣</w:t>
      </w:r>
      <w:r w:rsidR="00FF45D3" w:rsidRPr="00943B8F">
        <w:rPr>
          <w:rFonts w:ascii="Times New Roman" w:eastAsia="標楷體" w:hAnsi="Times New Roman"/>
          <w:sz w:val="28"/>
          <w:szCs w:val="28"/>
        </w:rPr>
        <w:t>之</w:t>
      </w:r>
      <w:r w:rsidR="00D5273F" w:rsidRPr="00943B8F">
        <w:rPr>
          <w:rFonts w:ascii="Times New Roman" w:eastAsia="標楷體" w:hAnsi="Times New Roman"/>
          <w:sz w:val="28"/>
          <w:szCs w:val="28"/>
        </w:rPr>
        <w:t>農友</w:t>
      </w:r>
      <w:r w:rsidR="00D05424">
        <w:rPr>
          <w:rFonts w:ascii="Times New Roman" w:eastAsia="標楷體" w:hAnsi="Times New Roman" w:hint="eastAsia"/>
          <w:sz w:val="28"/>
          <w:szCs w:val="28"/>
        </w:rPr>
        <w:t>、</w:t>
      </w:r>
      <w:r w:rsidR="00B1603C" w:rsidRPr="00B1603C">
        <w:rPr>
          <w:rFonts w:ascii="Times New Roman" w:eastAsia="標楷體" w:hAnsi="Times New Roman"/>
          <w:sz w:val="28"/>
          <w:szCs w:val="28"/>
        </w:rPr>
        <w:t>法人或團體</w:t>
      </w:r>
      <w:r w:rsidR="00943C85" w:rsidRPr="00943B8F">
        <w:rPr>
          <w:rFonts w:ascii="Times New Roman" w:eastAsia="標楷體" w:hAnsi="Times New Roman"/>
          <w:sz w:val="28"/>
          <w:szCs w:val="28"/>
        </w:rPr>
        <w:t>。</w:t>
      </w:r>
    </w:p>
    <w:p w:rsidR="00704805" w:rsidRPr="00943B8F" w:rsidRDefault="00704805" w:rsidP="00704805">
      <w:pPr>
        <w:ind w:left="714"/>
        <w:rPr>
          <w:rFonts w:ascii="Times New Roman" w:eastAsia="標楷體" w:hAnsi="Times New Roman"/>
          <w:sz w:val="28"/>
          <w:szCs w:val="28"/>
        </w:rPr>
      </w:pPr>
      <w:r w:rsidRPr="00943B8F">
        <w:rPr>
          <w:rFonts w:ascii="Times New Roman" w:eastAsia="標楷體" w:hAnsi="Times New Roman"/>
          <w:sz w:val="28"/>
          <w:szCs w:val="28"/>
        </w:rPr>
        <w:t>需同時符合</w:t>
      </w:r>
      <w:r w:rsidR="00012C04">
        <w:rPr>
          <w:rFonts w:ascii="Times New Roman" w:eastAsia="標楷體" w:hAnsi="Times New Roman" w:hint="eastAsia"/>
          <w:sz w:val="28"/>
          <w:szCs w:val="28"/>
        </w:rPr>
        <w:t>以上</w:t>
      </w:r>
      <w:r w:rsidRPr="00943B8F">
        <w:rPr>
          <w:rFonts w:ascii="Times New Roman" w:eastAsia="標楷體" w:hAnsi="Times New Roman"/>
          <w:sz w:val="28"/>
          <w:szCs w:val="28"/>
        </w:rPr>
        <w:t>2</w:t>
      </w:r>
      <w:r w:rsidRPr="00943B8F">
        <w:rPr>
          <w:rFonts w:ascii="Times New Roman" w:eastAsia="標楷體" w:hAnsi="Times New Roman"/>
          <w:sz w:val="28"/>
          <w:szCs w:val="28"/>
        </w:rPr>
        <w:t>項規定</w:t>
      </w:r>
      <w:r w:rsidR="00833575">
        <w:rPr>
          <w:rFonts w:ascii="Times New Roman" w:eastAsia="標楷體" w:hAnsi="Times New Roman" w:hint="eastAsia"/>
          <w:sz w:val="28"/>
          <w:szCs w:val="28"/>
        </w:rPr>
        <w:t>方</w:t>
      </w:r>
      <w:r w:rsidRPr="00943B8F">
        <w:rPr>
          <w:rFonts w:ascii="Times New Roman" w:eastAsia="標楷體" w:hAnsi="Times New Roman"/>
          <w:sz w:val="28"/>
          <w:szCs w:val="28"/>
        </w:rPr>
        <w:t>可申請。</w:t>
      </w:r>
    </w:p>
    <w:p w:rsidR="00E44D81" w:rsidRPr="00943B8F" w:rsidRDefault="00E32C35" w:rsidP="00704805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943B8F">
        <w:rPr>
          <w:rFonts w:ascii="Times New Roman" w:eastAsia="標楷體" w:hAnsi="Times New Roman"/>
          <w:sz w:val="28"/>
          <w:szCs w:val="28"/>
        </w:rPr>
        <w:t>補助項目</w:t>
      </w:r>
      <w:r w:rsidR="00B11492" w:rsidRPr="00943B8F">
        <w:rPr>
          <w:rFonts w:ascii="Times New Roman" w:eastAsia="標楷體" w:hAnsi="Times New Roman"/>
          <w:sz w:val="28"/>
          <w:szCs w:val="28"/>
        </w:rPr>
        <w:t>及其標準</w:t>
      </w:r>
      <w:r w:rsidRPr="00943B8F">
        <w:rPr>
          <w:rFonts w:ascii="Times New Roman" w:eastAsia="標楷體" w:hAnsi="Times New Roman"/>
          <w:sz w:val="28"/>
          <w:szCs w:val="28"/>
        </w:rPr>
        <w:t>：</w:t>
      </w:r>
    </w:p>
    <w:p w:rsidR="00704805" w:rsidRPr="001F6367" w:rsidRDefault="00B11492" w:rsidP="001F6367">
      <w:pPr>
        <w:pStyle w:val="af"/>
        <w:numPr>
          <w:ilvl w:val="0"/>
          <w:numId w:val="31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943B8F">
        <w:rPr>
          <w:rFonts w:ascii="Times New Roman" w:eastAsia="標楷體" w:hAnsi="Times New Roman"/>
          <w:sz w:val="28"/>
          <w:szCs w:val="28"/>
        </w:rPr>
        <w:t>驗證費：補助</w:t>
      </w:r>
      <w:r w:rsidR="001F6367">
        <w:rPr>
          <w:rFonts w:ascii="Times New Roman" w:eastAsia="標楷體" w:hAnsi="Times New Roman" w:hint="eastAsia"/>
          <w:sz w:val="28"/>
          <w:szCs w:val="28"/>
        </w:rPr>
        <w:t>「</w:t>
      </w:r>
      <w:r w:rsidR="00CC4BC5" w:rsidRPr="00CC4BC5">
        <w:rPr>
          <w:rFonts w:ascii="Times New Roman" w:eastAsia="標楷體" w:hAnsi="Times New Roman" w:hint="eastAsia"/>
          <w:sz w:val="28"/>
          <w:szCs w:val="28"/>
        </w:rPr>
        <w:t>有機與有機</w:t>
      </w:r>
      <w:proofErr w:type="gramStart"/>
      <w:r w:rsidR="00CC4BC5" w:rsidRPr="00CC4BC5">
        <w:rPr>
          <w:rFonts w:ascii="Times New Roman" w:eastAsia="標楷體" w:hAnsi="Times New Roman" w:hint="eastAsia"/>
          <w:sz w:val="28"/>
          <w:szCs w:val="28"/>
        </w:rPr>
        <w:t>轉型期農糧</w:t>
      </w:r>
      <w:proofErr w:type="gramEnd"/>
      <w:r w:rsidR="00CC4BC5" w:rsidRPr="00CC4BC5">
        <w:rPr>
          <w:rFonts w:ascii="Times New Roman" w:eastAsia="標楷體" w:hAnsi="Times New Roman" w:hint="eastAsia"/>
          <w:sz w:val="28"/>
          <w:szCs w:val="28"/>
        </w:rPr>
        <w:t>產品及其加工品生產加工分裝流通驗證收費上限</w:t>
      </w:r>
      <w:r w:rsidR="001F6367">
        <w:rPr>
          <w:rFonts w:ascii="Times New Roman" w:eastAsia="標楷體" w:hAnsi="Times New Roman" w:hint="eastAsia"/>
          <w:sz w:val="28"/>
          <w:szCs w:val="28"/>
        </w:rPr>
        <w:t>」</w:t>
      </w:r>
      <w:r w:rsidRPr="001F6367">
        <w:rPr>
          <w:rFonts w:ascii="Times New Roman" w:eastAsia="標楷體" w:hAnsi="Times New Roman"/>
          <w:sz w:val="28"/>
          <w:szCs w:val="28"/>
        </w:rPr>
        <w:t>之驗證工作項目費用，依實際收費數額補助</w:t>
      </w:r>
      <w:proofErr w:type="gramStart"/>
      <w:r w:rsidR="00CC4BC5">
        <w:rPr>
          <w:rFonts w:ascii="Times New Roman" w:eastAsia="標楷體" w:hAnsi="Times New Roman" w:hint="eastAsia"/>
          <w:sz w:val="28"/>
          <w:szCs w:val="28"/>
        </w:rPr>
        <w:t>1</w:t>
      </w:r>
      <w:r w:rsidR="00CC4BC5">
        <w:rPr>
          <w:rFonts w:ascii="Times New Roman" w:eastAsia="標楷體" w:hAnsi="Times New Roman" w:hint="eastAsia"/>
          <w:sz w:val="28"/>
          <w:szCs w:val="28"/>
        </w:rPr>
        <w:t>成</w:t>
      </w:r>
      <w:proofErr w:type="gramEnd"/>
      <w:r w:rsidR="005D2E13" w:rsidRPr="00943B8F">
        <w:rPr>
          <w:rFonts w:ascii="Times New Roman" w:eastAsia="標楷體" w:hAnsi="Times New Roman"/>
          <w:sz w:val="28"/>
          <w:szCs w:val="28"/>
        </w:rPr>
        <w:t>（</w:t>
      </w:r>
      <w:r w:rsidR="005D2E13">
        <w:rPr>
          <w:rFonts w:ascii="Times New Roman" w:eastAsia="標楷體" w:hAnsi="Times New Roman" w:hint="eastAsia"/>
          <w:sz w:val="28"/>
          <w:szCs w:val="28"/>
        </w:rPr>
        <w:t>農糧署補助</w:t>
      </w:r>
      <w:proofErr w:type="gramStart"/>
      <w:r w:rsidR="005D2E13">
        <w:rPr>
          <w:rFonts w:ascii="Times New Roman" w:eastAsia="標楷體" w:hAnsi="Times New Roman" w:hint="eastAsia"/>
          <w:sz w:val="28"/>
          <w:szCs w:val="28"/>
        </w:rPr>
        <w:t>9</w:t>
      </w:r>
      <w:r w:rsidR="005D2E13">
        <w:rPr>
          <w:rFonts w:ascii="Times New Roman" w:eastAsia="標楷體" w:hAnsi="Times New Roman" w:hint="eastAsia"/>
          <w:sz w:val="28"/>
          <w:szCs w:val="28"/>
        </w:rPr>
        <w:t>成</w:t>
      </w:r>
      <w:proofErr w:type="gramEnd"/>
      <w:r w:rsidR="005D2E13" w:rsidRPr="00943B8F">
        <w:rPr>
          <w:rFonts w:ascii="Times New Roman" w:eastAsia="標楷體" w:hAnsi="Times New Roman"/>
          <w:sz w:val="28"/>
          <w:szCs w:val="28"/>
        </w:rPr>
        <w:t>）</w:t>
      </w:r>
      <w:r w:rsidR="005D2E13">
        <w:rPr>
          <w:rFonts w:ascii="Times New Roman" w:eastAsia="標楷體" w:hAnsi="Times New Roman" w:hint="eastAsia"/>
          <w:sz w:val="28"/>
          <w:szCs w:val="28"/>
        </w:rPr>
        <w:t>，農友無須支付任何費用</w:t>
      </w:r>
      <w:r w:rsidRPr="001F6367">
        <w:rPr>
          <w:rFonts w:ascii="Times New Roman" w:eastAsia="標楷體" w:hAnsi="Times New Roman"/>
          <w:sz w:val="28"/>
          <w:szCs w:val="28"/>
        </w:rPr>
        <w:t>。</w:t>
      </w:r>
    </w:p>
    <w:p w:rsidR="00704805" w:rsidRPr="00943B8F" w:rsidRDefault="00B11492" w:rsidP="005D2E13">
      <w:pPr>
        <w:pStyle w:val="af"/>
        <w:numPr>
          <w:ilvl w:val="0"/>
          <w:numId w:val="31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943B8F">
        <w:rPr>
          <w:rFonts w:ascii="Times New Roman" w:eastAsia="標楷體" w:hAnsi="Times New Roman"/>
          <w:sz w:val="28"/>
          <w:szCs w:val="28"/>
        </w:rPr>
        <w:t>農糧產品檢驗費：檢驗項目包括農藥殘留和重金屬檢驗費，依</w:t>
      </w:r>
      <w:r w:rsidRPr="00943B8F">
        <w:rPr>
          <w:rFonts w:ascii="Times New Roman" w:eastAsia="標楷體" w:hAnsi="Times New Roman"/>
          <w:sz w:val="28"/>
          <w:szCs w:val="28"/>
        </w:rPr>
        <w:lastRenderedPageBreak/>
        <w:t>實際收費數額補助</w:t>
      </w:r>
      <w:proofErr w:type="gramStart"/>
      <w:r w:rsidR="007A7C8A">
        <w:rPr>
          <w:rFonts w:ascii="Times New Roman" w:eastAsia="標楷體" w:hAnsi="Times New Roman" w:hint="eastAsia"/>
          <w:sz w:val="28"/>
          <w:szCs w:val="28"/>
        </w:rPr>
        <w:t>1</w:t>
      </w:r>
      <w:r w:rsidR="007A7C8A">
        <w:rPr>
          <w:rFonts w:ascii="Times New Roman" w:eastAsia="標楷體" w:hAnsi="Times New Roman" w:hint="eastAsia"/>
          <w:sz w:val="28"/>
          <w:szCs w:val="28"/>
        </w:rPr>
        <w:t>成</w:t>
      </w:r>
      <w:proofErr w:type="gramEnd"/>
      <w:r w:rsidR="005D2E13" w:rsidRPr="005D2E13">
        <w:rPr>
          <w:rFonts w:ascii="Times New Roman" w:eastAsia="標楷體" w:hAnsi="Times New Roman"/>
          <w:sz w:val="28"/>
          <w:szCs w:val="28"/>
        </w:rPr>
        <w:t>（</w:t>
      </w:r>
      <w:r w:rsidR="005D2E13" w:rsidRPr="005D2E13">
        <w:rPr>
          <w:rFonts w:ascii="Times New Roman" w:eastAsia="標楷體" w:hAnsi="Times New Roman" w:hint="eastAsia"/>
          <w:sz w:val="28"/>
          <w:szCs w:val="28"/>
        </w:rPr>
        <w:t>農糧署補助</w:t>
      </w:r>
      <w:proofErr w:type="gramStart"/>
      <w:r w:rsidR="005D2E13" w:rsidRPr="005D2E13">
        <w:rPr>
          <w:rFonts w:ascii="Times New Roman" w:eastAsia="標楷體" w:hAnsi="Times New Roman" w:hint="eastAsia"/>
          <w:sz w:val="28"/>
          <w:szCs w:val="28"/>
        </w:rPr>
        <w:t>9</w:t>
      </w:r>
      <w:r w:rsidR="005D2E13" w:rsidRPr="005D2E13">
        <w:rPr>
          <w:rFonts w:ascii="Times New Roman" w:eastAsia="標楷體" w:hAnsi="Times New Roman" w:hint="eastAsia"/>
          <w:sz w:val="28"/>
          <w:szCs w:val="28"/>
        </w:rPr>
        <w:t>成</w:t>
      </w:r>
      <w:proofErr w:type="gramEnd"/>
      <w:r w:rsidR="005D2E13" w:rsidRPr="005D2E13">
        <w:rPr>
          <w:rFonts w:ascii="Times New Roman" w:eastAsia="標楷體" w:hAnsi="Times New Roman"/>
          <w:sz w:val="28"/>
          <w:szCs w:val="28"/>
        </w:rPr>
        <w:t>）</w:t>
      </w:r>
      <w:r w:rsidR="005D2E13" w:rsidRPr="005D2E13">
        <w:rPr>
          <w:rFonts w:ascii="Times New Roman" w:eastAsia="標楷體" w:hAnsi="Times New Roman" w:hint="eastAsia"/>
          <w:sz w:val="28"/>
          <w:szCs w:val="28"/>
        </w:rPr>
        <w:t>，農友無須支付費用</w:t>
      </w:r>
      <w:r w:rsidR="005D2E13" w:rsidRPr="005D2E13">
        <w:rPr>
          <w:rFonts w:ascii="Times New Roman" w:eastAsia="標楷體" w:hAnsi="Times New Roman"/>
          <w:sz w:val="28"/>
          <w:szCs w:val="28"/>
        </w:rPr>
        <w:t>。</w:t>
      </w:r>
    </w:p>
    <w:p w:rsidR="00E32C35" w:rsidRPr="00943B8F" w:rsidRDefault="00E32C35" w:rsidP="00696311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943B8F">
        <w:rPr>
          <w:rFonts w:ascii="Times New Roman" w:eastAsia="標楷體" w:hAnsi="Times New Roman"/>
          <w:sz w:val="28"/>
          <w:szCs w:val="28"/>
        </w:rPr>
        <w:t>申請時間：</w:t>
      </w:r>
      <w:r w:rsidR="007025E9">
        <w:rPr>
          <w:rFonts w:ascii="Times New Roman" w:eastAsia="標楷體" w:hAnsi="Times New Roman" w:hint="eastAsia"/>
          <w:sz w:val="28"/>
          <w:szCs w:val="28"/>
        </w:rPr>
        <w:t>即日起</w:t>
      </w:r>
      <w:r w:rsidR="00696311" w:rsidRPr="00696311">
        <w:rPr>
          <w:rFonts w:ascii="Times New Roman" w:eastAsia="標楷體" w:hAnsi="Times New Roman" w:hint="eastAsia"/>
          <w:sz w:val="28"/>
          <w:szCs w:val="28"/>
        </w:rPr>
        <w:t>至</w:t>
      </w:r>
      <w:r w:rsidR="00696311" w:rsidRPr="00696311">
        <w:rPr>
          <w:rFonts w:ascii="Times New Roman" w:eastAsia="標楷體" w:hAnsi="Times New Roman" w:hint="eastAsia"/>
          <w:sz w:val="28"/>
          <w:szCs w:val="28"/>
        </w:rPr>
        <w:t>110</w:t>
      </w:r>
      <w:r w:rsidR="00696311" w:rsidRPr="00696311">
        <w:rPr>
          <w:rFonts w:ascii="Times New Roman" w:eastAsia="標楷體" w:hAnsi="Times New Roman" w:hint="eastAsia"/>
          <w:sz w:val="28"/>
          <w:szCs w:val="28"/>
        </w:rPr>
        <w:t>年</w:t>
      </w:r>
      <w:r w:rsidR="00696311" w:rsidRPr="00696311">
        <w:rPr>
          <w:rFonts w:ascii="Times New Roman" w:eastAsia="標楷體" w:hAnsi="Times New Roman" w:hint="eastAsia"/>
          <w:sz w:val="28"/>
          <w:szCs w:val="28"/>
        </w:rPr>
        <w:t>10</w:t>
      </w:r>
      <w:r w:rsidR="00696311" w:rsidRPr="00696311">
        <w:rPr>
          <w:rFonts w:ascii="Times New Roman" w:eastAsia="標楷體" w:hAnsi="Times New Roman" w:hint="eastAsia"/>
          <w:sz w:val="28"/>
          <w:szCs w:val="28"/>
        </w:rPr>
        <w:t>月</w:t>
      </w:r>
      <w:r w:rsidR="00696311" w:rsidRPr="00696311">
        <w:rPr>
          <w:rFonts w:ascii="Times New Roman" w:eastAsia="標楷體" w:hAnsi="Times New Roman" w:hint="eastAsia"/>
          <w:sz w:val="28"/>
          <w:szCs w:val="28"/>
        </w:rPr>
        <w:t>31</w:t>
      </w:r>
      <w:r w:rsidR="00696311" w:rsidRPr="00696311">
        <w:rPr>
          <w:rFonts w:ascii="Times New Roman" w:eastAsia="標楷體" w:hAnsi="Times New Roman" w:hint="eastAsia"/>
          <w:sz w:val="28"/>
          <w:szCs w:val="28"/>
        </w:rPr>
        <w:t>日</w:t>
      </w:r>
      <w:r w:rsidR="00696311">
        <w:rPr>
          <w:rFonts w:ascii="Times New Roman" w:eastAsia="標楷體" w:hAnsi="Times New Roman" w:hint="eastAsia"/>
          <w:sz w:val="28"/>
          <w:szCs w:val="28"/>
        </w:rPr>
        <w:t>止</w:t>
      </w:r>
      <w:r w:rsidR="00B57F9E" w:rsidRPr="00943B8F">
        <w:rPr>
          <w:rFonts w:ascii="Times New Roman" w:eastAsia="標楷體" w:hAnsi="Times New Roman"/>
          <w:sz w:val="28"/>
          <w:szCs w:val="28"/>
        </w:rPr>
        <w:t>。</w:t>
      </w:r>
    </w:p>
    <w:p w:rsidR="002D3C9A" w:rsidRPr="00943B8F" w:rsidRDefault="00E32C35" w:rsidP="00704805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943B8F">
        <w:rPr>
          <w:rFonts w:ascii="Times New Roman" w:eastAsia="標楷體" w:hAnsi="Times New Roman"/>
          <w:sz w:val="28"/>
          <w:szCs w:val="28"/>
        </w:rPr>
        <w:t>檢附</w:t>
      </w:r>
      <w:r w:rsidR="00943C85" w:rsidRPr="00943B8F">
        <w:rPr>
          <w:rFonts w:ascii="Times New Roman" w:eastAsia="標楷體" w:hAnsi="Times New Roman"/>
          <w:sz w:val="28"/>
          <w:szCs w:val="28"/>
        </w:rPr>
        <w:t>文件</w:t>
      </w:r>
      <w:r w:rsidR="00EA76B8" w:rsidRPr="00943B8F">
        <w:rPr>
          <w:rFonts w:ascii="Times New Roman" w:eastAsia="標楷體" w:hAnsi="Times New Roman"/>
          <w:sz w:val="28"/>
          <w:szCs w:val="28"/>
        </w:rPr>
        <w:t>：</w:t>
      </w:r>
    </w:p>
    <w:p w:rsidR="002A0CD9" w:rsidRPr="00943B8F" w:rsidRDefault="00176E50" w:rsidP="00176E50">
      <w:pPr>
        <w:pStyle w:val="af"/>
        <w:numPr>
          <w:ilvl w:val="0"/>
          <w:numId w:val="3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176E50">
        <w:rPr>
          <w:rFonts w:ascii="Times New Roman" w:eastAsia="標楷體" w:hAnsi="Times New Roman" w:hint="eastAsia"/>
          <w:sz w:val="28"/>
          <w:szCs w:val="28"/>
        </w:rPr>
        <w:t>有機農產品驗證及檢驗費用補助申請書</w:t>
      </w:r>
      <w:r w:rsidR="0051100D" w:rsidRPr="0051100D">
        <w:rPr>
          <w:rFonts w:ascii="Times New Roman" w:eastAsia="標楷體" w:hAnsi="Times New Roman" w:hint="eastAsia"/>
          <w:sz w:val="28"/>
          <w:szCs w:val="28"/>
        </w:rPr>
        <w:t>（附表</w:t>
      </w:r>
      <w:r w:rsidR="0051100D">
        <w:rPr>
          <w:rFonts w:ascii="Times New Roman" w:eastAsia="標楷體" w:hAnsi="Times New Roman" w:hint="eastAsia"/>
          <w:sz w:val="28"/>
          <w:szCs w:val="28"/>
        </w:rPr>
        <w:t>一</w:t>
      </w:r>
      <w:r w:rsidR="0051100D" w:rsidRPr="0051100D">
        <w:rPr>
          <w:rFonts w:ascii="Times New Roman" w:eastAsia="標楷體" w:hAnsi="Times New Roman" w:hint="eastAsia"/>
          <w:sz w:val="28"/>
          <w:szCs w:val="28"/>
        </w:rPr>
        <w:t>）</w:t>
      </w:r>
      <w:r w:rsidR="002A0CD9" w:rsidRPr="00943B8F">
        <w:rPr>
          <w:rFonts w:ascii="Times New Roman" w:eastAsia="標楷體" w:hAnsi="Times New Roman"/>
          <w:sz w:val="28"/>
          <w:szCs w:val="28"/>
        </w:rPr>
        <w:t>。</w:t>
      </w:r>
    </w:p>
    <w:p w:rsidR="00BA24C7" w:rsidRDefault="00BA24C7" w:rsidP="00D9652C">
      <w:pPr>
        <w:pStyle w:val="af"/>
        <w:numPr>
          <w:ilvl w:val="0"/>
          <w:numId w:val="32"/>
        </w:numPr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領據</w:t>
      </w:r>
      <w:r w:rsidRPr="00943B8F">
        <w:rPr>
          <w:rFonts w:ascii="Times New Roman" w:eastAsia="標楷體" w:hAnsi="Times New Roman"/>
          <w:sz w:val="28"/>
          <w:szCs w:val="28"/>
        </w:rPr>
        <w:t>（</w:t>
      </w:r>
      <w:r w:rsidR="005336A0">
        <w:rPr>
          <w:rFonts w:ascii="Times New Roman" w:eastAsia="標楷體" w:hAnsi="Times New Roman" w:hint="eastAsia"/>
          <w:sz w:val="28"/>
          <w:szCs w:val="28"/>
        </w:rPr>
        <w:t>附表二</w:t>
      </w:r>
      <w:r w:rsidRPr="00943B8F">
        <w:rPr>
          <w:rFonts w:ascii="Times New Roman" w:eastAsia="標楷體" w:hAnsi="Times New Roman"/>
          <w:sz w:val="28"/>
          <w:szCs w:val="28"/>
        </w:rPr>
        <w:t>）</w:t>
      </w:r>
      <w:r w:rsidR="005336A0">
        <w:rPr>
          <w:rFonts w:ascii="Times New Roman" w:eastAsia="標楷體" w:hAnsi="Times New Roman" w:hint="eastAsia"/>
          <w:sz w:val="28"/>
          <w:szCs w:val="28"/>
        </w:rPr>
        <w:t>。</w:t>
      </w:r>
    </w:p>
    <w:p w:rsidR="00A61FC2" w:rsidRPr="00943B8F" w:rsidRDefault="00CC4BC5" w:rsidP="00D9652C">
      <w:pPr>
        <w:pStyle w:val="af"/>
        <w:numPr>
          <w:ilvl w:val="0"/>
          <w:numId w:val="32"/>
        </w:numPr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有機</w:t>
      </w:r>
      <w:r w:rsidR="00D9652C" w:rsidRPr="00943B8F">
        <w:rPr>
          <w:rFonts w:ascii="Times New Roman" w:eastAsia="標楷體" w:hAnsi="Times New Roman"/>
          <w:sz w:val="28"/>
          <w:szCs w:val="28"/>
        </w:rPr>
        <w:t>驗證</w:t>
      </w:r>
      <w:proofErr w:type="gramStart"/>
      <w:r w:rsidR="00D9652C" w:rsidRPr="00943B8F">
        <w:rPr>
          <w:rFonts w:ascii="Times New Roman" w:eastAsia="標楷體" w:hAnsi="Times New Roman"/>
          <w:sz w:val="28"/>
          <w:szCs w:val="28"/>
        </w:rPr>
        <w:t>證</w:t>
      </w:r>
      <w:proofErr w:type="gramEnd"/>
      <w:r w:rsidR="00D9652C" w:rsidRPr="00943B8F">
        <w:rPr>
          <w:rFonts w:ascii="Times New Roman" w:eastAsia="標楷體" w:hAnsi="Times New Roman"/>
          <w:sz w:val="28"/>
          <w:szCs w:val="28"/>
        </w:rPr>
        <w:t>書影本（請驗證機構加蓋與正本相符之章戳）。</w:t>
      </w:r>
    </w:p>
    <w:p w:rsidR="00B428B4" w:rsidRPr="00943B8F" w:rsidRDefault="00D9652C" w:rsidP="00D9652C">
      <w:pPr>
        <w:pStyle w:val="af"/>
        <w:numPr>
          <w:ilvl w:val="0"/>
          <w:numId w:val="3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943B8F">
        <w:rPr>
          <w:rFonts w:ascii="Times New Roman" w:eastAsia="標楷體" w:hAnsi="Times New Roman"/>
          <w:sz w:val="28"/>
          <w:szCs w:val="28"/>
        </w:rPr>
        <w:t>驗證費和</w:t>
      </w:r>
      <w:proofErr w:type="gramStart"/>
      <w:r w:rsidRPr="00943B8F">
        <w:rPr>
          <w:rFonts w:ascii="Times New Roman" w:eastAsia="標楷體" w:hAnsi="Times New Roman"/>
          <w:sz w:val="28"/>
          <w:szCs w:val="28"/>
        </w:rPr>
        <w:t>農糧</w:t>
      </w:r>
      <w:proofErr w:type="gramEnd"/>
      <w:r w:rsidRPr="00943B8F">
        <w:rPr>
          <w:rFonts w:ascii="Times New Roman" w:eastAsia="標楷體" w:hAnsi="Times New Roman"/>
          <w:sz w:val="28"/>
          <w:szCs w:val="28"/>
        </w:rPr>
        <w:t>產品檢驗費發票影本與收費明細（請驗證機構加蓋與正本相符之章戳）。</w:t>
      </w:r>
    </w:p>
    <w:p w:rsidR="006D6D13" w:rsidRPr="00943B8F" w:rsidRDefault="006D6D13" w:rsidP="00D9652C">
      <w:pPr>
        <w:pStyle w:val="af"/>
        <w:numPr>
          <w:ilvl w:val="0"/>
          <w:numId w:val="3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943B8F">
        <w:rPr>
          <w:rFonts w:ascii="Times New Roman" w:eastAsia="標楷體" w:hAnsi="Times New Roman"/>
          <w:sz w:val="28"/>
          <w:szCs w:val="28"/>
        </w:rPr>
        <w:t>農糧產品檢驗報告影本</w:t>
      </w:r>
      <w:r w:rsidR="004B3CD9">
        <w:rPr>
          <w:rFonts w:ascii="Times New Roman" w:eastAsia="標楷體" w:hAnsi="Times New Roman" w:hint="eastAsia"/>
          <w:sz w:val="28"/>
          <w:szCs w:val="28"/>
        </w:rPr>
        <w:t>（</w:t>
      </w:r>
      <w:r w:rsidRPr="00943B8F">
        <w:rPr>
          <w:rFonts w:ascii="Times New Roman" w:eastAsia="標楷體" w:hAnsi="Times New Roman"/>
          <w:sz w:val="28"/>
          <w:szCs w:val="28"/>
        </w:rPr>
        <w:t>請驗證機構加蓋與正本相符之章戳）。</w:t>
      </w:r>
    </w:p>
    <w:p w:rsidR="006D6D13" w:rsidRPr="00943B8F" w:rsidRDefault="00C76EBD" w:rsidP="00D9652C">
      <w:pPr>
        <w:pStyle w:val="af"/>
        <w:numPr>
          <w:ilvl w:val="0"/>
          <w:numId w:val="32"/>
        </w:numPr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設</w:t>
      </w:r>
      <w:r w:rsidR="005336A0">
        <w:rPr>
          <w:rFonts w:ascii="Times New Roman" w:eastAsia="標楷體" w:hAnsi="Times New Roman" w:hint="eastAsia"/>
          <w:sz w:val="28"/>
          <w:szCs w:val="28"/>
        </w:rPr>
        <w:t>籍</w:t>
      </w:r>
      <w:r w:rsidR="006D6D13" w:rsidRPr="00943B8F">
        <w:rPr>
          <w:rFonts w:ascii="Times New Roman" w:eastAsia="標楷體" w:hAnsi="Times New Roman"/>
          <w:sz w:val="28"/>
          <w:szCs w:val="28"/>
        </w:rPr>
        <w:t>證明</w:t>
      </w:r>
      <w:r w:rsidR="00F678FE" w:rsidRPr="00943B8F">
        <w:rPr>
          <w:rFonts w:ascii="Times New Roman" w:eastAsia="標楷體" w:hAnsi="Times New Roman"/>
          <w:sz w:val="28"/>
          <w:szCs w:val="28"/>
        </w:rPr>
        <w:t>（</w:t>
      </w:r>
      <w:r w:rsidR="006D6D13" w:rsidRPr="00943B8F">
        <w:rPr>
          <w:rFonts w:ascii="Times New Roman" w:eastAsia="標楷體" w:hAnsi="Times New Roman"/>
          <w:sz w:val="28"/>
          <w:szCs w:val="28"/>
        </w:rPr>
        <w:t>如戶口名簿</w:t>
      </w:r>
      <w:r>
        <w:rPr>
          <w:rFonts w:ascii="Times New Roman" w:eastAsia="標楷體" w:hAnsi="Times New Roman" w:hint="eastAsia"/>
          <w:sz w:val="28"/>
          <w:szCs w:val="28"/>
        </w:rPr>
        <w:t>或</w:t>
      </w:r>
      <w:r w:rsidR="006D6D13" w:rsidRPr="00943B8F">
        <w:rPr>
          <w:rFonts w:ascii="Times New Roman" w:eastAsia="標楷體" w:hAnsi="Times New Roman"/>
          <w:sz w:val="28"/>
          <w:szCs w:val="28"/>
        </w:rPr>
        <w:t>設立登記</w:t>
      </w:r>
      <w:r w:rsidR="00F678FE" w:rsidRPr="00943B8F">
        <w:rPr>
          <w:rFonts w:ascii="Times New Roman" w:eastAsia="標楷體" w:hAnsi="Times New Roman"/>
          <w:sz w:val="28"/>
          <w:szCs w:val="28"/>
        </w:rPr>
        <w:t>）</w:t>
      </w:r>
      <w:r w:rsidR="006D6D13" w:rsidRPr="00943B8F">
        <w:rPr>
          <w:rFonts w:ascii="Times New Roman" w:eastAsia="標楷體" w:hAnsi="Times New Roman"/>
          <w:sz w:val="28"/>
          <w:szCs w:val="28"/>
        </w:rPr>
        <w:t>。</w:t>
      </w:r>
    </w:p>
    <w:p w:rsidR="006D6D13" w:rsidRPr="00943B8F" w:rsidRDefault="006D6D13" w:rsidP="006D6D13">
      <w:pPr>
        <w:pStyle w:val="af"/>
        <w:numPr>
          <w:ilvl w:val="0"/>
          <w:numId w:val="3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943B8F">
        <w:rPr>
          <w:rFonts w:ascii="Times New Roman" w:eastAsia="標楷體" w:hAnsi="Times New Roman"/>
          <w:sz w:val="28"/>
          <w:szCs w:val="28"/>
        </w:rPr>
        <w:t>驗證耕地資料（請驗證機構列冊證明</w:t>
      </w:r>
      <w:r w:rsidR="00D05424">
        <w:rPr>
          <w:rFonts w:ascii="Times New Roman" w:eastAsia="標楷體" w:hAnsi="Times New Roman" w:hint="eastAsia"/>
          <w:sz w:val="28"/>
          <w:szCs w:val="28"/>
        </w:rPr>
        <w:t>驗證</w:t>
      </w:r>
      <w:r w:rsidR="004B3CD9">
        <w:rPr>
          <w:rFonts w:ascii="Times New Roman" w:eastAsia="標楷體" w:hAnsi="Times New Roman" w:hint="eastAsia"/>
          <w:sz w:val="28"/>
          <w:szCs w:val="28"/>
        </w:rPr>
        <w:t>耕地</w:t>
      </w:r>
      <w:r w:rsidR="00D05424">
        <w:rPr>
          <w:rFonts w:ascii="Times New Roman" w:eastAsia="標楷體" w:hAnsi="Times New Roman" w:hint="eastAsia"/>
          <w:sz w:val="28"/>
          <w:szCs w:val="28"/>
        </w:rPr>
        <w:t>皆</w:t>
      </w:r>
      <w:r w:rsidRPr="00943B8F">
        <w:rPr>
          <w:rFonts w:ascii="Times New Roman" w:eastAsia="標楷體" w:hAnsi="Times New Roman"/>
          <w:sz w:val="28"/>
          <w:szCs w:val="28"/>
        </w:rPr>
        <w:t>位於</w:t>
      </w:r>
      <w:r w:rsidR="009B1E7B">
        <w:rPr>
          <w:rFonts w:ascii="Times New Roman" w:eastAsia="標楷體" w:hAnsi="Times New Roman" w:hint="eastAsia"/>
          <w:sz w:val="28"/>
          <w:szCs w:val="28"/>
        </w:rPr>
        <w:t>本</w:t>
      </w:r>
      <w:r w:rsidRPr="00943B8F">
        <w:rPr>
          <w:rFonts w:ascii="Times New Roman" w:eastAsia="標楷體" w:hAnsi="Times New Roman"/>
          <w:sz w:val="28"/>
          <w:szCs w:val="28"/>
        </w:rPr>
        <w:t>縣轄區）。</w:t>
      </w:r>
    </w:p>
    <w:p w:rsidR="006C3F34" w:rsidRPr="00943B8F" w:rsidRDefault="00E32C35" w:rsidP="005B01D1">
      <w:pPr>
        <w:pStyle w:val="af"/>
        <w:numPr>
          <w:ilvl w:val="0"/>
          <w:numId w:val="2"/>
        </w:numPr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943B8F">
        <w:rPr>
          <w:rFonts w:ascii="Times New Roman" w:eastAsia="標楷體" w:hAnsi="Times New Roman"/>
          <w:sz w:val="28"/>
          <w:szCs w:val="28"/>
        </w:rPr>
        <w:t>申請程序</w:t>
      </w:r>
      <w:r w:rsidR="005B01D1">
        <w:rPr>
          <w:rFonts w:ascii="Times New Roman" w:eastAsia="標楷體" w:hAnsi="Times New Roman" w:hint="eastAsia"/>
          <w:sz w:val="28"/>
          <w:szCs w:val="28"/>
        </w:rPr>
        <w:t>：</w:t>
      </w:r>
    </w:p>
    <w:p w:rsidR="005B01D1" w:rsidRPr="00735791" w:rsidRDefault="00867072" w:rsidP="00735791">
      <w:pPr>
        <w:pStyle w:val="af"/>
        <w:ind w:leftChars="0" w:left="720"/>
        <w:jc w:val="both"/>
        <w:rPr>
          <w:rFonts w:ascii="Times New Roman" w:eastAsia="標楷體" w:hAnsi="Times New Roman"/>
          <w:sz w:val="28"/>
          <w:szCs w:val="28"/>
        </w:rPr>
      </w:pPr>
      <w:r w:rsidRPr="00943B8F">
        <w:rPr>
          <w:rFonts w:ascii="Times New Roman" w:eastAsia="標楷體" w:hAnsi="Times New Roman"/>
          <w:sz w:val="28"/>
          <w:szCs w:val="28"/>
        </w:rPr>
        <w:t>補助對象</w:t>
      </w:r>
      <w:r w:rsidR="00495AD2">
        <w:rPr>
          <w:rFonts w:ascii="Times New Roman" w:eastAsia="標楷體" w:hAnsi="Times New Roman" w:hint="eastAsia"/>
          <w:sz w:val="28"/>
          <w:szCs w:val="28"/>
        </w:rPr>
        <w:t>預先支付驗證費用後，</w:t>
      </w:r>
      <w:r w:rsidRPr="00943B8F">
        <w:rPr>
          <w:rFonts w:ascii="Times New Roman" w:eastAsia="標楷體" w:hAnsi="Times New Roman"/>
          <w:sz w:val="28"/>
          <w:szCs w:val="28"/>
        </w:rPr>
        <w:t>填寫申請</w:t>
      </w:r>
      <w:r w:rsidR="0051100D">
        <w:rPr>
          <w:rFonts w:ascii="Times New Roman" w:eastAsia="標楷體" w:hAnsi="Times New Roman" w:hint="eastAsia"/>
          <w:sz w:val="28"/>
          <w:szCs w:val="28"/>
        </w:rPr>
        <w:t>表</w:t>
      </w:r>
      <w:r w:rsidRPr="00943B8F">
        <w:rPr>
          <w:rFonts w:ascii="Times New Roman" w:eastAsia="標楷體" w:hAnsi="Times New Roman"/>
          <w:sz w:val="28"/>
          <w:szCs w:val="28"/>
        </w:rPr>
        <w:t>（附</w:t>
      </w:r>
      <w:r w:rsidR="00D9652C" w:rsidRPr="00943B8F">
        <w:rPr>
          <w:rFonts w:ascii="Times New Roman" w:eastAsia="標楷體" w:hAnsi="Times New Roman"/>
          <w:sz w:val="28"/>
          <w:szCs w:val="28"/>
        </w:rPr>
        <w:t>表</w:t>
      </w:r>
      <w:r w:rsidRPr="00943B8F">
        <w:rPr>
          <w:rFonts w:ascii="Times New Roman" w:eastAsia="標楷體" w:hAnsi="Times New Roman"/>
          <w:sz w:val="28"/>
          <w:szCs w:val="28"/>
        </w:rPr>
        <w:t>一）</w:t>
      </w:r>
      <w:r w:rsidR="00D155D8">
        <w:rPr>
          <w:rFonts w:ascii="Times New Roman" w:eastAsia="標楷體" w:hAnsi="Times New Roman" w:hint="eastAsia"/>
          <w:sz w:val="28"/>
          <w:szCs w:val="28"/>
        </w:rPr>
        <w:t>並</w:t>
      </w:r>
      <w:proofErr w:type="gramStart"/>
      <w:r w:rsidR="00C76EBD">
        <w:rPr>
          <w:rFonts w:ascii="Times New Roman" w:eastAsia="標楷體" w:hAnsi="Times New Roman" w:hint="eastAsia"/>
          <w:sz w:val="28"/>
          <w:szCs w:val="28"/>
        </w:rPr>
        <w:t>檢附</w:t>
      </w:r>
      <w:r w:rsidR="009B1E7B">
        <w:rPr>
          <w:rFonts w:ascii="Times New Roman" w:eastAsia="標楷體" w:hAnsi="Times New Roman" w:hint="eastAsia"/>
          <w:sz w:val="28"/>
          <w:szCs w:val="28"/>
        </w:rPr>
        <w:t>第五點</w:t>
      </w:r>
      <w:proofErr w:type="gramEnd"/>
      <w:r w:rsidR="009B1E7B">
        <w:rPr>
          <w:rFonts w:ascii="Times New Roman" w:eastAsia="標楷體" w:hAnsi="Times New Roman" w:hint="eastAsia"/>
          <w:sz w:val="28"/>
          <w:szCs w:val="28"/>
        </w:rPr>
        <w:t>所列文件</w:t>
      </w:r>
      <w:r w:rsidR="00D155D8" w:rsidRPr="00D155D8">
        <w:rPr>
          <w:rFonts w:ascii="Times New Roman" w:eastAsia="標楷體" w:hAnsi="Times New Roman" w:hint="eastAsia"/>
          <w:sz w:val="28"/>
          <w:szCs w:val="28"/>
        </w:rPr>
        <w:t>，於</w:t>
      </w:r>
      <w:r w:rsidR="00D155D8" w:rsidRPr="00D155D8">
        <w:rPr>
          <w:rFonts w:ascii="Times New Roman" w:eastAsia="標楷體" w:hAnsi="Times New Roman"/>
          <w:sz w:val="28"/>
          <w:szCs w:val="28"/>
        </w:rPr>
        <w:t>1</w:t>
      </w:r>
      <w:r w:rsidR="00696311">
        <w:rPr>
          <w:rFonts w:ascii="Times New Roman" w:eastAsia="標楷體" w:hAnsi="Times New Roman" w:hint="eastAsia"/>
          <w:sz w:val="28"/>
          <w:szCs w:val="28"/>
        </w:rPr>
        <w:t>10</w:t>
      </w:r>
      <w:r w:rsidR="00D155D8" w:rsidRPr="00D155D8">
        <w:rPr>
          <w:rFonts w:ascii="Times New Roman" w:eastAsia="標楷體" w:hAnsi="Times New Roman" w:hint="eastAsia"/>
          <w:sz w:val="28"/>
          <w:szCs w:val="28"/>
        </w:rPr>
        <w:t>年</w:t>
      </w:r>
      <w:r w:rsidR="00CC4BC5">
        <w:rPr>
          <w:rFonts w:ascii="Times New Roman" w:eastAsia="標楷體" w:hAnsi="Times New Roman" w:hint="eastAsia"/>
          <w:sz w:val="28"/>
          <w:szCs w:val="28"/>
        </w:rPr>
        <w:t>10</w:t>
      </w:r>
      <w:r w:rsidR="00D155D8" w:rsidRPr="00D155D8">
        <w:rPr>
          <w:rFonts w:ascii="Times New Roman" w:eastAsia="標楷體" w:hAnsi="Times New Roman" w:hint="eastAsia"/>
          <w:sz w:val="28"/>
          <w:szCs w:val="28"/>
        </w:rPr>
        <w:t>月</w:t>
      </w:r>
      <w:r w:rsidR="00735791">
        <w:rPr>
          <w:rFonts w:ascii="Times New Roman" w:eastAsia="標楷體" w:hAnsi="Times New Roman" w:hint="eastAsia"/>
          <w:sz w:val="28"/>
          <w:szCs w:val="28"/>
        </w:rPr>
        <w:t>3</w:t>
      </w:r>
      <w:r w:rsidR="00696311">
        <w:rPr>
          <w:rFonts w:ascii="Times New Roman" w:eastAsia="標楷體" w:hAnsi="Times New Roman" w:hint="eastAsia"/>
          <w:sz w:val="28"/>
          <w:szCs w:val="28"/>
        </w:rPr>
        <w:t>1</w:t>
      </w:r>
      <w:r w:rsidR="00D155D8" w:rsidRPr="00D155D8">
        <w:rPr>
          <w:rFonts w:ascii="Times New Roman" w:eastAsia="標楷體" w:hAnsi="Times New Roman" w:hint="eastAsia"/>
          <w:sz w:val="28"/>
          <w:szCs w:val="28"/>
        </w:rPr>
        <w:t>日前</w:t>
      </w:r>
      <w:r w:rsidR="005B01D1" w:rsidRPr="005B01D1">
        <w:rPr>
          <w:rFonts w:ascii="Times New Roman" w:eastAsia="標楷體" w:hAnsi="Times New Roman" w:hint="eastAsia"/>
          <w:sz w:val="28"/>
          <w:szCs w:val="28"/>
        </w:rPr>
        <w:t>向</w:t>
      </w:r>
      <w:r w:rsidR="00735791">
        <w:rPr>
          <w:rFonts w:ascii="Times New Roman" w:eastAsia="標楷體" w:hAnsi="Times New Roman" w:hint="eastAsia"/>
          <w:sz w:val="28"/>
          <w:szCs w:val="28"/>
        </w:rPr>
        <w:t>本</w:t>
      </w:r>
      <w:r w:rsidR="005B01D1" w:rsidRPr="005B01D1">
        <w:rPr>
          <w:rFonts w:ascii="Times New Roman" w:eastAsia="標楷體" w:hAnsi="Times New Roman" w:hint="eastAsia"/>
          <w:sz w:val="28"/>
          <w:szCs w:val="28"/>
        </w:rPr>
        <w:t>府產業發展處</w:t>
      </w:r>
      <w:r w:rsidR="00D155D8" w:rsidRPr="00D155D8">
        <w:rPr>
          <w:rFonts w:ascii="Times New Roman" w:eastAsia="標楷體" w:hAnsi="Times New Roman" w:hint="eastAsia"/>
          <w:sz w:val="28"/>
          <w:szCs w:val="28"/>
        </w:rPr>
        <w:t>申請補助款項。</w:t>
      </w:r>
    </w:p>
    <w:p w:rsidR="005B01D1" w:rsidRDefault="005B01D1" w:rsidP="00704805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5B01D1">
        <w:rPr>
          <w:rFonts w:ascii="Times New Roman" w:eastAsia="標楷體" w:hAnsi="Times New Roman"/>
          <w:sz w:val="28"/>
          <w:szCs w:val="28"/>
        </w:rPr>
        <w:t>經費請撥及核銷程序：</w:t>
      </w:r>
    </w:p>
    <w:p w:rsidR="005B01D1" w:rsidRDefault="00B943FB" w:rsidP="005B01D1">
      <w:pPr>
        <w:pStyle w:val="af"/>
        <w:ind w:leftChars="0" w:left="72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由補助對象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出具</w:t>
      </w:r>
      <w:r w:rsidR="008A32D1">
        <w:rPr>
          <w:rFonts w:ascii="Times New Roman" w:eastAsia="標楷體" w:hAnsi="Times New Roman" w:hint="eastAsia"/>
          <w:sz w:val="28"/>
          <w:szCs w:val="28"/>
        </w:rPr>
        <w:t>第五點</w:t>
      </w:r>
      <w:proofErr w:type="gramEnd"/>
      <w:r w:rsidR="008A32D1">
        <w:rPr>
          <w:rFonts w:ascii="Times New Roman" w:eastAsia="標楷體" w:hAnsi="Times New Roman" w:hint="eastAsia"/>
          <w:sz w:val="28"/>
          <w:szCs w:val="28"/>
        </w:rPr>
        <w:t>所列</w:t>
      </w:r>
      <w:r>
        <w:rPr>
          <w:rFonts w:ascii="Times New Roman" w:eastAsia="標楷體" w:hAnsi="Times New Roman" w:hint="eastAsia"/>
          <w:sz w:val="28"/>
          <w:szCs w:val="28"/>
        </w:rPr>
        <w:t>文件後，經本府書面審查符合後，撥款至補助對象指定帳戶。</w:t>
      </w:r>
    </w:p>
    <w:p w:rsidR="00EB6353" w:rsidRPr="00054DB4" w:rsidRDefault="00735791" w:rsidP="00054DB4">
      <w:pPr>
        <w:rPr>
          <w:rFonts w:ascii="Times New Roman" w:eastAsia="標楷體" w:hAnsi="Times New Roman"/>
          <w:sz w:val="28"/>
          <w:szCs w:val="28"/>
        </w:rPr>
      </w:pPr>
      <w:r w:rsidRPr="00054DB4">
        <w:rPr>
          <w:rFonts w:ascii="Times New Roman" w:eastAsia="標楷體" w:hAnsi="Times New Roman" w:hint="eastAsia"/>
          <w:sz w:val="28"/>
          <w:szCs w:val="28"/>
        </w:rPr>
        <w:lastRenderedPageBreak/>
        <w:t>備註</w:t>
      </w:r>
      <w:r w:rsidR="008C4DB7" w:rsidRPr="00054DB4">
        <w:rPr>
          <w:rFonts w:ascii="Times New Roman" w:eastAsia="標楷體" w:hAnsi="Times New Roman"/>
          <w:sz w:val="28"/>
          <w:szCs w:val="28"/>
        </w:rPr>
        <w:t>：</w:t>
      </w:r>
    </w:p>
    <w:p w:rsidR="002948B4" w:rsidRPr="001D76A1" w:rsidRDefault="00233087" w:rsidP="00A87691">
      <w:pPr>
        <w:pStyle w:val="af"/>
        <w:numPr>
          <w:ilvl w:val="0"/>
          <w:numId w:val="17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DB3F30">
        <w:rPr>
          <w:rFonts w:ascii="Times New Roman" w:eastAsia="標楷體" w:hAnsi="Times New Roman" w:hint="eastAsia"/>
          <w:sz w:val="28"/>
          <w:szCs w:val="28"/>
        </w:rPr>
        <w:t>本補助依</w:t>
      </w:r>
      <w:proofErr w:type="gramStart"/>
      <w:r w:rsidRPr="00DB3F30">
        <w:rPr>
          <w:rFonts w:ascii="Times New Roman" w:eastAsia="標楷體" w:hAnsi="Times New Roman" w:hint="eastAsia"/>
          <w:sz w:val="28"/>
          <w:szCs w:val="28"/>
        </w:rPr>
        <w:t>農糧署發佈</w:t>
      </w:r>
      <w:proofErr w:type="gramEnd"/>
      <w:r w:rsidR="003323D6">
        <w:rPr>
          <w:rFonts w:ascii="Times New Roman" w:eastAsia="標楷體" w:hAnsi="Times New Roman" w:hint="eastAsia"/>
          <w:sz w:val="28"/>
          <w:szCs w:val="28"/>
        </w:rPr>
        <w:t>「</w:t>
      </w:r>
      <w:proofErr w:type="gramStart"/>
      <w:r w:rsidR="00A87691" w:rsidRPr="00A87691">
        <w:rPr>
          <w:rFonts w:ascii="Times New Roman" w:eastAsia="標楷體" w:hAnsi="Times New Roman" w:hint="eastAsia"/>
          <w:sz w:val="28"/>
          <w:szCs w:val="28"/>
        </w:rPr>
        <w:t>1</w:t>
      </w:r>
      <w:r w:rsidR="007025E9">
        <w:rPr>
          <w:rFonts w:ascii="Times New Roman" w:eastAsia="標楷體" w:hAnsi="Times New Roman" w:hint="eastAsia"/>
          <w:sz w:val="28"/>
          <w:szCs w:val="28"/>
        </w:rPr>
        <w:t>10</w:t>
      </w:r>
      <w:proofErr w:type="gramEnd"/>
      <w:r w:rsidR="00A87691" w:rsidRPr="00A87691">
        <w:rPr>
          <w:rFonts w:ascii="Times New Roman" w:eastAsia="標楷體" w:hAnsi="Times New Roman" w:hint="eastAsia"/>
          <w:sz w:val="28"/>
          <w:szCs w:val="28"/>
        </w:rPr>
        <w:t>年度有機農產品驗證及檢驗費用補助及核發作業方式</w:t>
      </w:r>
      <w:r w:rsidR="003323D6">
        <w:rPr>
          <w:rFonts w:ascii="Times New Roman" w:eastAsia="標楷體" w:hAnsi="Times New Roman" w:hint="eastAsia"/>
          <w:sz w:val="28"/>
          <w:szCs w:val="28"/>
        </w:rPr>
        <w:t>」</w:t>
      </w:r>
      <w:r w:rsidR="001D76A1">
        <w:rPr>
          <w:rFonts w:ascii="Times New Roman" w:eastAsia="標楷體" w:hAnsi="Times New Roman" w:hint="eastAsia"/>
          <w:sz w:val="28"/>
          <w:szCs w:val="28"/>
        </w:rPr>
        <w:t>及「</w:t>
      </w:r>
      <w:r w:rsidR="00A87691" w:rsidRPr="00A87691">
        <w:rPr>
          <w:rFonts w:ascii="Times New Roman" w:eastAsia="標楷體" w:hAnsi="Times New Roman" w:hint="eastAsia"/>
          <w:sz w:val="28"/>
          <w:szCs w:val="28"/>
        </w:rPr>
        <w:t>有機與有機</w:t>
      </w:r>
      <w:proofErr w:type="gramStart"/>
      <w:r w:rsidR="00A87691" w:rsidRPr="00A87691">
        <w:rPr>
          <w:rFonts w:ascii="Times New Roman" w:eastAsia="標楷體" w:hAnsi="Times New Roman" w:hint="eastAsia"/>
          <w:sz w:val="28"/>
          <w:szCs w:val="28"/>
        </w:rPr>
        <w:t>轉型期農糧</w:t>
      </w:r>
      <w:proofErr w:type="gramEnd"/>
      <w:r w:rsidR="00A87691" w:rsidRPr="00A87691">
        <w:rPr>
          <w:rFonts w:ascii="Times New Roman" w:eastAsia="標楷體" w:hAnsi="Times New Roman" w:hint="eastAsia"/>
          <w:sz w:val="28"/>
          <w:szCs w:val="28"/>
        </w:rPr>
        <w:t>產品及其加工品生產加工分裝流通驗證收費上限</w:t>
      </w:r>
      <w:r w:rsidR="001D76A1">
        <w:rPr>
          <w:rFonts w:ascii="Times New Roman" w:eastAsia="標楷體" w:hAnsi="Times New Roman" w:hint="eastAsia"/>
          <w:sz w:val="28"/>
          <w:szCs w:val="28"/>
        </w:rPr>
        <w:t>」</w:t>
      </w:r>
      <w:r w:rsidRPr="001D76A1">
        <w:rPr>
          <w:rFonts w:ascii="Times New Roman" w:eastAsia="標楷體" w:hAnsi="Times New Roman" w:hint="eastAsia"/>
          <w:sz w:val="28"/>
          <w:szCs w:val="28"/>
        </w:rPr>
        <w:t>為參考</w:t>
      </w:r>
      <w:r w:rsidR="003323D6" w:rsidRPr="001D76A1">
        <w:rPr>
          <w:rFonts w:ascii="Times New Roman" w:eastAsia="標楷體" w:hAnsi="Times New Roman" w:hint="eastAsia"/>
          <w:sz w:val="28"/>
          <w:szCs w:val="28"/>
        </w:rPr>
        <w:t>依據</w:t>
      </w:r>
      <w:r w:rsidR="007E35F8" w:rsidRPr="001D76A1">
        <w:rPr>
          <w:rFonts w:ascii="Times New Roman" w:eastAsia="標楷體" w:hAnsi="Times New Roman" w:hint="eastAsia"/>
          <w:sz w:val="28"/>
          <w:szCs w:val="28"/>
        </w:rPr>
        <w:t>。</w:t>
      </w:r>
    </w:p>
    <w:p w:rsidR="00176E50" w:rsidRDefault="00140FF5" w:rsidP="002948B4">
      <w:pPr>
        <w:pStyle w:val="af"/>
        <w:numPr>
          <w:ilvl w:val="0"/>
          <w:numId w:val="17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2948B4">
        <w:rPr>
          <w:rFonts w:ascii="Times New Roman" w:eastAsia="標楷體" w:hAnsi="Times New Roman"/>
          <w:sz w:val="28"/>
          <w:szCs w:val="28"/>
        </w:rPr>
        <w:t>本</w:t>
      </w:r>
      <w:r w:rsidR="00FF46E8" w:rsidRPr="002948B4">
        <w:rPr>
          <w:rFonts w:ascii="Times New Roman" w:eastAsia="標楷體" w:hAnsi="Times New Roman"/>
          <w:sz w:val="28"/>
          <w:szCs w:val="28"/>
        </w:rPr>
        <w:t>補助要點</w:t>
      </w:r>
      <w:r w:rsidR="002948B4">
        <w:rPr>
          <w:rFonts w:ascii="Times New Roman" w:eastAsia="標楷體" w:hAnsi="Times New Roman"/>
          <w:sz w:val="28"/>
          <w:szCs w:val="28"/>
        </w:rPr>
        <w:t>公開於本府</w:t>
      </w:r>
      <w:r w:rsidR="003801B8">
        <w:rPr>
          <w:rFonts w:ascii="Times New Roman" w:eastAsia="標楷體" w:hAnsi="Times New Roman" w:hint="eastAsia"/>
          <w:sz w:val="28"/>
          <w:szCs w:val="28"/>
        </w:rPr>
        <w:t>網站</w:t>
      </w:r>
      <w:r w:rsidR="00833575" w:rsidRPr="002948B4">
        <w:rPr>
          <w:rFonts w:ascii="Times New Roman" w:eastAsia="標楷體" w:hAnsi="Times New Roman" w:hint="eastAsia"/>
          <w:sz w:val="28"/>
          <w:szCs w:val="28"/>
        </w:rPr>
        <w:t>，本府保有修</w:t>
      </w:r>
      <w:r w:rsidR="00B46691" w:rsidRPr="002948B4">
        <w:rPr>
          <w:rFonts w:ascii="Times New Roman" w:eastAsia="標楷體" w:hAnsi="Times New Roman" w:hint="eastAsia"/>
          <w:sz w:val="28"/>
          <w:szCs w:val="28"/>
        </w:rPr>
        <w:t>改及終止本計畫</w:t>
      </w:r>
      <w:r w:rsidR="00DB3F30" w:rsidRPr="002948B4">
        <w:rPr>
          <w:rFonts w:ascii="Times New Roman" w:eastAsia="標楷體" w:hAnsi="Times New Roman" w:hint="eastAsia"/>
          <w:sz w:val="28"/>
          <w:szCs w:val="28"/>
        </w:rPr>
        <w:t>之權</w:t>
      </w:r>
      <w:r w:rsidR="001F6367" w:rsidRPr="002948B4">
        <w:rPr>
          <w:rFonts w:ascii="Times New Roman" w:eastAsia="標楷體" w:hAnsi="Times New Roman" w:hint="eastAsia"/>
          <w:sz w:val="28"/>
          <w:szCs w:val="28"/>
        </w:rPr>
        <w:t>利</w:t>
      </w:r>
      <w:r w:rsidR="00833575" w:rsidRPr="002948B4">
        <w:rPr>
          <w:rFonts w:ascii="Times New Roman" w:eastAsia="標楷體" w:hAnsi="Times New Roman" w:hint="eastAsia"/>
          <w:sz w:val="28"/>
          <w:szCs w:val="28"/>
        </w:rPr>
        <w:t>，</w:t>
      </w:r>
      <w:r w:rsidR="008D74EA" w:rsidRPr="002948B4">
        <w:rPr>
          <w:rFonts w:ascii="Times New Roman" w:eastAsia="標楷體" w:hAnsi="Times New Roman" w:hint="eastAsia"/>
          <w:sz w:val="28"/>
          <w:szCs w:val="28"/>
        </w:rPr>
        <w:t>如遇經費有限或不足時，得視</w:t>
      </w:r>
      <w:r w:rsidR="00833575" w:rsidRPr="002948B4">
        <w:rPr>
          <w:rFonts w:ascii="Times New Roman" w:eastAsia="標楷體" w:hAnsi="Times New Roman" w:hint="eastAsia"/>
          <w:sz w:val="28"/>
          <w:szCs w:val="28"/>
        </w:rPr>
        <w:t>申請件數調整補助額度</w:t>
      </w:r>
      <w:r w:rsidR="001C005F" w:rsidRPr="002948B4">
        <w:rPr>
          <w:rFonts w:ascii="Times New Roman" w:eastAsia="標楷體" w:hAnsi="Times New Roman"/>
          <w:sz w:val="28"/>
          <w:szCs w:val="28"/>
        </w:rPr>
        <w:t>。</w:t>
      </w:r>
    </w:p>
    <w:p w:rsidR="00176E50" w:rsidRDefault="00176E50">
      <w:pPr>
        <w:widowControl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</w:p>
    <w:p w:rsidR="00176E50" w:rsidRDefault="00176E50" w:rsidP="00176E50">
      <w:pPr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lastRenderedPageBreak/>
        <w:t xml:space="preserve">  </w:t>
      </w:r>
      <w:r w:rsidRPr="00176E50">
        <w:rPr>
          <w:rFonts w:ascii="Times New Roman" w:eastAsia="標楷體" w:hAnsi="Times New Roman" w:hint="eastAsia"/>
          <w:b/>
          <w:sz w:val="28"/>
          <w:szCs w:val="28"/>
        </w:rPr>
        <w:t>附表</w:t>
      </w:r>
      <w:proofErr w:type="gramStart"/>
      <w:r w:rsidRPr="00176E50">
        <w:rPr>
          <w:rFonts w:ascii="Times New Roman" w:eastAsia="標楷體" w:hAnsi="Times New Roman" w:hint="eastAsia"/>
          <w:b/>
          <w:sz w:val="28"/>
          <w:szCs w:val="28"/>
        </w:rPr>
        <w:t>一</w:t>
      </w:r>
      <w:proofErr w:type="gramEnd"/>
    </w:p>
    <w:p w:rsidR="00A37D91" w:rsidRPr="00176E50" w:rsidRDefault="00176E50" w:rsidP="00176E50">
      <w:pPr>
        <w:jc w:val="center"/>
        <w:rPr>
          <w:rFonts w:ascii="Times New Roman" w:eastAsia="標楷體" w:hAnsi="Times New Roman"/>
          <w:sz w:val="36"/>
          <w:szCs w:val="36"/>
        </w:rPr>
      </w:pPr>
      <w:r w:rsidRPr="00176E50">
        <w:rPr>
          <w:rFonts w:ascii="Times New Roman" w:eastAsia="標楷體" w:hAnsi="Times New Roman" w:hint="eastAsia"/>
          <w:b/>
          <w:sz w:val="36"/>
          <w:szCs w:val="36"/>
        </w:rPr>
        <w:t>有機農產品驗證及檢驗費用補助申請書</w:t>
      </w:r>
      <w:r w:rsidRPr="00176E50">
        <w:rPr>
          <w:rFonts w:ascii="Times New Roman" w:eastAsia="標楷體" w:hAnsi="Times New Roman" w:hint="eastAsia"/>
          <w:sz w:val="36"/>
          <w:szCs w:val="36"/>
        </w:rPr>
        <w:t xml:space="preserve">　　　</w:t>
      </w:r>
      <w:r w:rsidRPr="00176E50">
        <w:rPr>
          <w:rFonts w:ascii="Times New Roman" w:eastAsia="標楷體" w:hAnsi="Times New Roman" w:hint="eastAsia"/>
          <w:sz w:val="36"/>
          <w:szCs w:val="36"/>
        </w:rPr>
        <w:t xml:space="preserve">           </w:t>
      </w:r>
    </w:p>
    <w:tbl>
      <w:tblPr>
        <w:tblpPr w:leftFromText="180" w:rightFromText="180" w:vertAnchor="text" w:horzAnchor="margin" w:tblpXSpec="center" w:tblpY="111"/>
        <w:tblW w:w="1008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966"/>
        <w:gridCol w:w="2929"/>
        <w:gridCol w:w="2741"/>
        <w:gridCol w:w="2444"/>
      </w:tblGrid>
      <w:tr w:rsidR="00176E50" w:rsidRPr="00176E50" w:rsidTr="00176E50">
        <w:trPr>
          <w:trHeight w:val="1176"/>
          <w:tblCellSpacing w:w="0" w:type="dxa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E50" w:rsidRPr="00176E50" w:rsidRDefault="00176E50" w:rsidP="00176E50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76E50">
              <w:rPr>
                <w:rFonts w:ascii="Times New Roman" w:eastAsia="標楷體" w:hAnsi="Times New Roman" w:hint="eastAsia"/>
                <w:sz w:val="28"/>
                <w:szCs w:val="28"/>
              </w:rPr>
              <w:t>農產品經營者（申請人）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E50" w:rsidRPr="00176E50" w:rsidRDefault="00176E50" w:rsidP="00176E50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E50" w:rsidRDefault="00176E50" w:rsidP="00176E50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76E50">
              <w:rPr>
                <w:rFonts w:ascii="Times New Roman" w:eastAsia="標楷體" w:hAnsi="Times New Roman" w:hint="eastAsia"/>
                <w:sz w:val="28"/>
                <w:szCs w:val="28"/>
              </w:rPr>
              <w:t>身分證統一編號</w:t>
            </w:r>
          </w:p>
          <w:p w:rsidR="00176E50" w:rsidRPr="00176E50" w:rsidRDefault="00176E50" w:rsidP="00176E50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76E50">
              <w:rPr>
                <w:rFonts w:ascii="Times New Roman" w:eastAsia="標楷體" w:hAnsi="Times New Roman" w:hint="eastAsia"/>
                <w:sz w:val="28"/>
                <w:szCs w:val="28"/>
              </w:rPr>
              <w:t>（立案或核准證號）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E50" w:rsidRPr="00176E50" w:rsidRDefault="00176E50" w:rsidP="00176E50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76E50" w:rsidRPr="00176E50" w:rsidTr="00176E50">
        <w:trPr>
          <w:trHeight w:val="612"/>
          <w:tblCellSpacing w:w="0" w:type="dxa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E50" w:rsidRPr="00176E50" w:rsidRDefault="00176E50" w:rsidP="00176E50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76E50">
              <w:rPr>
                <w:rFonts w:ascii="Times New Roman" w:eastAsia="標楷體" w:hAnsi="Times New Roman" w:hint="eastAsia"/>
                <w:sz w:val="28"/>
                <w:szCs w:val="28"/>
              </w:rPr>
              <w:t>農產品經營者地址</w:t>
            </w:r>
          </w:p>
        </w:tc>
        <w:tc>
          <w:tcPr>
            <w:tcW w:w="8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E50" w:rsidRPr="00176E50" w:rsidRDefault="00176E50" w:rsidP="00176E50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76E50">
              <w:rPr>
                <w:rFonts w:ascii="Times New Roman" w:eastAsia="標楷體" w:hAnsi="Times New Roman" w:hint="eastAsia"/>
                <w:sz w:val="28"/>
                <w:szCs w:val="28"/>
              </w:rPr>
              <w:t>□□□</w:t>
            </w:r>
          </w:p>
          <w:p w:rsidR="00176E50" w:rsidRPr="00176E50" w:rsidRDefault="00176E50" w:rsidP="00176E50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76E50" w:rsidRPr="00176E50" w:rsidTr="00176E50">
        <w:trPr>
          <w:trHeight w:val="300"/>
          <w:tblCellSpacing w:w="0" w:type="dxa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E50" w:rsidRPr="00176E50" w:rsidRDefault="00176E50" w:rsidP="00176E50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76E50">
              <w:rPr>
                <w:rFonts w:ascii="Times New Roman" w:eastAsia="標楷體" w:hAnsi="Times New Roman" w:hint="eastAsia"/>
                <w:sz w:val="28"/>
                <w:szCs w:val="28"/>
              </w:rPr>
              <w:t>驗證證書字號</w:t>
            </w:r>
          </w:p>
        </w:tc>
        <w:tc>
          <w:tcPr>
            <w:tcW w:w="8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E50" w:rsidRPr="00176E50" w:rsidRDefault="00176E50" w:rsidP="00176E50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76E50" w:rsidRPr="00176E50" w:rsidTr="00176E50">
        <w:trPr>
          <w:trHeight w:val="1092"/>
          <w:tblCellSpacing w:w="0" w:type="dxa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E50" w:rsidRPr="00176E50" w:rsidRDefault="00176E50" w:rsidP="00176E50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76E50">
              <w:rPr>
                <w:rFonts w:ascii="Times New Roman" w:eastAsia="標楷體" w:hAnsi="Times New Roman" w:hint="eastAsia"/>
                <w:sz w:val="28"/>
                <w:szCs w:val="28"/>
              </w:rPr>
              <w:t>聯絡方式</w:t>
            </w:r>
          </w:p>
        </w:tc>
        <w:tc>
          <w:tcPr>
            <w:tcW w:w="8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E50" w:rsidRPr="00176E50" w:rsidRDefault="00176E50" w:rsidP="00176E50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76E50">
              <w:rPr>
                <w:rFonts w:ascii="Times New Roman" w:eastAsia="標楷體" w:hAnsi="Times New Roman" w:hint="eastAsia"/>
                <w:sz w:val="28"/>
                <w:szCs w:val="28"/>
              </w:rPr>
              <w:t>電話：（</w:t>
            </w:r>
            <w:r w:rsidRPr="00176E50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176E50">
              <w:rPr>
                <w:rFonts w:ascii="Times New Roman" w:eastAsia="標楷體" w:hAnsi="Times New Roman" w:hint="eastAsia"/>
                <w:sz w:val="28"/>
                <w:szCs w:val="28"/>
              </w:rPr>
              <w:t>）</w:t>
            </w:r>
            <w:r w:rsidRPr="00176E50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</w:t>
            </w:r>
            <w:r w:rsidRPr="00176E50">
              <w:rPr>
                <w:rFonts w:ascii="Times New Roman" w:eastAsia="標楷體" w:hAnsi="Times New Roman" w:hint="eastAsia"/>
                <w:sz w:val="28"/>
                <w:szCs w:val="28"/>
              </w:rPr>
              <w:t>手機：</w:t>
            </w:r>
          </w:p>
          <w:p w:rsidR="00176E50" w:rsidRPr="00176E50" w:rsidRDefault="00176E50" w:rsidP="00176E50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76E50">
              <w:rPr>
                <w:rFonts w:ascii="Times New Roman" w:eastAsia="標楷體" w:hAnsi="Times New Roman" w:hint="eastAsia"/>
                <w:sz w:val="28"/>
                <w:szCs w:val="28"/>
              </w:rPr>
              <w:t>傳真：（</w:t>
            </w:r>
            <w:r w:rsidRPr="00176E50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176E50">
              <w:rPr>
                <w:rFonts w:ascii="Times New Roman" w:eastAsia="標楷體" w:hAnsi="Times New Roman" w:hint="eastAsia"/>
                <w:sz w:val="28"/>
                <w:szCs w:val="28"/>
              </w:rPr>
              <w:t>）</w:t>
            </w:r>
            <w:r w:rsidRPr="00176E50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</w:t>
            </w:r>
            <w:r w:rsidRPr="00176E50">
              <w:rPr>
                <w:rFonts w:ascii="Times New Roman" w:eastAsia="標楷體" w:hAnsi="Times New Roman" w:hint="eastAsia"/>
                <w:sz w:val="28"/>
                <w:szCs w:val="28"/>
              </w:rPr>
              <w:t>電子郵件（或其他）：</w:t>
            </w:r>
          </w:p>
        </w:tc>
      </w:tr>
      <w:tr w:rsidR="00176E50" w:rsidRPr="00176E50" w:rsidTr="00176E50">
        <w:trPr>
          <w:trHeight w:val="3000"/>
          <w:tblCellSpacing w:w="0" w:type="dxa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E50" w:rsidRPr="00176E50" w:rsidRDefault="00176E50" w:rsidP="00176E50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76E50">
              <w:rPr>
                <w:rFonts w:ascii="Times New Roman" w:eastAsia="標楷體" w:hAnsi="Times New Roman" w:hint="eastAsia"/>
                <w:sz w:val="28"/>
                <w:szCs w:val="28"/>
              </w:rPr>
              <w:t>檢附文件</w:t>
            </w:r>
          </w:p>
        </w:tc>
        <w:tc>
          <w:tcPr>
            <w:tcW w:w="8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E50" w:rsidRPr="00176E50" w:rsidRDefault="00176E50" w:rsidP="00176E50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76E50">
              <w:rPr>
                <w:rFonts w:ascii="Times New Roman" w:eastAsia="標楷體" w:hAnsi="Times New Roman" w:hint="eastAsia"/>
                <w:sz w:val="28"/>
                <w:szCs w:val="28"/>
              </w:rPr>
              <w:t>□產品檢驗報告書</w:t>
            </w:r>
            <w:proofErr w:type="gramStart"/>
            <w:r w:rsidRPr="00176E50">
              <w:rPr>
                <w:rFonts w:ascii="Times New Roman" w:eastAsia="標楷體" w:hAnsi="Times New Roman" w:hint="eastAsia"/>
                <w:sz w:val="28"/>
                <w:szCs w:val="28"/>
              </w:rPr>
              <w:t>╴╴</w:t>
            </w:r>
            <w:proofErr w:type="gramEnd"/>
            <w:r w:rsidRPr="00176E50">
              <w:rPr>
                <w:rFonts w:ascii="Times New Roman" w:eastAsia="標楷體" w:hAnsi="Times New Roman" w:hint="eastAsia"/>
                <w:sz w:val="28"/>
                <w:szCs w:val="28"/>
              </w:rPr>
              <w:t>份</w:t>
            </w:r>
            <w:r w:rsidRPr="00176E50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   </w:t>
            </w:r>
            <w:r w:rsidRPr="00176E50">
              <w:rPr>
                <w:rFonts w:ascii="Times New Roman" w:eastAsia="標楷體" w:hAnsi="Times New Roman" w:hint="eastAsia"/>
                <w:sz w:val="28"/>
                <w:szCs w:val="28"/>
              </w:rPr>
              <w:t>□收據</w:t>
            </w:r>
            <w:proofErr w:type="gramStart"/>
            <w:r w:rsidRPr="00176E50">
              <w:rPr>
                <w:rFonts w:ascii="Times New Roman" w:eastAsia="標楷體" w:hAnsi="Times New Roman" w:hint="eastAsia"/>
                <w:sz w:val="28"/>
                <w:szCs w:val="28"/>
              </w:rPr>
              <w:t>╴╴</w:t>
            </w:r>
            <w:proofErr w:type="gramEnd"/>
            <w:r w:rsidRPr="00176E50">
              <w:rPr>
                <w:rFonts w:ascii="Times New Roman" w:eastAsia="標楷體" w:hAnsi="Times New Roman" w:hint="eastAsia"/>
                <w:sz w:val="28"/>
                <w:szCs w:val="28"/>
              </w:rPr>
              <w:t>份</w:t>
            </w:r>
          </w:p>
          <w:p w:rsidR="00176E50" w:rsidRPr="00176E50" w:rsidRDefault="00176E50" w:rsidP="00176E50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76E50">
              <w:rPr>
                <w:rFonts w:ascii="Times New Roman" w:eastAsia="標楷體" w:hAnsi="Times New Roman" w:hint="eastAsia"/>
                <w:sz w:val="28"/>
                <w:szCs w:val="28"/>
              </w:rPr>
              <w:t>□有機（轉型期）驗證</w:t>
            </w:r>
            <w:proofErr w:type="gramStart"/>
            <w:r w:rsidRPr="00176E50">
              <w:rPr>
                <w:rFonts w:ascii="Times New Roman" w:eastAsia="標楷體" w:hAnsi="Times New Roman" w:hint="eastAsia"/>
                <w:sz w:val="28"/>
                <w:szCs w:val="28"/>
              </w:rPr>
              <w:t>證</w:t>
            </w:r>
            <w:proofErr w:type="gramEnd"/>
            <w:r w:rsidRPr="00176E50">
              <w:rPr>
                <w:rFonts w:ascii="Times New Roman" w:eastAsia="標楷體" w:hAnsi="Times New Roman" w:hint="eastAsia"/>
                <w:sz w:val="28"/>
                <w:szCs w:val="28"/>
              </w:rPr>
              <w:t>書影本</w:t>
            </w:r>
            <w:proofErr w:type="gramStart"/>
            <w:r w:rsidRPr="00176E50">
              <w:rPr>
                <w:rFonts w:ascii="Times New Roman" w:eastAsia="標楷體" w:hAnsi="Times New Roman" w:hint="eastAsia"/>
                <w:sz w:val="28"/>
                <w:szCs w:val="28"/>
              </w:rPr>
              <w:t>╴╴</w:t>
            </w:r>
            <w:proofErr w:type="gramEnd"/>
            <w:r w:rsidRPr="00176E50">
              <w:rPr>
                <w:rFonts w:ascii="Times New Roman" w:eastAsia="標楷體" w:hAnsi="Times New Roman" w:hint="eastAsia"/>
                <w:sz w:val="28"/>
                <w:szCs w:val="28"/>
              </w:rPr>
              <w:t>份</w:t>
            </w:r>
          </w:p>
          <w:p w:rsidR="00176E50" w:rsidRPr="00176E50" w:rsidRDefault="00176E50" w:rsidP="00176E50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176E50" w:rsidRPr="00176E50" w:rsidRDefault="00176E50" w:rsidP="00176E50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76E50">
              <w:rPr>
                <w:rFonts w:ascii="Times New Roman" w:eastAsia="標楷體" w:hAnsi="Times New Roman" w:hint="eastAsia"/>
                <w:sz w:val="28"/>
                <w:szCs w:val="28"/>
              </w:rPr>
              <w:t>（上開資料倘為影本，應加蓋申請人印章或驗證機構戳章及註明『與正本相符』文字）</w:t>
            </w:r>
          </w:p>
        </w:tc>
      </w:tr>
    </w:tbl>
    <w:p w:rsidR="00176E50" w:rsidRPr="00176E50" w:rsidRDefault="00176E50" w:rsidP="00176E50">
      <w:pPr>
        <w:rPr>
          <w:rFonts w:ascii="Times New Roman" w:eastAsia="標楷體" w:hAnsi="Times New Roman"/>
          <w:sz w:val="28"/>
          <w:szCs w:val="28"/>
        </w:rPr>
      </w:pPr>
    </w:p>
    <w:p w:rsidR="00176E50" w:rsidRPr="00176E50" w:rsidRDefault="00176E50" w:rsidP="00176E50">
      <w:pPr>
        <w:rPr>
          <w:rFonts w:ascii="Times New Roman" w:eastAsia="標楷體" w:hAnsi="Times New Roman"/>
          <w:sz w:val="28"/>
          <w:szCs w:val="28"/>
        </w:rPr>
      </w:pPr>
    </w:p>
    <w:p w:rsidR="00176E50" w:rsidRPr="00176E50" w:rsidRDefault="00176E50" w:rsidP="00176E50">
      <w:pPr>
        <w:rPr>
          <w:rFonts w:ascii="Times New Roman" w:eastAsia="標楷體" w:hAnsi="Times New Roman"/>
          <w:sz w:val="28"/>
          <w:szCs w:val="28"/>
        </w:rPr>
      </w:pPr>
      <w:r w:rsidRPr="00176E50">
        <w:rPr>
          <w:rFonts w:ascii="Times New Roman" w:eastAsia="標楷體" w:hAnsi="Times New Roman" w:hint="eastAsia"/>
          <w:sz w:val="28"/>
          <w:szCs w:val="28"/>
        </w:rPr>
        <w:t>申請人簽章：</w:t>
      </w:r>
      <w:proofErr w:type="gramStart"/>
      <w:r w:rsidRPr="00176E50">
        <w:rPr>
          <w:rFonts w:ascii="Times New Roman" w:eastAsia="標楷體" w:hAnsi="Times New Roman" w:hint="eastAsia"/>
          <w:sz w:val="28"/>
          <w:szCs w:val="28"/>
        </w:rPr>
        <w:t>╴╴╴╴╴╴╴╴</w:t>
      </w:r>
      <w:proofErr w:type="gramEnd"/>
    </w:p>
    <w:p w:rsidR="00176E50" w:rsidRPr="00176E50" w:rsidRDefault="00176E50" w:rsidP="00176E50">
      <w:pPr>
        <w:rPr>
          <w:rFonts w:ascii="Times New Roman" w:eastAsia="標楷體" w:hAnsi="Times New Roman"/>
          <w:sz w:val="28"/>
          <w:szCs w:val="28"/>
        </w:rPr>
      </w:pPr>
      <w:proofErr w:type="gramStart"/>
      <w:r w:rsidRPr="00176E50">
        <w:rPr>
          <w:rFonts w:ascii="Times New Roman" w:eastAsia="標楷體" w:hAnsi="Times New Roman" w:hint="eastAsia"/>
          <w:sz w:val="28"/>
          <w:szCs w:val="28"/>
        </w:rPr>
        <w:t>╴╴╴╴╴</w:t>
      </w:r>
      <w:proofErr w:type="gramEnd"/>
      <w:r w:rsidRPr="00176E50">
        <w:rPr>
          <w:rFonts w:ascii="Times New Roman" w:eastAsia="標楷體" w:hAnsi="Times New Roman" w:hint="eastAsia"/>
          <w:sz w:val="28"/>
          <w:szCs w:val="28"/>
        </w:rPr>
        <w:t>年</w:t>
      </w:r>
      <w:proofErr w:type="gramStart"/>
      <w:r w:rsidRPr="00176E50">
        <w:rPr>
          <w:rFonts w:ascii="Times New Roman" w:eastAsia="標楷體" w:hAnsi="Times New Roman" w:hint="eastAsia"/>
          <w:sz w:val="28"/>
          <w:szCs w:val="28"/>
        </w:rPr>
        <w:t>╴╴╴╴╴</w:t>
      </w:r>
      <w:proofErr w:type="gramEnd"/>
      <w:r w:rsidRPr="00176E50">
        <w:rPr>
          <w:rFonts w:ascii="Times New Roman" w:eastAsia="標楷體" w:hAnsi="Times New Roman" w:hint="eastAsia"/>
          <w:sz w:val="28"/>
          <w:szCs w:val="28"/>
        </w:rPr>
        <w:t>月</w:t>
      </w:r>
      <w:proofErr w:type="gramStart"/>
      <w:r w:rsidRPr="00176E50">
        <w:rPr>
          <w:rFonts w:ascii="Times New Roman" w:eastAsia="標楷體" w:hAnsi="Times New Roman" w:hint="eastAsia"/>
          <w:sz w:val="28"/>
          <w:szCs w:val="28"/>
        </w:rPr>
        <w:t>╴╴╴╴╴</w:t>
      </w:r>
      <w:proofErr w:type="gramEnd"/>
    </w:p>
    <w:p w:rsidR="003801B8" w:rsidRPr="00176E50" w:rsidRDefault="003801B8" w:rsidP="00176E50">
      <w:pPr>
        <w:jc w:val="center"/>
        <w:rPr>
          <w:rFonts w:ascii="Times New Roman" w:eastAsia="標楷體" w:hAnsi="Times New Roman"/>
          <w:sz w:val="28"/>
          <w:szCs w:val="28"/>
        </w:rPr>
        <w:sectPr w:rsidR="003801B8" w:rsidRPr="00176E50" w:rsidSect="00CC6898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E661A4" w:rsidRPr="00192E35" w:rsidRDefault="00E661A4" w:rsidP="00E661A4">
      <w:pPr>
        <w:widowControl/>
        <w:rPr>
          <w:rFonts w:ascii="Times New Roman" w:eastAsia="標楷體" w:hAnsi="Times New Roman"/>
          <w:b/>
          <w:szCs w:val="24"/>
        </w:rPr>
      </w:pPr>
      <w:r w:rsidRPr="00192E35">
        <w:rPr>
          <w:rFonts w:ascii="Times New Roman" w:eastAsia="標楷體" w:hAnsi="Times New Roman"/>
          <w:b/>
          <w:sz w:val="28"/>
          <w:szCs w:val="24"/>
        </w:rPr>
        <w:lastRenderedPageBreak/>
        <w:t>附表</w:t>
      </w:r>
      <w:r>
        <w:rPr>
          <w:rFonts w:ascii="Times New Roman" w:eastAsia="標楷體" w:hAnsi="Times New Roman" w:hint="eastAsia"/>
          <w:b/>
          <w:sz w:val="28"/>
          <w:szCs w:val="24"/>
        </w:rPr>
        <w:t>二</w:t>
      </w:r>
    </w:p>
    <w:p w:rsidR="00E661A4" w:rsidRDefault="00E661A4" w:rsidP="00E661A4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>領款收據</w:t>
      </w:r>
    </w:p>
    <w:p w:rsidR="00E661A4" w:rsidRDefault="00E661A4" w:rsidP="00E661A4">
      <w:pPr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 xml:space="preserve">    </w:t>
      </w:r>
      <w:r w:rsidRPr="00CE081B">
        <w:rPr>
          <w:rFonts w:ascii="Times New Roman" w:eastAsia="標楷體" w:hAnsi="Times New Roman" w:hint="eastAsia"/>
          <w:sz w:val="32"/>
          <w:szCs w:val="32"/>
        </w:rPr>
        <w:t>茲</w:t>
      </w:r>
      <w:r w:rsidR="006C3E90">
        <w:rPr>
          <w:rFonts w:ascii="Times New Roman" w:eastAsia="標楷體" w:hAnsi="Times New Roman" w:hint="eastAsia"/>
          <w:sz w:val="32"/>
          <w:szCs w:val="32"/>
        </w:rPr>
        <w:t>領到</w:t>
      </w:r>
      <w:r w:rsidRPr="00CE081B">
        <w:rPr>
          <w:rFonts w:ascii="Times New Roman" w:eastAsia="標楷體" w:hAnsi="Times New Roman" w:hint="eastAsia"/>
          <w:sz w:val="32"/>
          <w:szCs w:val="32"/>
        </w:rPr>
        <w:t>連江縣政府</w:t>
      </w:r>
      <w:r w:rsidR="006C3E90">
        <w:rPr>
          <w:rFonts w:ascii="Times New Roman" w:eastAsia="標楷體" w:hAnsi="Times New Roman" w:hint="eastAsia"/>
          <w:sz w:val="32"/>
          <w:szCs w:val="32"/>
        </w:rPr>
        <w:t>撥付</w:t>
      </w:r>
      <w:proofErr w:type="gramStart"/>
      <w:r w:rsidR="00CE081B" w:rsidRPr="00CE081B">
        <w:rPr>
          <w:rFonts w:ascii="Times New Roman" w:eastAsia="標楷體" w:hAnsi="Times New Roman"/>
          <w:sz w:val="32"/>
          <w:szCs w:val="32"/>
        </w:rPr>
        <w:t>1</w:t>
      </w:r>
      <w:r w:rsidR="00783F4F">
        <w:rPr>
          <w:rFonts w:ascii="Times New Roman" w:eastAsia="標楷體" w:hAnsi="Times New Roman"/>
          <w:sz w:val="32"/>
          <w:szCs w:val="32"/>
        </w:rPr>
        <w:t>10</w:t>
      </w:r>
      <w:proofErr w:type="gramEnd"/>
      <w:r w:rsidR="00CE081B" w:rsidRPr="00CE081B">
        <w:rPr>
          <w:rFonts w:ascii="Times New Roman" w:eastAsia="標楷體" w:hAnsi="Times New Roman" w:hint="eastAsia"/>
          <w:sz w:val="32"/>
          <w:szCs w:val="32"/>
        </w:rPr>
        <w:t>年度</w:t>
      </w:r>
      <w:r w:rsidR="00CC4BC5" w:rsidRPr="00CC4BC5">
        <w:rPr>
          <w:rFonts w:ascii="Times New Roman" w:eastAsia="標楷體" w:hAnsi="Times New Roman" w:hint="eastAsia"/>
          <w:sz w:val="32"/>
          <w:szCs w:val="32"/>
        </w:rPr>
        <w:t>連江縣有機農糧產品驗證補助</w:t>
      </w:r>
      <w:r w:rsidR="00CE081B" w:rsidRPr="00CE081B">
        <w:rPr>
          <w:rFonts w:ascii="Times New Roman" w:eastAsia="標楷體" w:hAnsi="Times New Roman" w:hint="eastAsia"/>
          <w:sz w:val="32"/>
          <w:szCs w:val="32"/>
        </w:rPr>
        <w:t>補助款新臺幣</w:t>
      </w:r>
      <w:r w:rsidR="00CE081B" w:rsidRPr="00CE081B">
        <w:rPr>
          <w:rFonts w:ascii="Times New Roman" w:eastAsia="標楷體" w:hAnsi="Times New Roman" w:hint="eastAsia"/>
          <w:sz w:val="32"/>
          <w:szCs w:val="32"/>
        </w:rPr>
        <w:t xml:space="preserve">    </w:t>
      </w:r>
      <w:r w:rsidR="00CE081B" w:rsidRPr="00CE081B">
        <w:rPr>
          <w:rFonts w:ascii="Times New Roman" w:eastAsia="標楷體" w:hAnsi="Times New Roman" w:hint="eastAsia"/>
          <w:sz w:val="32"/>
          <w:szCs w:val="32"/>
        </w:rPr>
        <w:t>萬</w:t>
      </w:r>
      <w:r w:rsidR="00CE081B" w:rsidRPr="00CE081B">
        <w:rPr>
          <w:rFonts w:ascii="Times New Roman" w:eastAsia="標楷體" w:hAnsi="Times New Roman" w:hint="eastAsia"/>
          <w:sz w:val="32"/>
          <w:szCs w:val="32"/>
        </w:rPr>
        <w:t xml:space="preserve">    </w:t>
      </w:r>
      <w:r w:rsidR="00CE081B" w:rsidRPr="00CE081B">
        <w:rPr>
          <w:rFonts w:ascii="Times New Roman" w:eastAsia="標楷體" w:hAnsi="Times New Roman" w:hint="eastAsia"/>
          <w:sz w:val="32"/>
          <w:szCs w:val="32"/>
        </w:rPr>
        <w:t>仟</w:t>
      </w:r>
      <w:r w:rsidR="00CE081B" w:rsidRPr="00CE081B">
        <w:rPr>
          <w:rFonts w:ascii="Times New Roman" w:eastAsia="標楷體" w:hAnsi="Times New Roman" w:hint="eastAsia"/>
          <w:sz w:val="32"/>
          <w:szCs w:val="32"/>
        </w:rPr>
        <w:t xml:space="preserve">    </w:t>
      </w:r>
      <w:r w:rsidR="00CE081B" w:rsidRPr="00CE081B">
        <w:rPr>
          <w:rFonts w:ascii="Times New Roman" w:eastAsia="標楷體" w:hAnsi="Times New Roman" w:hint="eastAsia"/>
          <w:sz w:val="32"/>
          <w:szCs w:val="32"/>
        </w:rPr>
        <w:t>佰</w:t>
      </w:r>
      <w:r w:rsidR="00CE081B" w:rsidRPr="00CE081B">
        <w:rPr>
          <w:rFonts w:ascii="Times New Roman" w:eastAsia="標楷體" w:hAnsi="Times New Roman" w:hint="eastAsia"/>
          <w:sz w:val="32"/>
          <w:szCs w:val="32"/>
        </w:rPr>
        <w:t xml:space="preserve">    </w:t>
      </w:r>
      <w:r w:rsidR="00CE081B" w:rsidRPr="00CE081B">
        <w:rPr>
          <w:rFonts w:ascii="Times New Roman" w:eastAsia="標楷體" w:hAnsi="Times New Roman" w:hint="eastAsia"/>
          <w:sz w:val="32"/>
          <w:szCs w:val="32"/>
        </w:rPr>
        <w:t>元整。</w:t>
      </w:r>
    </w:p>
    <w:p w:rsidR="00CE081B" w:rsidRPr="00CC4BC5" w:rsidRDefault="00CE081B" w:rsidP="00E661A4">
      <w:pPr>
        <w:rPr>
          <w:rFonts w:ascii="Times New Roman" w:eastAsia="標楷體" w:hAnsi="Times New Roman"/>
          <w:sz w:val="32"/>
          <w:szCs w:val="32"/>
        </w:rPr>
      </w:pPr>
    </w:p>
    <w:p w:rsidR="00CE081B" w:rsidRPr="00CE081B" w:rsidRDefault="00CE081B" w:rsidP="00E661A4">
      <w:pPr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此</w:t>
      </w:r>
      <w:r>
        <w:rPr>
          <w:rFonts w:ascii="Times New Roman" w:eastAsia="標楷體" w:hAnsi="Times New Roman" w:hint="eastAsia"/>
          <w:sz w:val="32"/>
          <w:szCs w:val="32"/>
        </w:rPr>
        <w:t xml:space="preserve">    </w:t>
      </w:r>
      <w:r>
        <w:rPr>
          <w:rFonts w:ascii="Times New Roman" w:eastAsia="標楷體" w:hAnsi="Times New Roman" w:hint="eastAsia"/>
          <w:sz w:val="32"/>
          <w:szCs w:val="32"/>
        </w:rPr>
        <w:t>致</w:t>
      </w:r>
    </w:p>
    <w:tbl>
      <w:tblPr>
        <w:tblStyle w:val="a3"/>
        <w:tblpPr w:leftFromText="180" w:rightFromText="180" w:vertAnchor="text" w:horzAnchor="page" w:tblpX="7463" w:tblpY="4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76"/>
      </w:tblGrid>
      <w:tr w:rsidR="004413D7" w:rsidRPr="004413D7" w:rsidTr="004413D7">
        <w:trPr>
          <w:trHeight w:val="3381"/>
        </w:trPr>
        <w:tc>
          <w:tcPr>
            <w:tcW w:w="3076" w:type="dxa"/>
          </w:tcPr>
          <w:p w:rsidR="004413D7" w:rsidRDefault="004413D7" w:rsidP="004413D7">
            <w:pPr>
              <w:suppressAutoHyphens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32"/>
                <w:szCs w:val="32"/>
              </w:rPr>
            </w:pPr>
          </w:p>
          <w:p w:rsidR="004413D7" w:rsidRDefault="004413D7" w:rsidP="004413D7">
            <w:pPr>
              <w:suppressAutoHyphens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32"/>
                <w:szCs w:val="32"/>
              </w:rPr>
            </w:pPr>
          </w:p>
          <w:p w:rsidR="004413D7" w:rsidRDefault="004413D7" w:rsidP="004413D7">
            <w:pPr>
              <w:suppressAutoHyphens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32"/>
                <w:szCs w:val="32"/>
              </w:rPr>
            </w:pPr>
          </w:p>
          <w:p w:rsidR="004413D7" w:rsidRDefault="004413D7" w:rsidP="004413D7">
            <w:pPr>
              <w:suppressAutoHyphens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32"/>
                <w:szCs w:val="32"/>
              </w:rPr>
            </w:pPr>
          </w:p>
          <w:p w:rsidR="004413D7" w:rsidRDefault="004413D7" w:rsidP="004413D7">
            <w:pPr>
              <w:suppressAutoHyphens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color w:val="A6A6A6" w:themeColor="background1" w:themeShade="A6"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 w:val="32"/>
                <w:szCs w:val="32"/>
              </w:rPr>
              <w:t>請蓋章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 w:val="32"/>
                <w:szCs w:val="32"/>
              </w:rPr>
              <w:t>)</w:t>
            </w:r>
          </w:p>
          <w:p w:rsidR="004413D7" w:rsidRDefault="004413D7" w:rsidP="004413D7">
            <w:pPr>
              <w:suppressAutoHyphens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32"/>
                <w:szCs w:val="32"/>
              </w:rPr>
            </w:pPr>
          </w:p>
          <w:p w:rsidR="004413D7" w:rsidRDefault="004413D7" w:rsidP="004413D7">
            <w:pPr>
              <w:suppressAutoHyphens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32"/>
                <w:szCs w:val="32"/>
              </w:rPr>
            </w:pPr>
          </w:p>
          <w:p w:rsidR="004413D7" w:rsidRDefault="004413D7" w:rsidP="004413D7">
            <w:pPr>
              <w:suppressAutoHyphens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32"/>
                <w:szCs w:val="32"/>
              </w:rPr>
            </w:pPr>
          </w:p>
          <w:p w:rsidR="004413D7" w:rsidRPr="004413D7" w:rsidRDefault="004413D7" w:rsidP="004413D7">
            <w:pPr>
              <w:suppressAutoHyphens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32"/>
                <w:szCs w:val="32"/>
              </w:rPr>
            </w:pPr>
          </w:p>
        </w:tc>
      </w:tr>
    </w:tbl>
    <w:p w:rsidR="00506619" w:rsidRDefault="00CE081B" w:rsidP="00F10CA3">
      <w:pPr>
        <w:suppressAutoHyphens/>
        <w:snapToGrid w:val="0"/>
        <w:spacing w:line="400" w:lineRule="exact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  </w:t>
      </w:r>
      <w:r>
        <w:rPr>
          <w:rFonts w:ascii="Times New Roman" w:eastAsia="標楷體" w:hAnsi="Times New Roman" w:hint="eastAsia"/>
          <w:sz w:val="32"/>
          <w:szCs w:val="32"/>
        </w:rPr>
        <w:t>連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江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縣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政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府</w:t>
      </w:r>
    </w:p>
    <w:p w:rsidR="00CE081B" w:rsidRDefault="00CE081B" w:rsidP="00F10CA3">
      <w:pPr>
        <w:suppressAutoHyphens/>
        <w:snapToGrid w:val="0"/>
        <w:spacing w:line="400" w:lineRule="exact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  </w:t>
      </w:r>
    </w:p>
    <w:p w:rsidR="006A5988" w:rsidRDefault="00CE081B" w:rsidP="00F10CA3">
      <w:pPr>
        <w:suppressAutoHyphens/>
        <w:snapToGrid w:val="0"/>
        <w:spacing w:line="400" w:lineRule="exact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        </w:t>
      </w:r>
      <w:r>
        <w:rPr>
          <w:rFonts w:ascii="Times New Roman" w:eastAsia="標楷體" w:hAnsi="Times New Roman" w:hint="eastAsia"/>
          <w:sz w:val="32"/>
          <w:szCs w:val="32"/>
        </w:rPr>
        <w:t>領款人（單位）：</w:t>
      </w:r>
    </w:p>
    <w:p w:rsidR="00CE081B" w:rsidRDefault="00CE081B" w:rsidP="00F10CA3">
      <w:pPr>
        <w:suppressAutoHyphens/>
        <w:snapToGrid w:val="0"/>
        <w:spacing w:line="400" w:lineRule="exact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身分證字號（統一編號）：</w:t>
      </w:r>
    </w:p>
    <w:p w:rsidR="004413D7" w:rsidRDefault="00CE081B" w:rsidP="00F10CA3">
      <w:pPr>
        <w:suppressAutoHyphens/>
        <w:snapToGrid w:val="0"/>
        <w:spacing w:line="400" w:lineRule="exact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                 </w:t>
      </w:r>
      <w:r>
        <w:rPr>
          <w:rFonts w:ascii="Times New Roman" w:eastAsia="標楷體" w:hAnsi="Times New Roman" w:hint="eastAsia"/>
          <w:sz w:val="32"/>
          <w:szCs w:val="32"/>
        </w:rPr>
        <w:t>住址：</w:t>
      </w:r>
    </w:p>
    <w:p w:rsidR="004413D7" w:rsidRDefault="004413D7" w:rsidP="00F10CA3">
      <w:pPr>
        <w:suppressAutoHyphens/>
        <w:snapToGrid w:val="0"/>
        <w:spacing w:line="400" w:lineRule="exact"/>
        <w:rPr>
          <w:rFonts w:ascii="Times New Roman" w:eastAsia="標楷體" w:hAnsi="Times New Roman"/>
          <w:sz w:val="32"/>
          <w:szCs w:val="32"/>
        </w:rPr>
      </w:pPr>
    </w:p>
    <w:p w:rsidR="004413D7" w:rsidRDefault="004413D7" w:rsidP="00F10CA3">
      <w:pPr>
        <w:suppressAutoHyphens/>
        <w:snapToGrid w:val="0"/>
        <w:spacing w:line="400" w:lineRule="exact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               </w:t>
      </w:r>
      <w:r>
        <w:rPr>
          <w:rFonts w:ascii="Times New Roman" w:eastAsia="標楷體" w:hAnsi="Times New Roman" w:hint="eastAsia"/>
          <w:sz w:val="32"/>
          <w:szCs w:val="32"/>
        </w:rPr>
        <w:t>代表人：</w:t>
      </w:r>
    </w:p>
    <w:p w:rsidR="004413D7" w:rsidRPr="00E661A4" w:rsidRDefault="004413D7" w:rsidP="00F10CA3">
      <w:pPr>
        <w:suppressAutoHyphens/>
        <w:snapToGrid w:val="0"/>
        <w:spacing w:line="400" w:lineRule="exact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     </w:t>
      </w:r>
      <w:r>
        <w:rPr>
          <w:rFonts w:ascii="Times New Roman" w:eastAsia="標楷體" w:hAnsi="Times New Roman" w:hint="eastAsia"/>
          <w:sz w:val="32"/>
          <w:szCs w:val="32"/>
        </w:rPr>
        <w:t>代表人身分證字號：</w:t>
      </w:r>
    </w:p>
    <w:p w:rsidR="00E661A4" w:rsidRDefault="00E661A4">
      <w:pPr>
        <w:widowControl/>
        <w:rPr>
          <w:rFonts w:ascii="Times New Roman" w:eastAsia="標楷體" w:hAnsi="Times New Roman"/>
          <w:sz w:val="32"/>
          <w:szCs w:val="32"/>
        </w:rPr>
      </w:pPr>
    </w:p>
    <w:p w:rsidR="00E661A4" w:rsidRDefault="004413D7" w:rsidP="00F10CA3">
      <w:pPr>
        <w:suppressAutoHyphens/>
        <w:snapToGrid w:val="0"/>
        <w:spacing w:line="400" w:lineRule="exact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     </w:t>
      </w:r>
      <w:r>
        <w:rPr>
          <w:rFonts w:ascii="Times New Roman" w:eastAsia="標楷體" w:hAnsi="Times New Roman" w:hint="eastAsia"/>
          <w:sz w:val="32"/>
          <w:szCs w:val="32"/>
        </w:rPr>
        <w:t>匯款金融機構名稱：</w:t>
      </w:r>
    </w:p>
    <w:p w:rsidR="004413D7" w:rsidRDefault="004413D7" w:rsidP="004413D7">
      <w:pPr>
        <w:suppressAutoHyphens/>
        <w:snapToGrid w:val="0"/>
        <w:spacing w:line="400" w:lineRule="exact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     </w:t>
      </w:r>
      <w:r>
        <w:rPr>
          <w:rFonts w:ascii="Times New Roman" w:eastAsia="標楷體" w:hAnsi="Times New Roman" w:hint="eastAsia"/>
          <w:sz w:val="32"/>
          <w:szCs w:val="32"/>
        </w:rPr>
        <w:t>匯款金融機構戶名：</w:t>
      </w:r>
    </w:p>
    <w:p w:rsidR="004413D7" w:rsidRDefault="004413D7" w:rsidP="00F10CA3">
      <w:pPr>
        <w:suppressAutoHyphens/>
        <w:snapToGrid w:val="0"/>
        <w:spacing w:line="400" w:lineRule="exact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     </w:t>
      </w:r>
      <w:r>
        <w:rPr>
          <w:rFonts w:ascii="Times New Roman" w:eastAsia="標楷體" w:hAnsi="Times New Roman" w:hint="eastAsia"/>
          <w:sz w:val="32"/>
          <w:szCs w:val="32"/>
        </w:rPr>
        <w:t>匯款金融機構帳號：</w:t>
      </w:r>
    </w:p>
    <w:p w:rsidR="00E661A4" w:rsidRDefault="00E661A4" w:rsidP="00F10CA3">
      <w:pPr>
        <w:suppressAutoHyphens/>
        <w:snapToGrid w:val="0"/>
        <w:spacing w:line="400" w:lineRule="exact"/>
        <w:rPr>
          <w:rFonts w:ascii="Times New Roman" w:eastAsia="標楷體" w:hAnsi="Times New Roman"/>
          <w:sz w:val="32"/>
          <w:szCs w:val="32"/>
        </w:rPr>
      </w:pPr>
    </w:p>
    <w:p w:rsidR="006A5988" w:rsidRDefault="004413D7" w:rsidP="00F10CA3">
      <w:pPr>
        <w:suppressAutoHyphens/>
        <w:snapToGrid w:val="0"/>
        <w:spacing w:line="400" w:lineRule="exact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               </w:t>
      </w:r>
    </w:p>
    <w:p w:rsidR="006A5988" w:rsidRDefault="006A5988" w:rsidP="00F10CA3">
      <w:pPr>
        <w:suppressAutoHyphens/>
        <w:snapToGrid w:val="0"/>
        <w:spacing w:line="400" w:lineRule="exact"/>
        <w:rPr>
          <w:rFonts w:ascii="Times New Roman" w:eastAsia="標楷體" w:hAnsi="Times New Roman"/>
          <w:sz w:val="32"/>
          <w:szCs w:val="32"/>
        </w:rPr>
      </w:pPr>
    </w:p>
    <w:p w:rsidR="004413D7" w:rsidRDefault="006A5988" w:rsidP="00F10CA3">
      <w:pPr>
        <w:suppressAutoHyphens/>
        <w:snapToGrid w:val="0"/>
        <w:spacing w:line="400" w:lineRule="exact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             </w:t>
      </w:r>
      <w:r w:rsidR="004413D7">
        <w:rPr>
          <w:rFonts w:ascii="Times New Roman" w:eastAsia="標楷體" w:hAnsi="Times New Roman" w:hint="eastAsia"/>
          <w:sz w:val="32"/>
          <w:szCs w:val="32"/>
        </w:rPr>
        <w:t>中</w:t>
      </w:r>
      <w:r w:rsidR="004413D7">
        <w:rPr>
          <w:rFonts w:ascii="Times New Roman" w:eastAsia="標楷體" w:hAnsi="Times New Roman" w:hint="eastAsia"/>
          <w:sz w:val="32"/>
          <w:szCs w:val="32"/>
        </w:rPr>
        <w:t xml:space="preserve">  </w:t>
      </w:r>
      <w:r w:rsidR="004413D7">
        <w:rPr>
          <w:rFonts w:ascii="Times New Roman" w:eastAsia="標楷體" w:hAnsi="Times New Roman" w:hint="eastAsia"/>
          <w:sz w:val="32"/>
          <w:szCs w:val="32"/>
        </w:rPr>
        <w:t>華</w:t>
      </w:r>
      <w:r w:rsidR="004413D7">
        <w:rPr>
          <w:rFonts w:ascii="Times New Roman" w:eastAsia="標楷體" w:hAnsi="Times New Roman" w:hint="eastAsia"/>
          <w:sz w:val="32"/>
          <w:szCs w:val="32"/>
        </w:rPr>
        <w:t xml:space="preserve">  </w:t>
      </w:r>
      <w:r w:rsidR="004413D7">
        <w:rPr>
          <w:rFonts w:ascii="Times New Roman" w:eastAsia="標楷體" w:hAnsi="Times New Roman" w:hint="eastAsia"/>
          <w:sz w:val="32"/>
          <w:szCs w:val="32"/>
        </w:rPr>
        <w:t>民</w:t>
      </w:r>
      <w:r w:rsidR="004413D7">
        <w:rPr>
          <w:rFonts w:ascii="Times New Roman" w:eastAsia="標楷體" w:hAnsi="Times New Roman" w:hint="eastAsia"/>
          <w:sz w:val="32"/>
          <w:szCs w:val="32"/>
        </w:rPr>
        <w:t xml:space="preserve">  </w:t>
      </w:r>
      <w:r w:rsidR="004413D7">
        <w:rPr>
          <w:rFonts w:ascii="Times New Roman" w:eastAsia="標楷體" w:hAnsi="Times New Roman" w:hint="eastAsia"/>
          <w:sz w:val="32"/>
          <w:szCs w:val="32"/>
        </w:rPr>
        <w:t>國</w:t>
      </w:r>
      <w:r w:rsidR="004413D7">
        <w:rPr>
          <w:rFonts w:ascii="Times New Roman" w:eastAsia="標楷體" w:hAnsi="Times New Roman" w:hint="eastAsia"/>
          <w:sz w:val="32"/>
          <w:szCs w:val="32"/>
        </w:rPr>
        <w:t xml:space="preserve">    1</w:t>
      </w:r>
      <w:r w:rsidR="00783F4F">
        <w:rPr>
          <w:rFonts w:ascii="Times New Roman" w:eastAsia="標楷體" w:hAnsi="Times New Roman" w:hint="eastAsia"/>
          <w:sz w:val="32"/>
          <w:szCs w:val="32"/>
        </w:rPr>
        <w:t>10</w:t>
      </w:r>
      <w:r w:rsidR="004413D7">
        <w:rPr>
          <w:rFonts w:ascii="Times New Roman" w:eastAsia="標楷體" w:hAnsi="Times New Roman" w:hint="eastAsia"/>
          <w:sz w:val="32"/>
          <w:szCs w:val="32"/>
        </w:rPr>
        <w:t xml:space="preserve">   </w:t>
      </w:r>
      <w:r w:rsidR="004413D7">
        <w:rPr>
          <w:rFonts w:ascii="Times New Roman" w:eastAsia="標楷體" w:hAnsi="Times New Roman" w:hint="eastAsia"/>
          <w:sz w:val="32"/>
          <w:szCs w:val="32"/>
        </w:rPr>
        <w:t>年</w:t>
      </w:r>
      <w:r w:rsidR="004413D7">
        <w:rPr>
          <w:rFonts w:ascii="Times New Roman" w:eastAsia="標楷體" w:hAnsi="Times New Roman" w:hint="eastAsia"/>
          <w:sz w:val="32"/>
          <w:szCs w:val="32"/>
        </w:rPr>
        <w:t xml:space="preserve">    </w:t>
      </w:r>
      <w:r w:rsidR="004413D7">
        <w:rPr>
          <w:rFonts w:ascii="Times New Roman" w:eastAsia="標楷體" w:hAnsi="Times New Roman" w:hint="eastAsia"/>
          <w:sz w:val="32"/>
          <w:szCs w:val="32"/>
        </w:rPr>
        <w:t>月</w:t>
      </w:r>
      <w:r w:rsidR="004413D7">
        <w:rPr>
          <w:rFonts w:ascii="Times New Roman" w:eastAsia="標楷體" w:hAnsi="Times New Roman" w:hint="eastAsia"/>
          <w:sz w:val="32"/>
          <w:szCs w:val="32"/>
        </w:rPr>
        <w:t xml:space="preserve">    </w:t>
      </w:r>
      <w:r w:rsidR="004413D7">
        <w:rPr>
          <w:rFonts w:ascii="Times New Roman" w:eastAsia="標楷體" w:hAnsi="Times New Roman" w:hint="eastAsia"/>
          <w:sz w:val="32"/>
          <w:szCs w:val="32"/>
        </w:rPr>
        <w:t>日</w:t>
      </w:r>
    </w:p>
    <w:p w:rsidR="004413D7" w:rsidRPr="00943B8F" w:rsidRDefault="004413D7" w:rsidP="00F10CA3">
      <w:pPr>
        <w:suppressAutoHyphens/>
        <w:snapToGrid w:val="0"/>
        <w:spacing w:line="400" w:lineRule="exact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</w:p>
    <w:tbl>
      <w:tblPr>
        <w:tblStyle w:val="a3"/>
        <w:tblW w:w="0" w:type="auto"/>
        <w:tblInd w:w="25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004"/>
      </w:tblGrid>
      <w:tr w:rsidR="004413D7" w:rsidRPr="004413D7" w:rsidTr="004413D7">
        <w:trPr>
          <w:trHeight w:val="3381"/>
        </w:trPr>
        <w:tc>
          <w:tcPr>
            <w:tcW w:w="8004" w:type="dxa"/>
          </w:tcPr>
          <w:p w:rsidR="004413D7" w:rsidRDefault="004413D7" w:rsidP="004413D7">
            <w:pPr>
              <w:suppressAutoHyphens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32"/>
                <w:szCs w:val="32"/>
              </w:rPr>
            </w:pPr>
          </w:p>
          <w:p w:rsidR="004413D7" w:rsidRDefault="004413D7" w:rsidP="004413D7">
            <w:pPr>
              <w:suppressAutoHyphens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32"/>
                <w:szCs w:val="32"/>
              </w:rPr>
            </w:pPr>
          </w:p>
          <w:p w:rsidR="004413D7" w:rsidRDefault="004413D7" w:rsidP="004413D7">
            <w:pPr>
              <w:suppressAutoHyphens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32"/>
                <w:szCs w:val="32"/>
              </w:rPr>
            </w:pPr>
          </w:p>
          <w:p w:rsidR="004413D7" w:rsidRDefault="004413D7" w:rsidP="004413D7">
            <w:pPr>
              <w:suppressAutoHyphens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32"/>
                <w:szCs w:val="32"/>
              </w:rPr>
            </w:pPr>
          </w:p>
          <w:p w:rsidR="004413D7" w:rsidRDefault="004413D7" w:rsidP="004413D7">
            <w:pPr>
              <w:suppressAutoHyphens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color w:val="A6A6A6" w:themeColor="background1" w:themeShade="A6"/>
                <w:sz w:val="32"/>
                <w:szCs w:val="32"/>
              </w:rPr>
              <w:t>存摺影本黏貼處</w:t>
            </w:r>
          </w:p>
          <w:p w:rsidR="004413D7" w:rsidRDefault="004413D7" w:rsidP="004413D7">
            <w:pPr>
              <w:suppressAutoHyphens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32"/>
                <w:szCs w:val="32"/>
              </w:rPr>
            </w:pPr>
          </w:p>
          <w:p w:rsidR="004413D7" w:rsidRDefault="004413D7" w:rsidP="004413D7">
            <w:pPr>
              <w:suppressAutoHyphens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32"/>
                <w:szCs w:val="32"/>
              </w:rPr>
            </w:pPr>
          </w:p>
          <w:p w:rsidR="004413D7" w:rsidRDefault="004413D7" w:rsidP="004413D7">
            <w:pPr>
              <w:suppressAutoHyphens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32"/>
                <w:szCs w:val="32"/>
              </w:rPr>
            </w:pPr>
          </w:p>
          <w:p w:rsidR="004413D7" w:rsidRPr="004413D7" w:rsidRDefault="004413D7" w:rsidP="004413D7">
            <w:pPr>
              <w:suppressAutoHyphens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32"/>
                <w:szCs w:val="32"/>
              </w:rPr>
            </w:pPr>
          </w:p>
        </w:tc>
      </w:tr>
    </w:tbl>
    <w:p w:rsidR="004413D7" w:rsidRPr="00943B8F" w:rsidRDefault="004413D7" w:rsidP="00783F4F">
      <w:pPr>
        <w:suppressAutoHyphens/>
        <w:snapToGrid w:val="0"/>
        <w:spacing w:line="400" w:lineRule="exact"/>
        <w:rPr>
          <w:rFonts w:ascii="Times New Roman" w:eastAsia="標楷體" w:hAnsi="Times New Roman"/>
          <w:sz w:val="32"/>
          <w:szCs w:val="32"/>
        </w:rPr>
      </w:pPr>
    </w:p>
    <w:sectPr w:rsidR="004413D7" w:rsidRPr="00943B8F" w:rsidSect="00E661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E44" w:rsidRDefault="00E26E44" w:rsidP="00C85595">
      <w:r>
        <w:separator/>
      </w:r>
    </w:p>
  </w:endnote>
  <w:endnote w:type="continuationSeparator" w:id="0">
    <w:p w:rsidR="00E26E44" w:rsidRDefault="00E26E44" w:rsidP="00C8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E44" w:rsidRDefault="00E26E44" w:rsidP="00C85595">
      <w:r>
        <w:separator/>
      </w:r>
    </w:p>
  </w:footnote>
  <w:footnote w:type="continuationSeparator" w:id="0">
    <w:p w:rsidR="00E26E44" w:rsidRDefault="00E26E44" w:rsidP="00C85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2EF4"/>
    <w:multiLevelType w:val="hybridMultilevel"/>
    <w:tmpl w:val="F6CA6BA8"/>
    <w:lvl w:ilvl="0" w:tplc="5028A0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4C53DC"/>
    <w:multiLevelType w:val="hybridMultilevel"/>
    <w:tmpl w:val="D2C09E44"/>
    <w:lvl w:ilvl="0" w:tplc="AA02AD1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A837778"/>
    <w:multiLevelType w:val="hybridMultilevel"/>
    <w:tmpl w:val="3488B8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CA12D1"/>
    <w:multiLevelType w:val="multilevel"/>
    <w:tmpl w:val="FDF2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72014"/>
    <w:multiLevelType w:val="hybridMultilevel"/>
    <w:tmpl w:val="5914B2AE"/>
    <w:lvl w:ilvl="0" w:tplc="68DE6F70">
      <w:start w:val="1"/>
      <w:numFmt w:val="taiwaneseCountingThousand"/>
      <w:lvlText w:val="(%1)"/>
      <w:lvlJc w:val="left"/>
      <w:pPr>
        <w:ind w:left="408" w:hanging="408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247425"/>
    <w:multiLevelType w:val="hybridMultilevel"/>
    <w:tmpl w:val="21CABFBE"/>
    <w:lvl w:ilvl="0" w:tplc="76C8643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144A110E"/>
    <w:multiLevelType w:val="hybridMultilevel"/>
    <w:tmpl w:val="D56894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BE6D2F"/>
    <w:multiLevelType w:val="hybridMultilevel"/>
    <w:tmpl w:val="7890C7AA"/>
    <w:lvl w:ilvl="0" w:tplc="5028A0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B14C3E64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946E8C"/>
    <w:multiLevelType w:val="hybridMultilevel"/>
    <w:tmpl w:val="7408D9E6"/>
    <w:lvl w:ilvl="0" w:tplc="0178A696">
      <w:start w:val="1"/>
      <w:numFmt w:val="decimal"/>
      <w:suff w:val="nothing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25DE6765"/>
    <w:multiLevelType w:val="hybridMultilevel"/>
    <w:tmpl w:val="5BF8C996"/>
    <w:lvl w:ilvl="0" w:tplc="BF582A24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65F360E"/>
    <w:multiLevelType w:val="hybridMultilevel"/>
    <w:tmpl w:val="F61E85A4"/>
    <w:lvl w:ilvl="0" w:tplc="76C8643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31BC2815"/>
    <w:multiLevelType w:val="hybridMultilevel"/>
    <w:tmpl w:val="D33A1182"/>
    <w:lvl w:ilvl="0" w:tplc="48D0DAE2">
      <w:start w:val="1"/>
      <w:numFmt w:val="decimal"/>
      <w:lvlText w:val="(%1)"/>
      <w:lvlJc w:val="left"/>
      <w:pPr>
        <w:ind w:left="16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12">
    <w:nsid w:val="362B55E1"/>
    <w:multiLevelType w:val="hybridMultilevel"/>
    <w:tmpl w:val="AA04D0F2"/>
    <w:lvl w:ilvl="0" w:tplc="3F0062BE">
      <w:start w:val="1"/>
      <w:numFmt w:val="taiwaneseCountingThousand"/>
      <w:lvlText w:val="(%1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36D665FE"/>
    <w:multiLevelType w:val="hybridMultilevel"/>
    <w:tmpl w:val="280A7764"/>
    <w:lvl w:ilvl="0" w:tplc="5028A0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868396A"/>
    <w:multiLevelType w:val="hybridMultilevel"/>
    <w:tmpl w:val="15A235E2"/>
    <w:lvl w:ilvl="0" w:tplc="94225234">
      <w:start w:val="1"/>
      <w:numFmt w:val="taiwaneseCountingThousand"/>
      <w:lvlText w:val="(%1)"/>
      <w:lvlJc w:val="left"/>
      <w:pPr>
        <w:ind w:left="720" w:hanging="66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39D676C4"/>
    <w:multiLevelType w:val="hybridMultilevel"/>
    <w:tmpl w:val="E1946DF2"/>
    <w:lvl w:ilvl="0" w:tplc="5028A0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9DF5241"/>
    <w:multiLevelType w:val="hybridMultilevel"/>
    <w:tmpl w:val="90EC17DC"/>
    <w:lvl w:ilvl="0" w:tplc="F6DE6BE4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ACB43DE"/>
    <w:multiLevelType w:val="hybridMultilevel"/>
    <w:tmpl w:val="51F6D55C"/>
    <w:lvl w:ilvl="0" w:tplc="76C8643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>
    <w:nsid w:val="3C8902DB"/>
    <w:multiLevelType w:val="hybridMultilevel"/>
    <w:tmpl w:val="910C0FAA"/>
    <w:lvl w:ilvl="0" w:tplc="0B2ABB9E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40D579B"/>
    <w:multiLevelType w:val="hybridMultilevel"/>
    <w:tmpl w:val="7408D9E6"/>
    <w:lvl w:ilvl="0" w:tplc="0178A696">
      <w:start w:val="1"/>
      <w:numFmt w:val="decimal"/>
      <w:suff w:val="nothing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45192100"/>
    <w:multiLevelType w:val="hybridMultilevel"/>
    <w:tmpl w:val="5BF8C996"/>
    <w:lvl w:ilvl="0" w:tplc="BF582A24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79A348F"/>
    <w:multiLevelType w:val="hybridMultilevel"/>
    <w:tmpl w:val="51F6D55C"/>
    <w:lvl w:ilvl="0" w:tplc="76C8643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4A293E8E"/>
    <w:multiLevelType w:val="hybridMultilevel"/>
    <w:tmpl w:val="51F6D55C"/>
    <w:lvl w:ilvl="0" w:tplc="76C8643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>
    <w:nsid w:val="516E38E6"/>
    <w:multiLevelType w:val="hybridMultilevel"/>
    <w:tmpl w:val="41E66540"/>
    <w:lvl w:ilvl="0" w:tplc="F6DE6BE4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5F15360"/>
    <w:multiLevelType w:val="hybridMultilevel"/>
    <w:tmpl w:val="BEA8A3C8"/>
    <w:lvl w:ilvl="0" w:tplc="5028A0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6776059"/>
    <w:multiLevelType w:val="hybridMultilevel"/>
    <w:tmpl w:val="66122CFC"/>
    <w:lvl w:ilvl="0" w:tplc="AA02AD14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7DB2F21"/>
    <w:multiLevelType w:val="hybridMultilevel"/>
    <w:tmpl w:val="51F6D55C"/>
    <w:lvl w:ilvl="0" w:tplc="76C8643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>
    <w:nsid w:val="5A6B0B4A"/>
    <w:multiLevelType w:val="hybridMultilevel"/>
    <w:tmpl w:val="AFC0DD52"/>
    <w:lvl w:ilvl="0" w:tplc="9E7CA796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DB5A92AE">
      <w:start w:val="1"/>
      <w:numFmt w:val="taiwaneseCountingThousand"/>
      <w:suff w:val="nothing"/>
      <w:lvlText w:val="(%2)"/>
      <w:lvlJc w:val="left"/>
      <w:pPr>
        <w:ind w:left="0" w:firstLine="2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35462C4"/>
    <w:multiLevelType w:val="hybridMultilevel"/>
    <w:tmpl w:val="51F6D55C"/>
    <w:lvl w:ilvl="0" w:tplc="76C8643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>
    <w:nsid w:val="68BA6983"/>
    <w:multiLevelType w:val="hybridMultilevel"/>
    <w:tmpl w:val="4618552C"/>
    <w:lvl w:ilvl="0" w:tplc="0178A696">
      <w:start w:val="1"/>
      <w:numFmt w:val="decimal"/>
      <w:suff w:val="nothing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>
    <w:nsid w:val="6DF64AFC"/>
    <w:multiLevelType w:val="hybridMultilevel"/>
    <w:tmpl w:val="F0DE15BA"/>
    <w:lvl w:ilvl="0" w:tplc="48D0DAE2">
      <w:start w:val="1"/>
      <w:numFmt w:val="decimal"/>
      <w:lvlText w:val="(%1)"/>
      <w:lvlJc w:val="left"/>
      <w:pPr>
        <w:ind w:left="16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31">
    <w:nsid w:val="7CC3251E"/>
    <w:multiLevelType w:val="hybridMultilevel"/>
    <w:tmpl w:val="5A54A3CE"/>
    <w:lvl w:ilvl="0" w:tplc="04090013">
      <w:start w:val="1"/>
      <w:numFmt w:val="upperRoman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7"/>
  </w:num>
  <w:num w:numId="3">
    <w:abstractNumId w:val="24"/>
  </w:num>
  <w:num w:numId="4">
    <w:abstractNumId w:val="0"/>
  </w:num>
  <w:num w:numId="5">
    <w:abstractNumId w:val="13"/>
  </w:num>
  <w:num w:numId="6">
    <w:abstractNumId w:val="25"/>
  </w:num>
  <w:num w:numId="7">
    <w:abstractNumId w:val="16"/>
  </w:num>
  <w:num w:numId="8">
    <w:abstractNumId w:val="23"/>
  </w:num>
  <w:num w:numId="9">
    <w:abstractNumId w:val="18"/>
  </w:num>
  <w:num w:numId="10">
    <w:abstractNumId w:val="1"/>
  </w:num>
  <w:num w:numId="11">
    <w:abstractNumId w:val="27"/>
  </w:num>
  <w:num w:numId="12">
    <w:abstractNumId w:val="14"/>
  </w:num>
  <w:num w:numId="13">
    <w:abstractNumId w:val="5"/>
  </w:num>
  <w:num w:numId="14">
    <w:abstractNumId w:val="10"/>
  </w:num>
  <w:num w:numId="15">
    <w:abstractNumId w:val="17"/>
  </w:num>
  <w:num w:numId="16">
    <w:abstractNumId w:val="26"/>
  </w:num>
  <w:num w:numId="17">
    <w:abstractNumId w:val="12"/>
  </w:num>
  <w:num w:numId="18">
    <w:abstractNumId w:val="9"/>
  </w:num>
  <w:num w:numId="19">
    <w:abstractNumId w:val="9"/>
    <w:lvlOverride w:ilvl="0">
      <w:lvl w:ilvl="0" w:tplc="BF582A24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0">
    <w:abstractNumId w:val="20"/>
  </w:num>
  <w:num w:numId="21">
    <w:abstractNumId w:val="22"/>
  </w:num>
  <w:num w:numId="22">
    <w:abstractNumId w:val="19"/>
  </w:num>
  <w:num w:numId="23">
    <w:abstractNumId w:val="8"/>
  </w:num>
  <w:num w:numId="24">
    <w:abstractNumId w:val="29"/>
  </w:num>
  <w:num w:numId="25">
    <w:abstractNumId w:val="30"/>
  </w:num>
  <w:num w:numId="26">
    <w:abstractNumId w:val="31"/>
  </w:num>
  <w:num w:numId="27">
    <w:abstractNumId w:val="11"/>
  </w:num>
  <w:num w:numId="28">
    <w:abstractNumId w:val="3"/>
  </w:num>
  <w:num w:numId="29">
    <w:abstractNumId w:val="2"/>
  </w:num>
  <w:num w:numId="30">
    <w:abstractNumId w:val="15"/>
  </w:num>
  <w:num w:numId="31">
    <w:abstractNumId w:val="21"/>
  </w:num>
  <w:num w:numId="32">
    <w:abstractNumId w:val="28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C8"/>
    <w:rsid w:val="00000C0E"/>
    <w:rsid w:val="000032A8"/>
    <w:rsid w:val="0000367E"/>
    <w:rsid w:val="0001128F"/>
    <w:rsid w:val="00012C04"/>
    <w:rsid w:val="000143A6"/>
    <w:rsid w:val="00016DFF"/>
    <w:rsid w:val="00024251"/>
    <w:rsid w:val="0002472F"/>
    <w:rsid w:val="000278D9"/>
    <w:rsid w:val="00040E35"/>
    <w:rsid w:val="000417BA"/>
    <w:rsid w:val="000470EC"/>
    <w:rsid w:val="000524D7"/>
    <w:rsid w:val="00054DB4"/>
    <w:rsid w:val="00057D94"/>
    <w:rsid w:val="0007573E"/>
    <w:rsid w:val="00076E7B"/>
    <w:rsid w:val="00086D54"/>
    <w:rsid w:val="000873DA"/>
    <w:rsid w:val="00090FC8"/>
    <w:rsid w:val="000A1EE8"/>
    <w:rsid w:val="000A41EB"/>
    <w:rsid w:val="000B31FB"/>
    <w:rsid w:val="000B7760"/>
    <w:rsid w:val="000C1905"/>
    <w:rsid w:val="000D0000"/>
    <w:rsid w:val="000E0CD9"/>
    <w:rsid w:val="000E3EEB"/>
    <w:rsid w:val="000E6866"/>
    <w:rsid w:val="000F0342"/>
    <w:rsid w:val="000F7CAA"/>
    <w:rsid w:val="00106EBA"/>
    <w:rsid w:val="00107E2B"/>
    <w:rsid w:val="001119B1"/>
    <w:rsid w:val="001176D7"/>
    <w:rsid w:val="001304F1"/>
    <w:rsid w:val="00140FF5"/>
    <w:rsid w:val="00144837"/>
    <w:rsid w:val="001448AE"/>
    <w:rsid w:val="00145760"/>
    <w:rsid w:val="00150AD4"/>
    <w:rsid w:val="001514AE"/>
    <w:rsid w:val="00154866"/>
    <w:rsid w:val="00156CDB"/>
    <w:rsid w:val="001571FA"/>
    <w:rsid w:val="00174376"/>
    <w:rsid w:val="00175B77"/>
    <w:rsid w:val="00176E50"/>
    <w:rsid w:val="001778D0"/>
    <w:rsid w:val="001816E4"/>
    <w:rsid w:val="001878CB"/>
    <w:rsid w:val="00192E35"/>
    <w:rsid w:val="00193F36"/>
    <w:rsid w:val="0019654B"/>
    <w:rsid w:val="001A1E01"/>
    <w:rsid w:val="001A3E6B"/>
    <w:rsid w:val="001B2757"/>
    <w:rsid w:val="001B68C0"/>
    <w:rsid w:val="001C005F"/>
    <w:rsid w:val="001C16ED"/>
    <w:rsid w:val="001D2973"/>
    <w:rsid w:val="001D76A1"/>
    <w:rsid w:val="001F5245"/>
    <w:rsid w:val="001F6367"/>
    <w:rsid w:val="001F73F8"/>
    <w:rsid w:val="002035AD"/>
    <w:rsid w:val="00205D96"/>
    <w:rsid w:val="00207CF1"/>
    <w:rsid w:val="00211589"/>
    <w:rsid w:val="002126EC"/>
    <w:rsid w:val="00222DB1"/>
    <w:rsid w:val="002230FE"/>
    <w:rsid w:val="002261D7"/>
    <w:rsid w:val="00226246"/>
    <w:rsid w:val="00232039"/>
    <w:rsid w:val="00233087"/>
    <w:rsid w:val="0023391D"/>
    <w:rsid w:val="00253917"/>
    <w:rsid w:val="00254ADA"/>
    <w:rsid w:val="002553F7"/>
    <w:rsid w:val="002655C8"/>
    <w:rsid w:val="00270E97"/>
    <w:rsid w:val="002751CE"/>
    <w:rsid w:val="002851F7"/>
    <w:rsid w:val="0028632E"/>
    <w:rsid w:val="0029321B"/>
    <w:rsid w:val="002948B4"/>
    <w:rsid w:val="002A0CD9"/>
    <w:rsid w:val="002A46BF"/>
    <w:rsid w:val="002A7B3E"/>
    <w:rsid w:val="002B2F45"/>
    <w:rsid w:val="002B6759"/>
    <w:rsid w:val="002C2B50"/>
    <w:rsid w:val="002C4399"/>
    <w:rsid w:val="002D37BC"/>
    <w:rsid w:val="002D3C9A"/>
    <w:rsid w:val="002E30F5"/>
    <w:rsid w:val="002F4D4F"/>
    <w:rsid w:val="002F70DF"/>
    <w:rsid w:val="00300BBD"/>
    <w:rsid w:val="00306303"/>
    <w:rsid w:val="00306920"/>
    <w:rsid w:val="00315EF8"/>
    <w:rsid w:val="00320E6E"/>
    <w:rsid w:val="00322387"/>
    <w:rsid w:val="00323059"/>
    <w:rsid w:val="00326C59"/>
    <w:rsid w:val="003323D6"/>
    <w:rsid w:val="00333054"/>
    <w:rsid w:val="003335CB"/>
    <w:rsid w:val="00350DE4"/>
    <w:rsid w:val="0035570D"/>
    <w:rsid w:val="00361072"/>
    <w:rsid w:val="00362144"/>
    <w:rsid w:val="00363D5B"/>
    <w:rsid w:val="00366680"/>
    <w:rsid w:val="00367AA4"/>
    <w:rsid w:val="00375A63"/>
    <w:rsid w:val="003801B8"/>
    <w:rsid w:val="003813FB"/>
    <w:rsid w:val="00382EF4"/>
    <w:rsid w:val="003862A8"/>
    <w:rsid w:val="0039585A"/>
    <w:rsid w:val="00396941"/>
    <w:rsid w:val="003A084D"/>
    <w:rsid w:val="003B3FB8"/>
    <w:rsid w:val="003C35BC"/>
    <w:rsid w:val="003C4B8B"/>
    <w:rsid w:val="003D512E"/>
    <w:rsid w:val="003D6959"/>
    <w:rsid w:val="003E3F2E"/>
    <w:rsid w:val="003E66CC"/>
    <w:rsid w:val="003F1716"/>
    <w:rsid w:val="003F2CBE"/>
    <w:rsid w:val="003F4B80"/>
    <w:rsid w:val="003F5A6F"/>
    <w:rsid w:val="00402907"/>
    <w:rsid w:val="00404CBA"/>
    <w:rsid w:val="004101A5"/>
    <w:rsid w:val="00410361"/>
    <w:rsid w:val="00413546"/>
    <w:rsid w:val="00415A8D"/>
    <w:rsid w:val="00421CBC"/>
    <w:rsid w:val="00424917"/>
    <w:rsid w:val="004302DC"/>
    <w:rsid w:val="004367D8"/>
    <w:rsid w:val="004413D7"/>
    <w:rsid w:val="00451FE5"/>
    <w:rsid w:val="00453E84"/>
    <w:rsid w:val="00454E40"/>
    <w:rsid w:val="00460927"/>
    <w:rsid w:val="0047555B"/>
    <w:rsid w:val="00482CA0"/>
    <w:rsid w:val="00483875"/>
    <w:rsid w:val="00483D3B"/>
    <w:rsid w:val="004854DB"/>
    <w:rsid w:val="00490D2D"/>
    <w:rsid w:val="004959B5"/>
    <w:rsid w:val="00495AD2"/>
    <w:rsid w:val="004A56A5"/>
    <w:rsid w:val="004A592F"/>
    <w:rsid w:val="004B3CD9"/>
    <w:rsid w:val="004B524E"/>
    <w:rsid w:val="004B5797"/>
    <w:rsid w:val="004C66D1"/>
    <w:rsid w:val="004D2EF0"/>
    <w:rsid w:val="004E7A2B"/>
    <w:rsid w:val="004F02A6"/>
    <w:rsid w:val="004F0DD6"/>
    <w:rsid w:val="004F4BC1"/>
    <w:rsid w:val="004F4BED"/>
    <w:rsid w:val="004F4D75"/>
    <w:rsid w:val="004F5699"/>
    <w:rsid w:val="004F71C8"/>
    <w:rsid w:val="005043A4"/>
    <w:rsid w:val="00506619"/>
    <w:rsid w:val="0051100D"/>
    <w:rsid w:val="0052192F"/>
    <w:rsid w:val="00524009"/>
    <w:rsid w:val="00527B25"/>
    <w:rsid w:val="00532F1A"/>
    <w:rsid w:val="005336A0"/>
    <w:rsid w:val="005610AE"/>
    <w:rsid w:val="00563CF0"/>
    <w:rsid w:val="005652FC"/>
    <w:rsid w:val="00567AC8"/>
    <w:rsid w:val="00571F25"/>
    <w:rsid w:val="00574E44"/>
    <w:rsid w:val="00594A40"/>
    <w:rsid w:val="005972CB"/>
    <w:rsid w:val="005B01D1"/>
    <w:rsid w:val="005B4B8E"/>
    <w:rsid w:val="005C3D13"/>
    <w:rsid w:val="005D03AF"/>
    <w:rsid w:val="005D19A1"/>
    <w:rsid w:val="005D2E13"/>
    <w:rsid w:val="005E48D4"/>
    <w:rsid w:val="005F4622"/>
    <w:rsid w:val="00601146"/>
    <w:rsid w:val="0060398B"/>
    <w:rsid w:val="00614658"/>
    <w:rsid w:val="006238BF"/>
    <w:rsid w:val="006248CE"/>
    <w:rsid w:val="0063295B"/>
    <w:rsid w:val="00642709"/>
    <w:rsid w:val="00651E36"/>
    <w:rsid w:val="00657EAD"/>
    <w:rsid w:val="006653AA"/>
    <w:rsid w:val="00671AD7"/>
    <w:rsid w:val="0069288E"/>
    <w:rsid w:val="00693AF5"/>
    <w:rsid w:val="00696311"/>
    <w:rsid w:val="006A515A"/>
    <w:rsid w:val="006A5988"/>
    <w:rsid w:val="006A66F7"/>
    <w:rsid w:val="006A738D"/>
    <w:rsid w:val="006B799F"/>
    <w:rsid w:val="006C3E90"/>
    <w:rsid w:val="006C3F34"/>
    <w:rsid w:val="006C62DB"/>
    <w:rsid w:val="006C6E9D"/>
    <w:rsid w:val="006D6D13"/>
    <w:rsid w:val="006E4A37"/>
    <w:rsid w:val="006E5010"/>
    <w:rsid w:val="006F2FCA"/>
    <w:rsid w:val="007025E9"/>
    <w:rsid w:val="00704805"/>
    <w:rsid w:val="00705B86"/>
    <w:rsid w:val="00707331"/>
    <w:rsid w:val="00711867"/>
    <w:rsid w:val="007153BE"/>
    <w:rsid w:val="007154A8"/>
    <w:rsid w:val="00716E6D"/>
    <w:rsid w:val="00725393"/>
    <w:rsid w:val="007267A4"/>
    <w:rsid w:val="00735791"/>
    <w:rsid w:val="00746896"/>
    <w:rsid w:val="00753132"/>
    <w:rsid w:val="007546A7"/>
    <w:rsid w:val="00755E0C"/>
    <w:rsid w:val="00756DCE"/>
    <w:rsid w:val="007572F3"/>
    <w:rsid w:val="00765D2F"/>
    <w:rsid w:val="007675A4"/>
    <w:rsid w:val="00767D8B"/>
    <w:rsid w:val="007741FD"/>
    <w:rsid w:val="00776528"/>
    <w:rsid w:val="00783A5E"/>
    <w:rsid w:val="00783F4F"/>
    <w:rsid w:val="0078488B"/>
    <w:rsid w:val="00785D59"/>
    <w:rsid w:val="007903CC"/>
    <w:rsid w:val="00791934"/>
    <w:rsid w:val="007A7C8A"/>
    <w:rsid w:val="007B7B23"/>
    <w:rsid w:val="007C7743"/>
    <w:rsid w:val="007D5743"/>
    <w:rsid w:val="007D5C6C"/>
    <w:rsid w:val="007E10DF"/>
    <w:rsid w:val="007E35F8"/>
    <w:rsid w:val="007E380D"/>
    <w:rsid w:val="007E520D"/>
    <w:rsid w:val="007E554C"/>
    <w:rsid w:val="008078A3"/>
    <w:rsid w:val="00817066"/>
    <w:rsid w:val="00825EA6"/>
    <w:rsid w:val="00825EA9"/>
    <w:rsid w:val="00826B35"/>
    <w:rsid w:val="00826D09"/>
    <w:rsid w:val="00832FB0"/>
    <w:rsid w:val="00833575"/>
    <w:rsid w:val="00842BFA"/>
    <w:rsid w:val="00844805"/>
    <w:rsid w:val="00846ACD"/>
    <w:rsid w:val="0085307B"/>
    <w:rsid w:val="0085328B"/>
    <w:rsid w:val="0085589B"/>
    <w:rsid w:val="00860390"/>
    <w:rsid w:val="00867072"/>
    <w:rsid w:val="00867672"/>
    <w:rsid w:val="008716FE"/>
    <w:rsid w:val="00876FB0"/>
    <w:rsid w:val="00877DB7"/>
    <w:rsid w:val="00884846"/>
    <w:rsid w:val="00894ED7"/>
    <w:rsid w:val="00896499"/>
    <w:rsid w:val="00896CAE"/>
    <w:rsid w:val="008A1A96"/>
    <w:rsid w:val="008A32D1"/>
    <w:rsid w:val="008B7FA1"/>
    <w:rsid w:val="008C3C8A"/>
    <w:rsid w:val="008C4DB7"/>
    <w:rsid w:val="008D7313"/>
    <w:rsid w:val="008D74EA"/>
    <w:rsid w:val="008E2994"/>
    <w:rsid w:val="008F058A"/>
    <w:rsid w:val="008F2F6C"/>
    <w:rsid w:val="00901B15"/>
    <w:rsid w:val="00904839"/>
    <w:rsid w:val="00912670"/>
    <w:rsid w:val="009140A2"/>
    <w:rsid w:val="00915D29"/>
    <w:rsid w:val="00915E8C"/>
    <w:rsid w:val="00921036"/>
    <w:rsid w:val="009328DE"/>
    <w:rsid w:val="00934D6A"/>
    <w:rsid w:val="00937328"/>
    <w:rsid w:val="00940D3D"/>
    <w:rsid w:val="00943B8F"/>
    <w:rsid w:val="00943C85"/>
    <w:rsid w:val="00947277"/>
    <w:rsid w:val="00950513"/>
    <w:rsid w:val="00951240"/>
    <w:rsid w:val="00953023"/>
    <w:rsid w:val="00953FB9"/>
    <w:rsid w:val="0095566F"/>
    <w:rsid w:val="00957C7B"/>
    <w:rsid w:val="009621AF"/>
    <w:rsid w:val="00964B7E"/>
    <w:rsid w:val="009748EE"/>
    <w:rsid w:val="00976B8F"/>
    <w:rsid w:val="009A3F4C"/>
    <w:rsid w:val="009A74FF"/>
    <w:rsid w:val="009B1E7B"/>
    <w:rsid w:val="009D22E6"/>
    <w:rsid w:val="009D51D4"/>
    <w:rsid w:val="009D5F27"/>
    <w:rsid w:val="009E27C7"/>
    <w:rsid w:val="009E2FC2"/>
    <w:rsid w:val="009E376E"/>
    <w:rsid w:val="00A01997"/>
    <w:rsid w:val="00A01DAC"/>
    <w:rsid w:val="00A05470"/>
    <w:rsid w:val="00A05823"/>
    <w:rsid w:val="00A1398C"/>
    <w:rsid w:val="00A145E5"/>
    <w:rsid w:val="00A26BEB"/>
    <w:rsid w:val="00A27932"/>
    <w:rsid w:val="00A33850"/>
    <w:rsid w:val="00A37356"/>
    <w:rsid w:val="00A37392"/>
    <w:rsid w:val="00A37D91"/>
    <w:rsid w:val="00A55D1E"/>
    <w:rsid w:val="00A61FC2"/>
    <w:rsid w:val="00A745D5"/>
    <w:rsid w:val="00A850FF"/>
    <w:rsid w:val="00A87691"/>
    <w:rsid w:val="00A940AD"/>
    <w:rsid w:val="00A9704A"/>
    <w:rsid w:val="00AA0DD7"/>
    <w:rsid w:val="00AA1943"/>
    <w:rsid w:val="00AB7A80"/>
    <w:rsid w:val="00AC53BE"/>
    <w:rsid w:val="00AD55D0"/>
    <w:rsid w:val="00AD7D55"/>
    <w:rsid w:val="00AE0C12"/>
    <w:rsid w:val="00AE39A0"/>
    <w:rsid w:val="00AF2F5B"/>
    <w:rsid w:val="00AF5D38"/>
    <w:rsid w:val="00B052A8"/>
    <w:rsid w:val="00B11492"/>
    <w:rsid w:val="00B14B8D"/>
    <w:rsid w:val="00B1603C"/>
    <w:rsid w:val="00B2444C"/>
    <w:rsid w:val="00B2586E"/>
    <w:rsid w:val="00B428B4"/>
    <w:rsid w:val="00B46691"/>
    <w:rsid w:val="00B57F9E"/>
    <w:rsid w:val="00B61522"/>
    <w:rsid w:val="00B651A6"/>
    <w:rsid w:val="00B750BB"/>
    <w:rsid w:val="00B76677"/>
    <w:rsid w:val="00B76AC6"/>
    <w:rsid w:val="00B943FB"/>
    <w:rsid w:val="00BA24C7"/>
    <w:rsid w:val="00BC27F3"/>
    <w:rsid w:val="00BC6F3E"/>
    <w:rsid w:val="00BD59AB"/>
    <w:rsid w:val="00BE06F7"/>
    <w:rsid w:val="00BE5793"/>
    <w:rsid w:val="00BE6927"/>
    <w:rsid w:val="00C0319E"/>
    <w:rsid w:val="00C0727A"/>
    <w:rsid w:val="00C11B86"/>
    <w:rsid w:val="00C1411F"/>
    <w:rsid w:val="00C15D00"/>
    <w:rsid w:val="00C15EFF"/>
    <w:rsid w:val="00C56C7A"/>
    <w:rsid w:val="00C67349"/>
    <w:rsid w:val="00C76EBD"/>
    <w:rsid w:val="00C80CFB"/>
    <w:rsid w:val="00C81942"/>
    <w:rsid w:val="00C83CEA"/>
    <w:rsid w:val="00C85595"/>
    <w:rsid w:val="00C97F2E"/>
    <w:rsid w:val="00CA4BB4"/>
    <w:rsid w:val="00CA5FA2"/>
    <w:rsid w:val="00CB5759"/>
    <w:rsid w:val="00CB7A8D"/>
    <w:rsid w:val="00CC4BC5"/>
    <w:rsid w:val="00CC6898"/>
    <w:rsid w:val="00CD4050"/>
    <w:rsid w:val="00CE00A3"/>
    <w:rsid w:val="00CE081B"/>
    <w:rsid w:val="00CF6038"/>
    <w:rsid w:val="00CF79A6"/>
    <w:rsid w:val="00D01FCF"/>
    <w:rsid w:val="00D05424"/>
    <w:rsid w:val="00D0576B"/>
    <w:rsid w:val="00D06433"/>
    <w:rsid w:val="00D10E02"/>
    <w:rsid w:val="00D155D8"/>
    <w:rsid w:val="00D20B76"/>
    <w:rsid w:val="00D24E56"/>
    <w:rsid w:val="00D41715"/>
    <w:rsid w:val="00D50E82"/>
    <w:rsid w:val="00D5273F"/>
    <w:rsid w:val="00D723DE"/>
    <w:rsid w:val="00D821DF"/>
    <w:rsid w:val="00D83694"/>
    <w:rsid w:val="00D83964"/>
    <w:rsid w:val="00D85AB7"/>
    <w:rsid w:val="00D868EA"/>
    <w:rsid w:val="00D903D3"/>
    <w:rsid w:val="00D92FFA"/>
    <w:rsid w:val="00D94889"/>
    <w:rsid w:val="00D95D44"/>
    <w:rsid w:val="00D9652C"/>
    <w:rsid w:val="00DA0577"/>
    <w:rsid w:val="00DA64D9"/>
    <w:rsid w:val="00DB3F30"/>
    <w:rsid w:val="00DC19E0"/>
    <w:rsid w:val="00DC349F"/>
    <w:rsid w:val="00DD0547"/>
    <w:rsid w:val="00DD42E5"/>
    <w:rsid w:val="00DE2386"/>
    <w:rsid w:val="00DE2CF8"/>
    <w:rsid w:val="00DF331C"/>
    <w:rsid w:val="00DF4737"/>
    <w:rsid w:val="00E06642"/>
    <w:rsid w:val="00E0761F"/>
    <w:rsid w:val="00E26E44"/>
    <w:rsid w:val="00E32C35"/>
    <w:rsid w:val="00E41A58"/>
    <w:rsid w:val="00E44D81"/>
    <w:rsid w:val="00E550DC"/>
    <w:rsid w:val="00E6437E"/>
    <w:rsid w:val="00E649B0"/>
    <w:rsid w:val="00E661A4"/>
    <w:rsid w:val="00E67A3D"/>
    <w:rsid w:val="00E67E91"/>
    <w:rsid w:val="00E768F8"/>
    <w:rsid w:val="00E834B7"/>
    <w:rsid w:val="00E91FE9"/>
    <w:rsid w:val="00EA76B8"/>
    <w:rsid w:val="00EA78E5"/>
    <w:rsid w:val="00EB6353"/>
    <w:rsid w:val="00EC0DC5"/>
    <w:rsid w:val="00EE08D8"/>
    <w:rsid w:val="00EE5062"/>
    <w:rsid w:val="00EE53DB"/>
    <w:rsid w:val="00EF6782"/>
    <w:rsid w:val="00F10CA3"/>
    <w:rsid w:val="00F17AC6"/>
    <w:rsid w:val="00F21370"/>
    <w:rsid w:val="00F24101"/>
    <w:rsid w:val="00F33567"/>
    <w:rsid w:val="00F33A97"/>
    <w:rsid w:val="00F470DF"/>
    <w:rsid w:val="00F50AFF"/>
    <w:rsid w:val="00F5448A"/>
    <w:rsid w:val="00F678FE"/>
    <w:rsid w:val="00F7341E"/>
    <w:rsid w:val="00F75E38"/>
    <w:rsid w:val="00F852AE"/>
    <w:rsid w:val="00F945BA"/>
    <w:rsid w:val="00FB68E6"/>
    <w:rsid w:val="00FC00FD"/>
    <w:rsid w:val="00FC0C98"/>
    <w:rsid w:val="00FC34B5"/>
    <w:rsid w:val="00FC5A3E"/>
    <w:rsid w:val="00FE14A4"/>
    <w:rsid w:val="00FE39BB"/>
    <w:rsid w:val="00FF45D3"/>
    <w:rsid w:val="00FF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D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DF473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F4737"/>
  </w:style>
  <w:style w:type="character" w:customStyle="1" w:styleId="a6">
    <w:name w:val="註解文字 字元"/>
    <w:basedOn w:val="a0"/>
    <w:link w:val="a5"/>
    <w:uiPriority w:val="99"/>
    <w:semiHidden/>
    <w:rsid w:val="00DF4737"/>
  </w:style>
  <w:style w:type="paragraph" w:styleId="a7">
    <w:name w:val="annotation subject"/>
    <w:basedOn w:val="a5"/>
    <w:next w:val="a5"/>
    <w:link w:val="a8"/>
    <w:uiPriority w:val="99"/>
    <w:semiHidden/>
    <w:unhideWhenUsed/>
    <w:rsid w:val="00DF4737"/>
    <w:rPr>
      <w:b/>
      <w:bCs/>
    </w:rPr>
  </w:style>
  <w:style w:type="character" w:customStyle="1" w:styleId="a8">
    <w:name w:val="註解主旨 字元"/>
    <w:link w:val="a7"/>
    <w:uiPriority w:val="99"/>
    <w:semiHidden/>
    <w:rsid w:val="00DF473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F4737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DF4737"/>
    <w:rPr>
      <w:rFonts w:ascii="Calibri Light" w:eastAsia="新細明體" w:hAnsi="Calibri Light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85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rsid w:val="00C85595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85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C85595"/>
    <w:rPr>
      <w:sz w:val="20"/>
      <w:szCs w:val="20"/>
    </w:rPr>
  </w:style>
  <w:style w:type="paragraph" w:styleId="af">
    <w:name w:val="List Paragraph"/>
    <w:basedOn w:val="a"/>
    <w:uiPriority w:val="34"/>
    <w:qFormat/>
    <w:rsid w:val="00C85595"/>
    <w:pPr>
      <w:ind w:leftChars="200" w:left="480"/>
    </w:pPr>
  </w:style>
  <w:style w:type="character" w:styleId="af0">
    <w:name w:val="Hyperlink"/>
    <w:basedOn w:val="a0"/>
    <w:uiPriority w:val="99"/>
    <w:unhideWhenUsed/>
    <w:rsid w:val="000D0000"/>
    <w:rPr>
      <w:color w:val="0563C1" w:themeColor="hyperlink"/>
      <w:u w:val="single"/>
    </w:rPr>
  </w:style>
  <w:style w:type="paragraph" w:customStyle="1" w:styleId="Default">
    <w:name w:val="Default"/>
    <w:rsid w:val="00AD55D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3391D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Date"/>
    <w:basedOn w:val="a"/>
    <w:next w:val="a"/>
    <w:link w:val="af2"/>
    <w:uiPriority w:val="99"/>
    <w:semiHidden/>
    <w:unhideWhenUsed/>
    <w:rsid w:val="004413D7"/>
    <w:pPr>
      <w:jc w:val="right"/>
    </w:pPr>
  </w:style>
  <w:style w:type="character" w:customStyle="1" w:styleId="af2">
    <w:name w:val="日期 字元"/>
    <w:basedOn w:val="a0"/>
    <w:link w:val="af1"/>
    <w:uiPriority w:val="99"/>
    <w:semiHidden/>
    <w:rsid w:val="004413D7"/>
    <w:rPr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D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DF473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F4737"/>
  </w:style>
  <w:style w:type="character" w:customStyle="1" w:styleId="a6">
    <w:name w:val="註解文字 字元"/>
    <w:basedOn w:val="a0"/>
    <w:link w:val="a5"/>
    <w:uiPriority w:val="99"/>
    <w:semiHidden/>
    <w:rsid w:val="00DF4737"/>
  </w:style>
  <w:style w:type="paragraph" w:styleId="a7">
    <w:name w:val="annotation subject"/>
    <w:basedOn w:val="a5"/>
    <w:next w:val="a5"/>
    <w:link w:val="a8"/>
    <w:uiPriority w:val="99"/>
    <w:semiHidden/>
    <w:unhideWhenUsed/>
    <w:rsid w:val="00DF4737"/>
    <w:rPr>
      <w:b/>
      <w:bCs/>
    </w:rPr>
  </w:style>
  <w:style w:type="character" w:customStyle="1" w:styleId="a8">
    <w:name w:val="註解主旨 字元"/>
    <w:link w:val="a7"/>
    <w:uiPriority w:val="99"/>
    <w:semiHidden/>
    <w:rsid w:val="00DF473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F4737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DF4737"/>
    <w:rPr>
      <w:rFonts w:ascii="Calibri Light" w:eastAsia="新細明體" w:hAnsi="Calibri Light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85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rsid w:val="00C85595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85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C85595"/>
    <w:rPr>
      <w:sz w:val="20"/>
      <w:szCs w:val="20"/>
    </w:rPr>
  </w:style>
  <w:style w:type="paragraph" w:styleId="af">
    <w:name w:val="List Paragraph"/>
    <w:basedOn w:val="a"/>
    <w:uiPriority w:val="34"/>
    <w:qFormat/>
    <w:rsid w:val="00C85595"/>
    <w:pPr>
      <w:ind w:leftChars="200" w:left="480"/>
    </w:pPr>
  </w:style>
  <w:style w:type="character" w:styleId="af0">
    <w:name w:val="Hyperlink"/>
    <w:basedOn w:val="a0"/>
    <w:uiPriority w:val="99"/>
    <w:unhideWhenUsed/>
    <w:rsid w:val="000D0000"/>
    <w:rPr>
      <w:color w:val="0563C1" w:themeColor="hyperlink"/>
      <w:u w:val="single"/>
    </w:rPr>
  </w:style>
  <w:style w:type="paragraph" w:customStyle="1" w:styleId="Default">
    <w:name w:val="Default"/>
    <w:rsid w:val="00AD55D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3391D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Date"/>
    <w:basedOn w:val="a"/>
    <w:next w:val="a"/>
    <w:link w:val="af2"/>
    <w:uiPriority w:val="99"/>
    <w:semiHidden/>
    <w:unhideWhenUsed/>
    <w:rsid w:val="004413D7"/>
    <w:pPr>
      <w:jc w:val="right"/>
    </w:pPr>
  </w:style>
  <w:style w:type="character" w:customStyle="1" w:styleId="af2">
    <w:name w:val="日期 字元"/>
    <w:basedOn w:val="a0"/>
    <w:link w:val="af1"/>
    <w:uiPriority w:val="99"/>
    <w:semiHidden/>
    <w:rsid w:val="004413D7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06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9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6383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62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73883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single" w:sz="6" w:space="11" w:color="8FC31F"/>
                                            <w:left w:val="single" w:sz="6" w:space="11" w:color="8FC31F"/>
                                            <w:bottom w:val="single" w:sz="6" w:space="11" w:color="8FC31F"/>
                                            <w:right w:val="single" w:sz="6" w:space="11" w:color="8FC31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69330-ED40-41F6-84B1-A84706081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7905</TotalTime>
  <Pages>6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JinXin</dc:creator>
  <cp:lastModifiedBy>XinJin</cp:lastModifiedBy>
  <cp:revision>27</cp:revision>
  <cp:lastPrinted>2021-10-01T16:48:00Z</cp:lastPrinted>
  <dcterms:created xsi:type="dcterms:W3CDTF">2020-02-21T05:58:00Z</dcterms:created>
  <dcterms:modified xsi:type="dcterms:W3CDTF">2021-10-02T16:14:00Z</dcterms:modified>
</cp:coreProperties>
</file>