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1C" w:rsidRPr="001D3C8B" w:rsidRDefault="00430F1C" w:rsidP="00CE7833">
      <w:pPr>
        <w:tabs>
          <w:tab w:val="center" w:pos="4873"/>
          <w:tab w:val="right" w:pos="9746"/>
        </w:tabs>
        <w:spacing w:line="360" w:lineRule="auto"/>
        <w:rPr>
          <w:rFonts w:eastAsia="標楷體"/>
          <w:b/>
        </w:rPr>
      </w:pPr>
      <w:r w:rsidRPr="001D3C8B">
        <w:rPr>
          <w:rFonts w:eastAsia="標楷體"/>
          <w:b/>
          <w:color w:val="000000"/>
          <w:kern w:val="0"/>
        </w:rPr>
        <w:tab/>
      </w:r>
      <w:r w:rsidRPr="001D3C8B">
        <w:rPr>
          <w:rFonts w:eastAsia="標楷體"/>
          <w:b/>
          <w:color w:val="000000"/>
          <w:kern w:val="0"/>
        </w:rPr>
        <w:t>「</w:t>
      </w:r>
      <w:r w:rsidRPr="001D3C8B">
        <w:rPr>
          <w:rFonts w:eastAsia="標楷體"/>
          <w:b/>
        </w:rPr>
        <w:t>115</w:t>
      </w:r>
      <w:r w:rsidRPr="001D3C8B">
        <w:rPr>
          <w:rFonts w:eastAsia="標楷體"/>
          <w:b/>
        </w:rPr>
        <w:t>年連江縣寺廟文物普查建檔計畫</w:t>
      </w:r>
      <w:r w:rsidRPr="001D3C8B">
        <w:rPr>
          <w:rFonts w:eastAsia="標楷體"/>
          <w:b/>
        </w:rPr>
        <w:t>(</w:t>
      </w:r>
      <w:r w:rsidRPr="001D3C8B">
        <w:rPr>
          <w:rFonts w:eastAsia="標楷體"/>
          <w:b/>
        </w:rPr>
        <w:t>二</w:t>
      </w:r>
      <w:r w:rsidRPr="001D3C8B">
        <w:rPr>
          <w:rFonts w:eastAsia="標楷體"/>
          <w:b/>
        </w:rPr>
        <w:t>)-</w:t>
      </w:r>
      <w:r w:rsidRPr="001D3C8B">
        <w:rPr>
          <w:rFonts w:eastAsia="標楷體"/>
          <w:b/>
        </w:rPr>
        <w:t>北竿鄉」文物普查說明會</w:t>
      </w:r>
      <w:r w:rsidRPr="001D3C8B">
        <w:rPr>
          <w:rFonts w:eastAsia="標楷體"/>
          <w:b/>
        </w:rPr>
        <w:tab/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一、日期：</w:t>
      </w:r>
      <w:r w:rsidRPr="001D3C8B">
        <w:rPr>
          <w:rFonts w:eastAsia="標楷體"/>
        </w:rPr>
        <w:t>115/6/27</w:t>
      </w:r>
      <w:r w:rsidRPr="001D3C8B">
        <w:rPr>
          <w:rFonts w:eastAsia="標楷體"/>
        </w:rPr>
        <w:t>（六）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二、委託機關：連江縣政府文化處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三、執行單位：國立雲林科技大學文化資產維護系</w:t>
      </w:r>
      <w:r w:rsidRPr="001D3C8B">
        <w:rPr>
          <w:rFonts w:eastAsia="標楷體"/>
        </w:rPr>
        <w:t>/</w:t>
      </w:r>
      <w:r w:rsidRPr="001D3C8B">
        <w:rPr>
          <w:rFonts w:eastAsia="標楷體"/>
        </w:rPr>
        <w:t>文化科技研究中心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四、參加對象：相關文化資產單位人員與一般民眾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五、活動辦理方式：實體</w:t>
      </w:r>
      <w:proofErr w:type="gramStart"/>
      <w:r w:rsidRPr="001D3C8B">
        <w:rPr>
          <w:rFonts w:eastAsia="標楷體"/>
        </w:rPr>
        <w:t>與線上會議</w:t>
      </w:r>
      <w:proofErr w:type="gramEnd"/>
      <w:r w:rsidRPr="001D3C8B">
        <w:rPr>
          <w:rFonts w:eastAsia="標楷體"/>
        </w:rPr>
        <w:t>並行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六、活動地點：</w:t>
      </w:r>
      <w:r w:rsidR="001D3C8B" w:rsidRPr="001D3C8B">
        <w:rPr>
          <w:rFonts w:eastAsia="標楷體"/>
        </w:rPr>
        <w:t>塘</w:t>
      </w:r>
      <w:proofErr w:type="gramStart"/>
      <w:r w:rsidR="001D3C8B" w:rsidRPr="001D3C8B">
        <w:rPr>
          <w:rFonts w:eastAsia="標楷體"/>
        </w:rPr>
        <w:t>岐</w:t>
      </w:r>
      <w:proofErr w:type="gramEnd"/>
      <w:r w:rsidR="001D3C8B" w:rsidRPr="001D3C8B">
        <w:rPr>
          <w:rFonts w:eastAsia="標楷體"/>
        </w:rPr>
        <w:t>老人活動中心</w:t>
      </w:r>
      <w:r w:rsidRPr="001D3C8B">
        <w:rPr>
          <w:rFonts w:eastAsia="標楷體"/>
        </w:rPr>
        <w:t>（</w:t>
      </w:r>
      <w:r w:rsidR="001D3C8B" w:rsidRPr="001D3C8B">
        <w:rPr>
          <w:rFonts w:eastAsia="標楷體"/>
        </w:rPr>
        <w:t>北竿鄉塘岐村</w:t>
      </w:r>
      <w:r w:rsidR="001D3C8B" w:rsidRPr="001D3C8B">
        <w:rPr>
          <w:rFonts w:eastAsia="標楷體"/>
        </w:rPr>
        <w:t>260-1</w:t>
      </w:r>
      <w:r w:rsidR="001D3C8B" w:rsidRPr="001D3C8B">
        <w:rPr>
          <w:rFonts w:eastAsia="標楷體"/>
        </w:rPr>
        <w:t>號</w:t>
      </w:r>
      <w:r w:rsidRPr="001D3C8B">
        <w:rPr>
          <w:rFonts w:eastAsia="標楷體"/>
        </w:rPr>
        <w:t>）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  <w:color w:val="0563C1" w:themeColor="hyperlink"/>
          <w:u w:val="single"/>
        </w:rPr>
      </w:pPr>
      <w:r w:rsidRPr="001D3C8B">
        <w:rPr>
          <w:rFonts w:eastAsia="標楷體"/>
        </w:rPr>
        <w:t>七、</w:t>
      </w:r>
      <w:proofErr w:type="gramStart"/>
      <w:r w:rsidRPr="001D3C8B">
        <w:rPr>
          <w:rFonts w:eastAsia="標楷體"/>
        </w:rPr>
        <w:t>線上會議</w:t>
      </w:r>
      <w:proofErr w:type="gramEnd"/>
      <w:r w:rsidRPr="001D3C8B">
        <w:rPr>
          <w:rFonts w:eastAsia="標楷體"/>
        </w:rPr>
        <w:t>網址：</w:t>
      </w:r>
      <w:r w:rsidR="004C3A92" w:rsidRPr="004C3A92">
        <w:rPr>
          <w:rFonts w:eastAsia="標楷體"/>
        </w:rPr>
        <w:t>https://meet.google.com/cxj-vtno-yit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八、報名方式：請以下列方式擇</w:t>
      </w:r>
      <w:proofErr w:type="gramStart"/>
      <w:r w:rsidRPr="001D3C8B">
        <w:rPr>
          <w:rFonts w:eastAsia="標楷體"/>
        </w:rPr>
        <w:t>一</w:t>
      </w:r>
      <w:proofErr w:type="gramEnd"/>
      <w:r w:rsidRPr="001D3C8B">
        <w:rPr>
          <w:rFonts w:eastAsia="標楷體"/>
        </w:rPr>
        <w:t>報名。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 xml:space="preserve">  </w:t>
      </w:r>
      <w:r w:rsidRPr="001D3C8B">
        <w:rPr>
          <w:rFonts w:eastAsia="標楷體"/>
        </w:rPr>
        <w:t>（</w:t>
      </w:r>
      <w:r w:rsidRPr="001D3C8B">
        <w:rPr>
          <w:rFonts w:eastAsia="標楷體"/>
        </w:rPr>
        <w:t>1</w:t>
      </w:r>
      <w:r w:rsidRPr="001D3C8B">
        <w:rPr>
          <w:rFonts w:eastAsia="標楷體"/>
        </w:rPr>
        <w:t>）電子信箱報名：</w:t>
      </w:r>
      <w:r w:rsidR="00930894" w:rsidRPr="002F76E7">
        <w:rPr>
          <w:rFonts w:eastAsia="標楷體"/>
        </w:rPr>
        <w:t>artefacts.center@gmail.com</w:t>
      </w:r>
      <w:r w:rsidR="00930894" w:rsidRPr="009F77D8">
        <w:rPr>
          <w:rFonts w:ascii="標楷體" w:eastAsia="標楷體" w:hAnsi="標楷體" w:hint="eastAsia"/>
        </w:rPr>
        <w:t>（請填寫附件一之活動報名表）</w:t>
      </w:r>
    </w:p>
    <w:p w:rsidR="00A41868" w:rsidRPr="00B84D40" w:rsidRDefault="00430F1C" w:rsidP="00B84D40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 xml:space="preserve">  </w:t>
      </w:r>
      <w:r w:rsidRPr="001D3C8B">
        <w:rPr>
          <w:rFonts w:eastAsia="標楷體"/>
        </w:rPr>
        <w:t>（</w:t>
      </w:r>
      <w:r w:rsidRPr="001D3C8B">
        <w:rPr>
          <w:rFonts w:eastAsia="標楷體"/>
        </w:rPr>
        <w:t>2</w:t>
      </w:r>
      <w:r w:rsidRPr="001D3C8B">
        <w:rPr>
          <w:rFonts w:eastAsia="標楷體"/>
        </w:rPr>
        <w:t>）</w:t>
      </w:r>
      <w:r w:rsidRPr="001D3C8B">
        <w:rPr>
          <w:rFonts w:eastAsia="標楷體"/>
        </w:rPr>
        <w:t>google</w:t>
      </w:r>
      <w:r w:rsidRPr="001D3C8B">
        <w:rPr>
          <w:rFonts w:eastAsia="標楷體"/>
        </w:rPr>
        <w:t>表單報名：</w:t>
      </w:r>
      <w:r w:rsidR="00A41868" w:rsidRPr="00A41868">
        <w:rPr>
          <w:rFonts w:eastAsia="標楷體"/>
        </w:rPr>
        <w:t>https://forms.gle/U52ayic7MPmaw9ci7</w:t>
      </w:r>
      <w:r w:rsidR="00A41868" w:rsidRPr="009F77D8">
        <w:rPr>
          <w:rFonts w:ascii="標楷體" w:eastAsia="標楷體" w:hAnsi="標楷體" w:hint="eastAsia"/>
        </w:rPr>
        <w:t>（</w:t>
      </w:r>
      <w:r w:rsidR="00A41868">
        <w:rPr>
          <w:rFonts w:ascii="標楷體" w:eastAsia="標楷體" w:hAnsi="標楷體" w:hint="eastAsia"/>
        </w:rPr>
        <w:t>可掃描</w:t>
      </w:r>
      <w:r w:rsidR="00B84D40">
        <w:rPr>
          <w:rFonts w:ascii="標楷體" w:eastAsia="標楷體" w:hAnsi="標楷體" w:hint="eastAsia"/>
        </w:rPr>
        <w:t>右</w:t>
      </w:r>
      <w:r w:rsidR="00A41868">
        <w:rPr>
          <w:rFonts w:ascii="標楷體" w:eastAsia="標楷體" w:hAnsi="標楷體" w:hint="eastAsia"/>
        </w:rPr>
        <w:t>方</w:t>
      </w:r>
      <w:r w:rsidR="00A41868" w:rsidRPr="00A41868">
        <w:rPr>
          <w:rFonts w:eastAsia="標楷體"/>
        </w:rPr>
        <w:t>QR-Code</w:t>
      </w:r>
      <w:r w:rsidR="00A41868" w:rsidRPr="009F77D8">
        <w:rPr>
          <w:rFonts w:ascii="標楷體" w:eastAsia="標楷體" w:hAnsi="標楷體" w:hint="eastAsia"/>
        </w:rPr>
        <w:t>）</w:t>
      </w:r>
      <w:r w:rsidR="00B84D40">
        <w:rPr>
          <w:noProof/>
        </w:rPr>
        <w:drawing>
          <wp:inline distT="0" distB="0" distL="0" distR="0" wp14:anchorId="5CF61E89" wp14:editId="68FE5624">
            <wp:extent cx="885825" cy="885825"/>
            <wp:effectExtent l="0" t="0" r="9525" b="9525"/>
            <wp:docPr id="1" name="圖片 1" descr="D:\Desktop\北竿文物普查\文物普查說明會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北竿文物普查\文物普查說明會\下載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九、報名期限：即日起至</w:t>
      </w:r>
      <w:r w:rsidRPr="001D3C8B">
        <w:rPr>
          <w:rFonts w:eastAsia="標楷體"/>
        </w:rPr>
        <w:t>11</w:t>
      </w:r>
      <w:r w:rsidR="00897E86" w:rsidRPr="001D3C8B">
        <w:rPr>
          <w:rFonts w:eastAsia="標楷體"/>
        </w:rPr>
        <w:t>6</w:t>
      </w:r>
      <w:r w:rsidRPr="001D3C8B">
        <w:rPr>
          <w:rFonts w:eastAsia="標楷體"/>
        </w:rPr>
        <w:t>/</w:t>
      </w:r>
      <w:r w:rsidR="00897E86" w:rsidRPr="001D3C8B">
        <w:rPr>
          <w:rFonts w:eastAsia="標楷體"/>
        </w:rPr>
        <w:t>6</w:t>
      </w:r>
      <w:r w:rsidRPr="001D3C8B">
        <w:rPr>
          <w:rFonts w:eastAsia="標楷體"/>
        </w:rPr>
        <w:t>/22</w:t>
      </w:r>
      <w:r w:rsidR="00897E86" w:rsidRPr="001D3C8B">
        <w:rPr>
          <w:rFonts w:eastAsia="標楷體"/>
        </w:rPr>
        <w:t>(</w:t>
      </w:r>
      <w:proofErr w:type="gramStart"/>
      <w:r w:rsidR="00897E86" w:rsidRPr="001D3C8B">
        <w:rPr>
          <w:rFonts w:eastAsia="標楷體"/>
        </w:rPr>
        <w:t>一</w:t>
      </w:r>
      <w:proofErr w:type="gramEnd"/>
      <w:r w:rsidR="00897E86" w:rsidRPr="001D3C8B">
        <w:rPr>
          <w:rFonts w:eastAsia="標楷體"/>
        </w:rPr>
        <w:t>)</w:t>
      </w:r>
      <w:r w:rsidRPr="001D3C8B">
        <w:rPr>
          <w:rFonts w:eastAsia="標楷體"/>
        </w:rPr>
        <w:t>止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十、實體會議報名人數上限：</w:t>
      </w:r>
      <w:r w:rsidR="00897E86" w:rsidRPr="001D3C8B">
        <w:rPr>
          <w:rFonts w:eastAsia="標楷體"/>
        </w:rPr>
        <w:t>25</w:t>
      </w:r>
      <w:r w:rsidRPr="001D3C8B">
        <w:rPr>
          <w:rFonts w:eastAsia="標楷體"/>
        </w:rPr>
        <w:t>人</w:t>
      </w:r>
    </w:p>
    <w:p w:rsidR="00430F1C" w:rsidRPr="001D3C8B" w:rsidRDefault="00430F1C" w:rsidP="00CE7833">
      <w:pPr>
        <w:adjustRightInd w:val="0"/>
        <w:spacing w:line="360" w:lineRule="auto"/>
        <w:jc w:val="both"/>
        <w:rPr>
          <w:rFonts w:eastAsia="標楷體"/>
        </w:rPr>
      </w:pPr>
      <w:r w:rsidRPr="001D3C8B">
        <w:rPr>
          <w:rFonts w:eastAsia="標楷體"/>
        </w:rPr>
        <w:t>十一、活動流程：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043"/>
        <w:gridCol w:w="5117"/>
        <w:gridCol w:w="3296"/>
      </w:tblGrid>
      <w:tr w:rsidR="00430F1C" w:rsidRPr="001D3C8B" w:rsidTr="0090481B">
        <w:trPr>
          <w:trHeight w:val="624"/>
        </w:trPr>
        <w:tc>
          <w:tcPr>
            <w:tcW w:w="977" w:type="pct"/>
            <w:shd w:val="clear" w:color="auto" w:fill="D9E2F3" w:themeFill="accent1" w:themeFillTint="33"/>
            <w:vAlign w:val="center"/>
          </w:tcPr>
          <w:p w:rsidR="00430F1C" w:rsidRPr="001D3C8B" w:rsidRDefault="00430F1C" w:rsidP="00CE7833">
            <w:pPr>
              <w:jc w:val="center"/>
              <w:rPr>
                <w:rFonts w:eastAsia="標楷體"/>
                <w:b/>
              </w:rPr>
            </w:pPr>
            <w:r w:rsidRPr="001D3C8B">
              <w:rPr>
                <w:rFonts w:eastAsia="標楷體"/>
                <w:b/>
              </w:rPr>
              <w:t>時間</w:t>
            </w:r>
          </w:p>
        </w:tc>
        <w:tc>
          <w:tcPr>
            <w:tcW w:w="2447" w:type="pct"/>
            <w:shd w:val="clear" w:color="auto" w:fill="D9E2F3" w:themeFill="accent1" w:themeFillTint="33"/>
            <w:vAlign w:val="center"/>
          </w:tcPr>
          <w:p w:rsidR="00430F1C" w:rsidRPr="001D3C8B" w:rsidRDefault="00430F1C" w:rsidP="00CE7833">
            <w:pPr>
              <w:jc w:val="center"/>
              <w:rPr>
                <w:rFonts w:eastAsia="標楷體"/>
                <w:b/>
              </w:rPr>
            </w:pPr>
            <w:r w:rsidRPr="001D3C8B">
              <w:rPr>
                <w:rFonts w:eastAsia="標楷體"/>
                <w:b/>
              </w:rPr>
              <w:t>活動流程及演講題目</w:t>
            </w:r>
          </w:p>
        </w:tc>
        <w:tc>
          <w:tcPr>
            <w:tcW w:w="1576" w:type="pct"/>
            <w:shd w:val="clear" w:color="auto" w:fill="D9E2F3" w:themeFill="accent1" w:themeFillTint="33"/>
            <w:vAlign w:val="center"/>
          </w:tcPr>
          <w:p w:rsidR="00430F1C" w:rsidRPr="001D3C8B" w:rsidRDefault="00430F1C" w:rsidP="00CE7833">
            <w:pPr>
              <w:jc w:val="center"/>
              <w:rPr>
                <w:rFonts w:eastAsia="標楷體"/>
                <w:b/>
              </w:rPr>
            </w:pPr>
            <w:r w:rsidRPr="001D3C8B">
              <w:rPr>
                <w:rFonts w:eastAsia="標楷體"/>
                <w:b/>
              </w:rPr>
              <w:t>主講人</w:t>
            </w:r>
          </w:p>
        </w:tc>
      </w:tr>
      <w:tr w:rsidR="00430F1C" w:rsidRPr="001D3C8B" w:rsidTr="0090481B">
        <w:trPr>
          <w:trHeight w:val="624"/>
        </w:trPr>
        <w:tc>
          <w:tcPr>
            <w:tcW w:w="977" w:type="pct"/>
            <w:vAlign w:val="center"/>
          </w:tcPr>
          <w:p w:rsidR="00430F1C" w:rsidRPr="001D3C8B" w:rsidRDefault="00430F1C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9:</w:t>
            </w:r>
            <w:r w:rsidR="00B84D40">
              <w:rPr>
                <w:rFonts w:eastAsia="標楷體" w:hint="eastAsia"/>
              </w:rPr>
              <w:t>0</w:t>
            </w:r>
            <w:r w:rsidRPr="001D3C8B">
              <w:rPr>
                <w:rFonts w:eastAsia="標楷體"/>
              </w:rPr>
              <w:t>0-9:</w:t>
            </w:r>
            <w:r w:rsidR="00B84D40">
              <w:rPr>
                <w:rFonts w:eastAsia="標楷體" w:hint="eastAsia"/>
              </w:rPr>
              <w:t>20</w:t>
            </w:r>
          </w:p>
        </w:tc>
        <w:tc>
          <w:tcPr>
            <w:tcW w:w="4023" w:type="pct"/>
            <w:gridSpan w:val="2"/>
            <w:vAlign w:val="center"/>
          </w:tcPr>
          <w:p w:rsidR="00430F1C" w:rsidRPr="001D3C8B" w:rsidRDefault="00430F1C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活動報到</w:t>
            </w:r>
          </w:p>
        </w:tc>
      </w:tr>
      <w:tr w:rsidR="00B84D40" w:rsidRPr="001D3C8B" w:rsidTr="0090481B">
        <w:trPr>
          <w:trHeight w:val="624"/>
        </w:trPr>
        <w:tc>
          <w:tcPr>
            <w:tcW w:w="977" w:type="pct"/>
            <w:vAlign w:val="center"/>
          </w:tcPr>
          <w:p w:rsidR="00B84D40" w:rsidRPr="001D3C8B" w:rsidRDefault="00B84D40" w:rsidP="00CE7833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9:20-9:30</w:t>
            </w:r>
          </w:p>
        </w:tc>
        <w:tc>
          <w:tcPr>
            <w:tcW w:w="2447" w:type="pct"/>
            <w:vAlign w:val="center"/>
          </w:tcPr>
          <w:p w:rsidR="00B84D40" w:rsidRPr="001D3C8B" w:rsidRDefault="00B84D40" w:rsidP="00CE7833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長官致詞</w:t>
            </w:r>
          </w:p>
        </w:tc>
        <w:tc>
          <w:tcPr>
            <w:tcW w:w="1576" w:type="pct"/>
            <w:vAlign w:val="center"/>
          </w:tcPr>
          <w:p w:rsidR="00B84D40" w:rsidRDefault="00B84D40" w:rsidP="00CE7833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連江縣文化處</w:t>
            </w:r>
          </w:p>
          <w:p w:rsidR="00B84D40" w:rsidRPr="001D3C8B" w:rsidRDefault="000811A9" w:rsidP="00CE7833">
            <w:pPr>
              <w:adjustRightInd w:val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陳壽延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科長</w:t>
            </w:r>
          </w:p>
        </w:tc>
      </w:tr>
      <w:tr w:rsidR="00430F1C" w:rsidRPr="001D3C8B" w:rsidTr="0090481B">
        <w:trPr>
          <w:trHeight w:val="624"/>
        </w:trPr>
        <w:tc>
          <w:tcPr>
            <w:tcW w:w="977" w:type="pct"/>
            <w:vAlign w:val="center"/>
          </w:tcPr>
          <w:p w:rsidR="00430F1C" w:rsidRPr="001D3C8B" w:rsidRDefault="00430F1C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9:</w:t>
            </w:r>
            <w:r w:rsidR="001D3C8B" w:rsidRPr="001D3C8B">
              <w:rPr>
                <w:rFonts w:eastAsia="標楷體"/>
              </w:rPr>
              <w:t>3</w:t>
            </w:r>
            <w:r w:rsidRPr="001D3C8B">
              <w:rPr>
                <w:rFonts w:eastAsia="標楷體"/>
              </w:rPr>
              <w:t>0-10:</w:t>
            </w:r>
            <w:r w:rsidR="001D3C8B" w:rsidRPr="001D3C8B">
              <w:rPr>
                <w:rFonts w:eastAsia="標楷體"/>
              </w:rPr>
              <w:t>0</w:t>
            </w:r>
            <w:r w:rsidRPr="001D3C8B">
              <w:rPr>
                <w:rFonts w:eastAsia="標楷體"/>
              </w:rPr>
              <w:t>0</w:t>
            </w:r>
          </w:p>
        </w:tc>
        <w:tc>
          <w:tcPr>
            <w:tcW w:w="2447" w:type="pct"/>
            <w:vAlign w:val="center"/>
          </w:tcPr>
          <w:p w:rsidR="00430F1C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文物普查工作簡介及</w:t>
            </w:r>
            <w:r w:rsidR="00B911D1">
              <w:rPr>
                <w:rFonts w:eastAsia="標楷體" w:hint="eastAsia"/>
              </w:rPr>
              <w:t>寺廟</w:t>
            </w:r>
            <w:r w:rsidRPr="001D3C8B">
              <w:rPr>
                <w:rFonts w:eastAsia="標楷體"/>
              </w:rPr>
              <w:t>文</w:t>
            </w:r>
            <w:r w:rsidR="00B911D1">
              <w:rPr>
                <w:rFonts w:eastAsia="標楷體" w:hint="eastAsia"/>
              </w:rPr>
              <w:t>物日常</w:t>
            </w:r>
            <w:r w:rsidRPr="001D3C8B">
              <w:rPr>
                <w:rFonts w:eastAsia="標楷體"/>
              </w:rPr>
              <w:t>管理維護</w:t>
            </w:r>
          </w:p>
        </w:tc>
        <w:tc>
          <w:tcPr>
            <w:tcW w:w="1576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國立雲林科技大學</w:t>
            </w:r>
          </w:p>
          <w:p w:rsidR="00430F1C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曾永寬</w:t>
            </w:r>
            <w:r w:rsidR="00B84D40">
              <w:rPr>
                <w:rFonts w:eastAsia="標楷體" w:hint="eastAsia"/>
              </w:rPr>
              <w:t xml:space="preserve"> </w:t>
            </w:r>
            <w:r w:rsidRPr="001D3C8B">
              <w:rPr>
                <w:rFonts w:eastAsia="標楷體"/>
              </w:rPr>
              <w:t>教授</w:t>
            </w:r>
          </w:p>
        </w:tc>
      </w:tr>
      <w:tr w:rsidR="00430F1C" w:rsidRPr="001D3C8B" w:rsidTr="0090481B">
        <w:trPr>
          <w:trHeight w:val="624"/>
        </w:trPr>
        <w:tc>
          <w:tcPr>
            <w:tcW w:w="977" w:type="pct"/>
            <w:vAlign w:val="center"/>
          </w:tcPr>
          <w:p w:rsidR="00430F1C" w:rsidRPr="001D3C8B" w:rsidRDefault="00430F1C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10:</w:t>
            </w:r>
            <w:r w:rsidR="001D3C8B" w:rsidRPr="001D3C8B">
              <w:rPr>
                <w:rFonts w:eastAsia="標楷體"/>
              </w:rPr>
              <w:t>0</w:t>
            </w:r>
            <w:r w:rsidRPr="001D3C8B">
              <w:rPr>
                <w:rFonts w:eastAsia="標楷體"/>
              </w:rPr>
              <w:t>0-1</w:t>
            </w:r>
            <w:r w:rsidR="001D3C8B" w:rsidRPr="001D3C8B">
              <w:rPr>
                <w:rFonts w:eastAsia="標楷體"/>
              </w:rPr>
              <w:t>0</w:t>
            </w:r>
            <w:r w:rsidRPr="001D3C8B">
              <w:rPr>
                <w:rFonts w:eastAsia="標楷體"/>
              </w:rPr>
              <w:t>:</w:t>
            </w:r>
            <w:r w:rsidR="001D3C8B" w:rsidRPr="001D3C8B">
              <w:rPr>
                <w:rFonts w:eastAsia="標楷體"/>
              </w:rPr>
              <w:t>5</w:t>
            </w:r>
            <w:r w:rsidRPr="001D3C8B">
              <w:rPr>
                <w:rFonts w:eastAsia="標楷體"/>
              </w:rPr>
              <w:t>0</w:t>
            </w:r>
          </w:p>
        </w:tc>
        <w:tc>
          <w:tcPr>
            <w:tcW w:w="2447" w:type="pct"/>
            <w:vAlign w:val="center"/>
          </w:tcPr>
          <w:p w:rsidR="00430F1C" w:rsidRPr="001D3C8B" w:rsidRDefault="00C30D39" w:rsidP="00CE7833">
            <w:pPr>
              <w:adjustRightInd w:val="0"/>
              <w:jc w:val="both"/>
              <w:rPr>
                <w:rFonts w:eastAsia="標楷體"/>
              </w:rPr>
            </w:pPr>
            <w:r w:rsidRPr="00C30D39">
              <w:rPr>
                <w:rFonts w:eastAsia="標楷體" w:hint="eastAsia"/>
              </w:rPr>
              <w:t>北竿鄉文化資產現況與保存</w:t>
            </w:r>
          </w:p>
        </w:tc>
        <w:tc>
          <w:tcPr>
            <w:tcW w:w="1576" w:type="pct"/>
            <w:vAlign w:val="center"/>
          </w:tcPr>
          <w:p w:rsidR="00C30D39" w:rsidRDefault="00C30D39" w:rsidP="00CE7833">
            <w:pPr>
              <w:adjustRightInd w:val="0"/>
              <w:jc w:val="both"/>
              <w:rPr>
                <w:rFonts w:eastAsia="標楷體"/>
              </w:rPr>
            </w:pPr>
            <w:r w:rsidRPr="00C30D39">
              <w:rPr>
                <w:rFonts w:eastAsia="標楷體" w:hint="eastAsia"/>
              </w:rPr>
              <w:t>馬祖文史與教育工作者</w:t>
            </w:r>
          </w:p>
          <w:p w:rsidR="00430F1C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王花俤</w:t>
            </w:r>
            <w:r w:rsidR="00B84D40">
              <w:rPr>
                <w:rFonts w:eastAsia="標楷體" w:hint="eastAsia"/>
              </w:rPr>
              <w:t xml:space="preserve"> </w:t>
            </w:r>
            <w:r w:rsidR="00C30D39">
              <w:rPr>
                <w:rFonts w:eastAsia="標楷體" w:hint="eastAsia"/>
              </w:rPr>
              <w:t>老師</w:t>
            </w:r>
          </w:p>
        </w:tc>
      </w:tr>
      <w:tr w:rsidR="001D3C8B" w:rsidRPr="001D3C8B" w:rsidTr="0090481B">
        <w:trPr>
          <w:trHeight w:val="624"/>
        </w:trPr>
        <w:tc>
          <w:tcPr>
            <w:tcW w:w="977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10:50-11:40</w:t>
            </w:r>
          </w:p>
        </w:tc>
        <w:tc>
          <w:tcPr>
            <w:tcW w:w="2447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連江縣民俗、信仰</w:t>
            </w:r>
            <w:r w:rsidR="00B911D1">
              <w:rPr>
                <w:rFonts w:eastAsia="標楷體" w:hint="eastAsia"/>
              </w:rPr>
              <w:t>特色</w:t>
            </w:r>
            <w:r w:rsidRPr="001D3C8B">
              <w:rPr>
                <w:rFonts w:eastAsia="標楷體"/>
              </w:rPr>
              <w:t>及田野調查經驗分享</w:t>
            </w:r>
          </w:p>
        </w:tc>
        <w:tc>
          <w:tcPr>
            <w:tcW w:w="1576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馬祖文史工作者</w:t>
            </w:r>
          </w:p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游桂香</w:t>
            </w:r>
            <w:r w:rsidR="00B84D40">
              <w:rPr>
                <w:rFonts w:eastAsia="標楷體" w:hint="eastAsia"/>
              </w:rPr>
              <w:t xml:space="preserve"> </w:t>
            </w:r>
            <w:r w:rsidRPr="001D3C8B">
              <w:rPr>
                <w:rFonts w:eastAsia="標楷體"/>
              </w:rPr>
              <w:t>老師</w:t>
            </w:r>
          </w:p>
        </w:tc>
      </w:tr>
      <w:tr w:rsidR="001D3C8B" w:rsidRPr="001D3C8B" w:rsidTr="0090481B">
        <w:trPr>
          <w:trHeight w:val="624"/>
        </w:trPr>
        <w:tc>
          <w:tcPr>
            <w:tcW w:w="977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11:40-12:00</w:t>
            </w:r>
          </w:p>
        </w:tc>
        <w:tc>
          <w:tcPr>
            <w:tcW w:w="4023" w:type="pct"/>
            <w:gridSpan w:val="2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綜合討論</w:t>
            </w:r>
          </w:p>
        </w:tc>
      </w:tr>
      <w:tr w:rsidR="001D3C8B" w:rsidRPr="001D3C8B" w:rsidTr="0090481B">
        <w:trPr>
          <w:trHeight w:val="624"/>
        </w:trPr>
        <w:tc>
          <w:tcPr>
            <w:tcW w:w="977" w:type="pct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12:00</w:t>
            </w:r>
          </w:p>
        </w:tc>
        <w:tc>
          <w:tcPr>
            <w:tcW w:w="4023" w:type="pct"/>
            <w:gridSpan w:val="2"/>
            <w:vAlign w:val="center"/>
          </w:tcPr>
          <w:p w:rsidR="001D3C8B" w:rsidRPr="001D3C8B" w:rsidRDefault="001D3C8B" w:rsidP="00CE7833">
            <w:pPr>
              <w:adjustRightInd w:val="0"/>
              <w:jc w:val="both"/>
              <w:rPr>
                <w:rFonts w:eastAsia="標楷體"/>
              </w:rPr>
            </w:pPr>
            <w:r w:rsidRPr="001D3C8B">
              <w:rPr>
                <w:rFonts w:eastAsia="標楷體"/>
              </w:rPr>
              <w:t>圓滿結束，謝謝各位蒞臨</w:t>
            </w:r>
          </w:p>
        </w:tc>
      </w:tr>
    </w:tbl>
    <w:p w:rsidR="00430F1C" w:rsidRPr="001D3C8B" w:rsidRDefault="00430F1C" w:rsidP="00CE7833">
      <w:pPr>
        <w:spacing w:line="360" w:lineRule="auto"/>
        <w:rPr>
          <w:rFonts w:eastAsia="標楷體"/>
        </w:rPr>
      </w:pPr>
      <w:r w:rsidRPr="001D3C8B">
        <w:rPr>
          <w:rFonts w:eastAsia="標楷體"/>
        </w:rPr>
        <w:t>十二、其他注意事項：</w:t>
      </w:r>
    </w:p>
    <w:p w:rsidR="00430F1C" w:rsidRPr="001D3C8B" w:rsidRDefault="00430F1C" w:rsidP="00CE7833">
      <w:pPr>
        <w:spacing w:line="360" w:lineRule="auto"/>
        <w:rPr>
          <w:rFonts w:eastAsia="標楷體"/>
        </w:rPr>
      </w:pPr>
      <w:r w:rsidRPr="001D3C8B">
        <w:rPr>
          <w:rFonts w:eastAsia="標楷體"/>
        </w:rPr>
        <w:t>（</w:t>
      </w:r>
      <w:r w:rsidRPr="001D3C8B">
        <w:rPr>
          <w:rFonts w:eastAsia="標楷體"/>
        </w:rPr>
        <w:t>1</w:t>
      </w:r>
      <w:r w:rsidRPr="001D3C8B">
        <w:rPr>
          <w:rFonts w:eastAsia="標楷體"/>
        </w:rPr>
        <w:t>）如遇天災等不可抗力因素，將延期辦理本</w:t>
      </w:r>
      <w:r w:rsidR="001059B0">
        <w:rPr>
          <w:rFonts w:eastAsia="標楷體" w:hint="eastAsia"/>
        </w:rPr>
        <w:t>活動</w:t>
      </w:r>
      <w:r w:rsidRPr="001D3C8B">
        <w:rPr>
          <w:rFonts w:eastAsia="標楷體"/>
        </w:rPr>
        <w:t>，並公告相關資訊於連江縣文化處網站。</w:t>
      </w:r>
    </w:p>
    <w:p w:rsidR="00CC7DF5" w:rsidRPr="000121BA" w:rsidRDefault="00CC7DF5" w:rsidP="00CC7DF5">
      <w:pPr>
        <w:pageBreakBefore/>
        <w:rPr>
          <w:rFonts w:ascii="標楷體" w:eastAsia="標楷體" w:hAnsi="標楷體"/>
        </w:rPr>
      </w:pPr>
      <w:r w:rsidRPr="007B0CD7">
        <w:rPr>
          <w:rFonts w:ascii="標楷體" w:eastAsia="標楷體" w:hAnsi="標楷體" w:hint="eastAsia"/>
        </w:rPr>
        <w:lastRenderedPageBreak/>
        <w:t>附件一：活動報名表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CC7DF5" w:rsidRPr="00F75698" w:rsidTr="00A41868">
        <w:trPr>
          <w:trHeight w:val="567"/>
        </w:trPr>
        <w:tc>
          <w:tcPr>
            <w:tcW w:w="8296" w:type="dxa"/>
            <w:gridSpan w:val="2"/>
            <w:shd w:val="clear" w:color="auto" w:fill="D9E2F3"/>
            <w:vAlign w:val="center"/>
          </w:tcPr>
          <w:p w:rsidR="00CC7DF5" w:rsidRPr="00DA7DB9" w:rsidRDefault="00CC7DF5" w:rsidP="00A342A0">
            <w:pPr>
              <w:pStyle w:val="0--10"/>
              <w:adjustRightInd w:val="0"/>
              <w:snapToGrid w:val="0"/>
              <w:ind w:firstLine="364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B1D01">
              <w:rPr>
                <w:rFonts w:ascii="標楷體" w:eastAsia="標楷體" w:hAnsi="標楷體"/>
                <w:b/>
                <w:bCs/>
                <w:sz w:val="26"/>
                <w:szCs w:val="26"/>
              </w:rPr>
              <w:t>報名表</w:t>
            </w:r>
          </w:p>
        </w:tc>
      </w:tr>
      <w:tr w:rsidR="00CC7DF5" w:rsidRPr="00F75698" w:rsidTr="00A41868">
        <w:trPr>
          <w:trHeight w:val="567"/>
        </w:trPr>
        <w:tc>
          <w:tcPr>
            <w:tcW w:w="2122" w:type="dxa"/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6174" w:type="dxa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7DF5" w:rsidRPr="00F75698" w:rsidTr="00A41868">
        <w:trPr>
          <w:trHeight w:val="567"/>
        </w:trPr>
        <w:tc>
          <w:tcPr>
            <w:tcW w:w="2122" w:type="dxa"/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參加方式</w:t>
            </w:r>
          </w:p>
        </w:tc>
        <w:tc>
          <w:tcPr>
            <w:tcW w:w="6174" w:type="dxa"/>
          </w:tcPr>
          <w:p w:rsidR="00CC7DF5" w:rsidRDefault="00CC7DF5" w:rsidP="00A342A0">
            <w:pPr>
              <w:pStyle w:val="0--1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5003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實體會議</w:t>
            </w:r>
          </w:p>
          <w:p w:rsidR="00CC7DF5" w:rsidRPr="00761654" w:rsidRDefault="00CC7DF5" w:rsidP="00A342A0">
            <w:pPr>
              <w:pStyle w:val="0--1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5003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線上會議</w:t>
            </w:r>
            <w:proofErr w:type="gramEnd"/>
          </w:p>
        </w:tc>
      </w:tr>
      <w:tr w:rsidR="00CC7DF5" w:rsidRPr="00F75698" w:rsidTr="00A41868">
        <w:trPr>
          <w:trHeight w:val="567"/>
        </w:trPr>
        <w:tc>
          <w:tcPr>
            <w:tcW w:w="2122" w:type="dxa"/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服務單位</w:t>
            </w:r>
          </w:p>
        </w:tc>
        <w:tc>
          <w:tcPr>
            <w:tcW w:w="6174" w:type="dxa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7DF5" w:rsidRPr="00F75698" w:rsidTr="00A41868">
        <w:trPr>
          <w:trHeight w:val="567"/>
        </w:trPr>
        <w:tc>
          <w:tcPr>
            <w:tcW w:w="2122" w:type="dxa"/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6174" w:type="dxa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7DF5" w:rsidRPr="00F75698" w:rsidTr="00A41868">
        <w:trPr>
          <w:trHeight w:val="567"/>
        </w:trPr>
        <w:tc>
          <w:tcPr>
            <w:tcW w:w="2122" w:type="dxa"/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用餐葷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素</w:t>
            </w:r>
          </w:p>
        </w:tc>
        <w:tc>
          <w:tcPr>
            <w:tcW w:w="6174" w:type="dxa"/>
            <w:vAlign w:val="center"/>
          </w:tcPr>
          <w:p w:rsidR="00CC7DF5" w:rsidRDefault="00CC7DF5" w:rsidP="00A342A0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葷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 xml:space="preserve">　　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素</w:t>
            </w:r>
          </w:p>
        </w:tc>
      </w:tr>
      <w:tr w:rsidR="00CC7DF5" w:rsidRPr="00F75698" w:rsidTr="00A41868">
        <w:trPr>
          <w:trHeight w:val="567"/>
        </w:trPr>
        <w:tc>
          <w:tcPr>
            <w:tcW w:w="829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CC7DF5" w:rsidRPr="00F75698" w:rsidRDefault="00CC7DF5" w:rsidP="00A342A0">
            <w:pPr>
              <w:pStyle w:val="0--10"/>
              <w:adjustRightInd w:val="0"/>
              <w:snapToGrid w:val="0"/>
              <w:ind w:firstLine="336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CC7DF5" w:rsidRPr="00F75698" w:rsidTr="00A41868">
        <w:trPr>
          <w:trHeight w:val="567"/>
        </w:trPr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:rsidR="00CC7DF5" w:rsidRPr="00A41868" w:rsidRDefault="00CC7DF5" w:rsidP="00A342A0">
            <w:pPr>
              <w:pStyle w:val="0--10"/>
              <w:adjustRightInd w:val="0"/>
              <w:snapToGrid w:val="0"/>
              <w:jc w:val="both"/>
              <w:rPr>
                <w:rFonts w:eastAsia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報名時間：</w:t>
            </w:r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即日起至</w:t>
            </w:r>
            <w:r w:rsidRPr="00A41868">
              <w:rPr>
                <w:rFonts w:eastAsia="標楷體" w:cs="Times New Roman"/>
                <w:sz w:val="24"/>
                <w:szCs w:val="24"/>
              </w:rPr>
              <w:t>11</w:t>
            </w:r>
            <w:r w:rsidR="00A41868" w:rsidRPr="00A41868">
              <w:rPr>
                <w:rFonts w:eastAsia="標楷體" w:cs="Times New Roman"/>
                <w:sz w:val="24"/>
                <w:szCs w:val="24"/>
              </w:rPr>
              <w:t>6</w:t>
            </w:r>
            <w:r w:rsidRPr="00A41868">
              <w:rPr>
                <w:rFonts w:eastAsia="標楷體" w:cs="Times New Roman"/>
                <w:sz w:val="24"/>
                <w:szCs w:val="24"/>
              </w:rPr>
              <w:t>/</w:t>
            </w:r>
            <w:r w:rsidR="00A41868" w:rsidRPr="00A41868">
              <w:rPr>
                <w:rFonts w:eastAsia="標楷體" w:cs="Times New Roman"/>
                <w:sz w:val="24"/>
                <w:szCs w:val="24"/>
              </w:rPr>
              <w:t>6</w:t>
            </w:r>
            <w:r w:rsidRPr="00A41868">
              <w:rPr>
                <w:rFonts w:eastAsia="標楷體" w:cs="Times New Roman"/>
                <w:sz w:val="24"/>
                <w:szCs w:val="24"/>
              </w:rPr>
              <w:t>/22</w:t>
            </w:r>
            <w:r w:rsidRPr="00A41868">
              <w:rPr>
                <w:rFonts w:eastAsia="標楷體" w:cs="Times New Roman"/>
                <w:sz w:val="24"/>
                <w:szCs w:val="24"/>
              </w:rPr>
              <w:t>為止。</w:t>
            </w:r>
          </w:p>
          <w:p w:rsidR="00CC7DF5" w:rsidRPr="00A41868" w:rsidRDefault="00CC7DF5" w:rsidP="00A342A0">
            <w:pPr>
              <w:pStyle w:val="0--10"/>
              <w:adjustRightInd w:val="0"/>
              <w:snapToGrid w:val="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41868">
              <w:rPr>
                <w:rFonts w:eastAsia="標楷體" w:cs="Times New Roman"/>
                <w:sz w:val="24"/>
                <w:szCs w:val="24"/>
              </w:rPr>
              <w:t>2.</w:t>
            </w:r>
            <w:r w:rsidRPr="00A41868">
              <w:rPr>
                <w:rFonts w:eastAsia="標楷體" w:cs="Times New Roman"/>
                <w:sz w:val="24"/>
                <w:szCs w:val="24"/>
              </w:rPr>
              <w:t>如錄取後臨時不克參加者，請提前通知聯絡單位。</w:t>
            </w:r>
          </w:p>
          <w:p w:rsidR="00CC7DF5" w:rsidRPr="00761654" w:rsidRDefault="00CC7DF5" w:rsidP="00A342A0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41868">
              <w:rPr>
                <w:rFonts w:eastAsia="標楷體" w:cs="Times New Roman"/>
                <w:sz w:val="24"/>
                <w:szCs w:val="24"/>
              </w:rPr>
              <w:t>3.</w:t>
            </w:r>
            <w:r w:rsidRPr="00A41868">
              <w:rPr>
                <w:rFonts w:eastAsia="標楷體" w:cs="Times New Roman"/>
                <w:sz w:val="24"/>
                <w:szCs w:val="24"/>
              </w:rPr>
              <w:t>聯絡單位</w:t>
            </w:r>
            <w:r w:rsidRPr="00A41868">
              <w:rPr>
                <w:rFonts w:eastAsia="標楷體" w:cs="Times New Roman"/>
                <w:sz w:val="24"/>
                <w:szCs w:val="24"/>
              </w:rPr>
              <w:t>:05-5342601#3096</w:t>
            </w:r>
            <w:r w:rsidRPr="002F76E7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2F76E7">
              <w:rPr>
                <w:rFonts w:eastAsia="標楷體" w:cs="Times New Roman"/>
                <w:sz w:val="24"/>
                <w:szCs w:val="24"/>
              </w:rPr>
              <w:t>國立雲林科技大學</w:t>
            </w:r>
            <w:r w:rsidRPr="002F76E7">
              <w:rPr>
                <w:rFonts w:eastAsia="標楷體" w:cs="Times New Roman" w:hint="eastAsia"/>
                <w:sz w:val="24"/>
                <w:szCs w:val="24"/>
              </w:rPr>
              <w:t>文化科技研究中心</w:t>
            </w:r>
            <w:r w:rsidRPr="002F76E7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</w:tbl>
    <w:p w:rsidR="00143B13" w:rsidRPr="00CC7DF5" w:rsidRDefault="00143B13">
      <w:bookmarkStart w:id="0" w:name="_GoBack"/>
      <w:bookmarkEnd w:id="0"/>
    </w:p>
    <w:sectPr w:rsidR="00143B13" w:rsidRPr="00CC7DF5" w:rsidSect="00430F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C9" w:rsidRDefault="004A44C9" w:rsidP="00C30D39">
      <w:r>
        <w:separator/>
      </w:r>
    </w:p>
  </w:endnote>
  <w:endnote w:type="continuationSeparator" w:id="0">
    <w:p w:rsidR="004A44C9" w:rsidRDefault="004A44C9" w:rsidP="00C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C9" w:rsidRDefault="004A44C9" w:rsidP="00C30D39">
      <w:r>
        <w:separator/>
      </w:r>
    </w:p>
  </w:footnote>
  <w:footnote w:type="continuationSeparator" w:id="0">
    <w:p w:rsidR="004A44C9" w:rsidRDefault="004A44C9" w:rsidP="00C3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13"/>
    <w:rsid w:val="000811A9"/>
    <w:rsid w:val="001059B0"/>
    <w:rsid w:val="001067A2"/>
    <w:rsid w:val="00143B13"/>
    <w:rsid w:val="001C4DE4"/>
    <w:rsid w:val="001D3C8B"/>
    <w:rsid w:val="003B0B19"/>
    <w:rsid w:val="00426B5C"/>
    <w:rsid w:val="00430F1C"/>
    <w:rsid w:val="00465214"/>
    <w:rsid w:val="004A44C9"/>
    <w:rsid w:val="004C3A92"/>
    <w:rsid w:val="006B6E43"/>
    <w:rsid w:val="00700C6F"/>
    <w:rsid w:val="00897E86"/>
    <w:rsid w:val="00930894"/>
    <w:rsid w:val="00A41868"/>
    <w:rsid w:val="00A71BBF"/>
    <w:rsid w:val="00B84D40"/>
    <w:rsid w:val="00B911D1"/>
    <w:rsid w:val="00C30D39"/>
    <w:rsid w:val="00CC7DF5"/>
    <w:rsid w:val="00CE7833"/>
    <w:rsid w:val="00DE2C32"/>
    <w:rsid w:val="00E32413"/>
    <w:rsid w:val="00F81831"/>
    <w:rsid w:val="00FC4ED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099AA3"/>
  <w14:defaultImageDpi w14:val="32767"/>
  <w15:chartTrackingRefBased/>
  <w15:docId w15:val="{E454734E-7B9F-4942-96F2-E569E85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格格線12"/>
    <w:basedOn w:val="a1"/>
    <w:next w:val="a3"/>
    <w:uiPriority w:val="39"/>
    <w:rsid w:val="00E3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0F1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0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0D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0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0D39"/>
    <w:rPr>
      <w:rFonts w:ascii="Times New Roman" w:eastAsia="新細明體" w:hAnsi="Times New Roman" w:cs="Times New Roman"/>
      <w:sz w:val="20"/>
      <w:szCs w:val="20"/>
    </w:rPr>
  </w:style>
  <w:style w:type="paragraph" w:customStyle="1" w:styleId="0--10">
    <w:name w:val="0-表置中-10"/>
    <w:basedOn w:val="a"/>
    <w:link w:val="0--100"/>
    <w:qFormat/>
    <w:rsid w:val="00CC7DF5"/>
    <w:pPr>
      <w:jc w:val="center"/>
    </w:pPr>
    <w:rPr>
      <w:rFonts w:cs="Arial"/>
      <w:spacing w:val="8"/>
      <w:kern w:val="0"/>
      <w:sz w:val="20"/>
      <w:szCs w:val="20"/>
    </w:rPr>
  </w:style>
  <w:style w:type="character" w:customStyle="1" w:styleId="0--100">
    <w:name w:val="0-表置中-10 字元"/>
    <w:link w:val="0--10"/>
    <w:rsid w:val="00CC7DF5"/>
    <w:rPr>
      <w:rFonts w:ascii="Times New Roman" w:eastAsia="新細明體" w:hAnsi="Times New Roman" w:cs="Arial"/>
      <w:spacing w:val="8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A418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2026-05-19T01:03:00Z</dcterms:created>
  <dcterms:modified xsi:type="dcterms:W3CDTF">2026-06-09T09:03:00Z</dcterms:modified>
</cp:coreProperties>
</file>