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CF0" w:rsidRDefault="000F7CF0" w:rsidP="000F7CF0">
      <w:pPr>
        <w:jc w:val="center"/>
        <w:rPr>
          <w:rFonts w:eastAsia="標楷體"/>
          <w:sz w:val="48"/>
        </w:rPr>
      </w:pPr>
      <w:r>
        <w:rPr>
          <w:rFonts w:eastAsia="標楷體" w:hint="eastAsia"/>
          <w:sz w:val="48"/>
        </w:rPr>
        <w:t>連江縣莒光鄉公所公告</w:t>
      </w:r>
    </w:p>
    <w:p w:rsidR="000F7CF0" w:rsidRPr="000F7CF0" w:rsidRDefault="000F7CF0" w:rsidP="00276ABD">
      <w:pPr>
        <w:pStyle w:val="a8"/>
        <w:wordWrap w:val="0"/>
        <w:rPr>
          <w:rFonts w:ascii="標楷體" w:eastAsia="標楷體" w:hAnsi="標楷體"/>
          <w:sz w:val="26"/>
          <w:szCs w:val="26"/>
        </w:rPr>
      </w:pPr>
      <w:r w:rsidRPr="000F7CF0">
        <w:rPr>
          <w:rFonts w:ascii="標楷體" w:eastAsia="標楷體" w:hAnsi="標楷體" w:hint="eastAsia"/>
          <w:sz w:val="26"/>
          <w:szCs w:val="26"/>
        </w:rPr>
        <w:t>中華民國</w:t>
      </w:r>
      <w:r w:rsidR="00676F55">
        <w:rPr>
          <w:rFonts w:ascii="標楷體" w:eastAsia="標楷體" w:hAnsi="標楷體" w:hint="eastAsia"/>
          <w:sz w:val="26"/>
          <w:szCs w:val="26"/>
        </w:rPr>
        <w:t>1</w:t>
      </w:r>
      <w:r w:rsidR="00113203">
        <w:rPr>
          <w:rFonts w:ascii="標楷體" w:eastAsia="標楷體" w:hAnsi="標楷體"/>
          <w:sz w:val="26"/>
          <w:szCs w:val="26"/>
        </w:rPr>
        <w:t>1</w:t>
      </w:r>
      <w:r w:rsidR="006F3211">
        <w:rPr>
          <w:rFonts w:ascii="標楷體" w:eastAsia="標楷體" w:hAnsi="標楷體"/>
          <w:sz w:val="26"/>
          <w:szCs w:val="26"/>
        </w:rPr>
        <w:t>1</w:t>
      </w:r>
      <w:r w:rsidRPr="000F7CF0">
        <w:rPr>
          <w:rFonts w:ascii="標楷體" w:eastAsia="標楷體" w:hAnsi="標楷體" w:hint="eastAsia"/>
          <w:sz w:val="26"/>
          <w:szCs w:val="26"/>
        </w:rPr>
        <w:t>年</w:t>
      </w:r>
      <w:r w:rsidR="004726CB">
        <w:rPr>
          <w:rFonts w:ascii="標楷體" w:eastAsia="標楷體" w:hAnsi="標楷體" w:hint="eastAsia"/>
          <w:sz w:val="26"/>
          <w:szCs w:val="26"/>
        </w:rPr>
        <w:t>5</w:t>
      </w:r>
      <w:r w:rsidRPr="000F7CF0">
        <w:rPr>
          <w:rFonts w:ascii="標楷體" w:eastAsia="標楷體" w:hAnsi="標楷體" w:hint="eastAsia"/>
          <w:sz w:val="26"/>
          <w:szCs w:val="26"/>
        </w:rPr>
        <w:t>月</w:t>
      </w:r>
      <w:r w:rsidR="004726CB">
        <w:rPr>
          <w:rFonts w:ascii="標楷體" w:eastAsia="標楷體" w:hAnsi="標楷體" w:hint="eastAsia"/>
          <w:sz w:val="26"/>
          <w:szCs w:val="26"/>
        </w:rPr>
        <w:t>6</w:t>
      </w:r>
      <w:r w:rsidRPr="000F7CF0">
        <w:rPr>
          <w:rFonts w:ascii="標楷體" w:eastAsia="標楷體" w:hAnsi="標楷體" w:hint="eastAsia"/>
          <w:sz w:val="26"/>
          <w:szCs w:val="26"/>
        </w:rPr>
        <w:t>日</w:t>
      </w:r>
    </w:p>
    <w:p w:rsidR="000F7CF0" w:rsidRPr="000F7CF0" w:rsidRDefault="000F7CF0" w:rsidP="00675169">
      <w:pPr>
        <w:wordWrap w:val="0"/>
        <w:jc w:val="right"/>
        <w:rPr>
          <w:rFonts w:ascii="標楷體" w:eastAsia="標楷體" w:hAnsi="標楷體"/>
          <w:sz w:val="26"/>
          <w:szCs w:val="26"/>
        </w:rPr>
      </w:pPr>
      <w:proofErr w:type="gramStart"/>
      <w:r w:rsidRPr="000F7CF0">
        <w:rPr>
          <w:rFonts w:ascii="標楷體" w:eastAsia="標楷體" w:hAnsi="標楷體" w:hint="eastAsia"/>
          <w:sz w:val="26"/>
          <w:szCs w:val="26"/>
        </w:rPr>
        <w:t>莒</w:t>
      </w:r>
      <w:proofErr w:type="gramEnd"/>
      <w:r w:rsidRPr="000F7CF0">
        <w:rPr>
          <w:rFonts w:ascii="標楷體" w:eastAsia="標楷體" w:hAnsi="標楷體" w:hint="eastAsia"/>
          <w:sz w:val="26"/>
          <w:szCs w:val="26"/>
        </w:rPr>
        <w:t>人字第</w:t>
      </w:r>
      <w:r w:rsidR="00B075AE">
        <w:rPr>
          <w:rFonts w:ascii="標楷體" w:eastAsia="標楷體" w:hAnsi="標楷體"/>
          <w:sz w:val="26"/>
          <w:szCs w:val="26"/>
        </w:rPr>
        <w:t>1</w:t>
      </w:r>
      <w:r w:rsidR="00113203">
        <w:rPr>
          <w:rFonts w:ascii="標楷體" w:eastAsia="標楷體" w:hAnsi="標楷體"/>
          <w:sz w:val="26"/>
          <w:szCs w:val="26"/>
        </w:rPr>
        <w:t>1</w:t>
      </w:r>
      <w:r w:rsidR="006F3211">
        <w:rPr>
          <w:rFonts w:ascii="標楷體" w:eastAsia="標楷體" w:hAnsi="標楷體"/>
          <w:sz w:val="26"/>
          <w:szCs w:val="26"/>
        </w:rPr>
        <w:t>1</w:t>
      </w:r>
      <w:r w:rsidR="00435299">
        <w:rPr>
          <w:rFonts w:ascii="標楷體" w:eastAsia="標楷體" w:hAnsi="標楷體"/>
          <w:sz w:val="26"/>
          <w:szCs w:val="26"/>
        </w:rPr>
        <w:t>000</w:t>
      </w:r>
      <w:r w:rsidR="00022907">
        <w:rPr>
          <w:rFonts w:ascii="標楷體" w:eastAsia="標楷體" w:hAnsi="標楷體"/>
          <w:sz w:val="26"/>
          <w:szCs w:val="26"/>
        </w:rPr>
        <w:t>1788</w:t>
      </w:r>
      <w:r w:rsidRPr="000F7CF0">
        <w:rPr>
          <w:rFonts w:ascii="標楷體" w:eastAsia="標楷體" w:hAnsi="標楷體" w:hint="eastAsia"/>
          <w:sz w:val="26"/>
          <w:szCs w:val="26"/>
        </w:rPr>
        <w:t>號</w:t>
      </w:r>
    </w:p>
    <w:p w:rsidR="000F7CF0" w:rsidRPr="000F7CF0" w:rsidRDefault="000F7CF0" w:rsidP="000F7CF0">
      <w:pPr>
        <w:rPr>
          <w:rFonts w:ascii="標楷體" w:eastAsia="標楷體" w:hAnsi="標楷體"/>
          <w:sz w:val="26"/>
          <w:szCs w:val="26"/>
        </w:rPr>
      </w:pPr>
      <w:r w:rsidRPr="000F7CF0">
        <w:rPr>
          <w:rFonts w:ascii="標楷體" w:eastAsia="標楷體" w:hAnsi="標楷體" w:hint="eastAsia"/>
          <w:sz w:val="26"/>
          <w:szCs w:val="26"/>
        </w:rPr>
        <w:t>主旨：本所應業務需要，甄選</w:t>
      </w:r>
      <w:r w:rsidR="005A7E70">
        <w:rPr>
          <w:rFonts w:ascii="標楷體" w:eastAsia="標楷體" w:hAnsi="標楷體" w:hint="eastAsia"/>
          <w:sz w:val="26"/>
          <w:szCs w:val="26"/>
        </w:rPr>
        <w:t>環保</w:t>
      </w:r>
      <w:r w:rsidR="006F3211">
        <w:rPr>
          <w:rFonts w:ascii="標楷體" w:eastAsia="標楷體" w:hAnsi="標楷體" w:hint="eastAsia"/>
          <w:sz w:val="26"/>
          <w:szCs w:val="26"/>
        </w:rPr>
        <w:t>課</w:t>
      </w:r>
      <w:r w:rsidR="005A7E70">
        <w:rPr>
          <w:rFonts w:ascii="標楷體" w:eastAsia="標楷體" w:hAnsi="標楷體" w:hint="eastAsia"/>
          <w:sz w:val="26"/>
          <w:szCs w:val="26"/>
        </w:rPr>
        <w:t>辦事員</w:t>
      </w:r>
      <w:r w:rsidRPr="000F7CF0">
        <w:rPr>
          <w:rFonts w:ascii="標楷體" w:eastAsia="標楷體" w:hAnsi="標楷體" w:hint="eastAsia"/>
          <w:sz w:val="26"/>
          <w:szCs w:val="26"/>
        </w:rPr>
        <w:t>約</w:t>
      </w:r>
      <w:proofErr w:type="gramStart"/>
      <w:r w:rsidRPr="000F7CF0">
        <w:rPr>
          <w:rFonts w:ascii="標楷體" w:eastAsia="標楷體" w:hAnsi="標楷體" w:hint="eastAsia"/>
          <w:sz w:val="26"/>
          <w:szCs w:val="26"/>
        </w:rPr>
        <w:t>僱代理壹名</w:t>
      </w:r>
      <w:proofErr w:type="gramEnd"/>
      <w:r w:rsidR="00022907">
        <w:rPr>
          <w:rFonts w:ascii="標楷體" w:eastAsia="標楷體" w:hAnsi="標楷體" w:hint="eastAsia"/>
          <w:sz w:val="26"/>
          <w:szCs w:val="26"/>
        </w:rPr>
        <w:t>(第三次公告)</w:t>
      </w:r>
      <w:bookmarkStart w:id="0" w:name="_GoBack"/>
      <w:bookmarkEnd w:id="0"/>
      <w:r w:rsidRPr="000F7CF0">
        <w:rPr>
          <w:rFonts w:ascii="標楷體" w:eastAsia="標楷體" w:hAnsi="標楷體" w:hint="eastAsia"/>
          <w:sz w:val="26"/>
          <w:szCs w:val="26"/>
        </w:rPr>
        <w:t>。</w:t>
      </w:r>
    </w:p>
    <w:p w:rsidR="000F7CF0" w:rsidRPr="000F7CF0" w:rsidRDefault="000F7CF0" w:rsidP="000F7CF0">
      <w:pPr>
        <w:ind w:left="650" w:hangingChars="250" w:hanging="650"/>
        <w:rPr>
          <w:rFonts w:ascii="標楷體" w:eastAsia="標楷體" w:hAnsi="標楷體"/>
          <w:sz w:val="26"/>
          <w:szCs w:val="26"/>
        </w:rPr>
      </w:pPr>
      <w:r w:rsidRPr="000F7CF0">
        <w:rPr>
          <w:rFonts w:ascii="標楷體" w:eastAsia="標楷體" w:hAnsi="標楷體" w:hint="eastAsia"/>
          <w:sz w:val="26"/>
          <w:szCs w:val="26"/>
        </w:rPr>
        <w:t>依據：</w:t>
      </w:r>
      <w:r w:rsidR="000D7896">
        <w:rPr>
          <w:rFonts w:ascii="標楷體" w:eastAsia="標楷體" w:hAnsi="標楷體" w:cs="Arial" w:hint="eastAsia"/>
          <w:sz w:val="26"/>
          <w:szCs w:val="26"/>
        </w:rPr>
        <w:t>連江縣政府</w:t>
      </w:r>
      <w:proofErr w:type="gramStart"/>
      <w:r w:rsidR="000D7896">
        <w:rPr>
          <w:rFonts w:ascii="標楷體" w:eastAsia="標楷體" w:hAnsi="標楷體" w:cs="Arial" w:hint="eastAsia"/>
          <w:sz w:val="26"/>
          <w:szCs w:val="26"/>
        </w:rPr>
        <w:t>1</w:t>
      </w:r>
      <w:r w:rsidR="000D7896">
        <w:rPr>
          <w:rFonts w:ascii="標楷體" w:eastAsia="標楷體" w:hAnsi="標楷體" w:cs="Arial"/>
          <w:sz w:val="26"/>
          <w:szCs w:val="26"/>
        </w:rPr>
        <w:t>1</w:t>
      </w:r>
      <w:r w:rsidR="006F3211">
        <w:rPr>
          <w:rFonts w:ascii="標楷體" w:eastAsia="標楷體" w:hAnsi="標楷體" w:cs="Arial"/>
          <w:sz w:val="26"/>
          <w:szCs w:val="26"/>
        </w:rPr>
        <w:t>1</w:t>
      </w:r>
      <w:r w:rsidR="000D7896">
        <w:rPr>
          <w:rFonts w:ascii="標楷體" w:eastAsia="標楷體" w:hAnsi="標楷體" w:cs="Arial" w:hint="eastAsia"/>
          <w:sz w:val="26"/>
          <w:szCs w:val="26"/>
        </w:rPr>
        <w:t>年</w:t>
      </w:r>
      <w:r w:rsidR="005A7E70">
        <w:rPr>
          <w:rFonts w:ascii="標楷體" w:eastAsia="標楷體" w:hAnsi="標楷體" w:cs="Arial" w:hint="eastAsia"/>
          <w:sz w:val="26"/>
          <w:szCs w:val="26"/>
        </w:rPr>
        <w:t>4</w:t>
      </w:r>
      <w:r w:rsidR="000D7896">
        <w:rPr>
          <w:rFonts w:ascii="標楷體" w:eastAsia="標楷體" w:hAnsi="標楷體" w:cs="Arial" w:hint="eastAsia"/>
          <w:sz w:val="26"/>
          <w:szCs w:val="26"/>
        </w:rPr>
        <w:t>月</w:t>
      </w:r>
      <w:r w:rsidR="005A7E70">
        <w:rPr>
          <w:rFonts w:ascii="標楷體" w:eastAsia="標楷體" w:hAnsi="標楷體" w:cs="Arial"/>
          <w:sz w:val="26"/>
          <w:szCs w:val="26"/>
        </w:rPr>
        <w:t>14</w:t>
      </w:r>
      <w:r w:rsidR="000D7896">
        <w:rPr>
          <w:rFonts w:ascii="標楷體" w:eastAsia="標楷體" w:hAnsi="標楷體" w:cs="Arial" w:hint="eastAsia"/>
          <w:sz w:val="26"/>
          <w:szCs w:val="26"/>
        </w:rPr>
        <w:t>日府人組</w:t>
      </w:r>
      <w:proofErr w:type="gramEnd"/>
      <w:r w:rsidR="000D7896">
        <w:rPr>
          <w:rFonts w:ascii="標楷體" w:eastAsia="標楷體" w:hAnsi="標楷體" w:cs="Arial" w:hint="eastAsia"/>
          <w:sz w:val="26"/>
          <w:szCs w:val="26"/>
        </w:rPr>
        <w:t>字第</w:t>
      </w:r>
      <w:r w:rsidR="000D0DB0">
        <w:rPr>
          <w:rFonts w:ascii="標楷體" w:eastAsia="標楷體" w:hAnsi="標楷體" w:cs="Arial" w:hint="eastAsia"/>
          <w:sz w:val="26"/>
          <w:szCs w:val="26"/>
        </w:rPr>
        <w:t>1</w:t>
      </w:r>
      <w:r w:rsidR="000D0DB0">
        <w:rPr>
          <w:rFonts w:ascii="標楷體" w:eastAsia="標楷體" w:hAnsi="標楷體" w:cs="Arial"/>
          <w:sz w:val="26"/>
          <w:szCs w:val="26"/>
        </w:rPr>
        <w:t>110016316</w:t>
      </w:r>
      <w:r w:rsidR="000D7896">
        <w:rPr>
          <w:rFonts w:ascii="標楷體" w:eastAsia="標楷體" w:hAnsi="標楷體" w:cs="Arial" w:hint="eastAsia"/>
          <w:sz w:val="26"/>
          <w:szCs w:val="26"/>
        </w:rPr>
        <w:t>號函</w:t>
      </w:r>
      <w:r w:rsidR="000B1898" w:rsidRPr="000B1898">
        <w:rPr>
          <w:rFonts w:ascii="標楷體" w:eastAsia="標楷體" w:hAnsi="標楷體" w:cs="Arial" w:hint="eastAsia"/>
          <w:sz w:val="26"/>
          <w:szCs w:val="26"/>
        </w:rPr>
        <w:t>辦理</w:t>
      </w:r>
      <w:r w:rsidR="00276ABD" w:rsidRPr="000B1898">
        <w:rPr>
          <w:rFonts w:ascii="標楷體" w:eastAsia="標楷體" w:hAnsi="標楷體" w:cs="Arial" w:hint="eastAsia"/>
          <w:sz w:val="26"/>
          <w:szCs w:val="26"/>
        </w:rPr>
        <w:t>。</w:t>
      </w:r>
    </w:p>
    <w:p w:rsidR="000F7CF0" w:rsidRPr="000F7CF0" w:rsidRDefault="000F7CF0" w:rsidP="000F7CF0">
      <w:pPr>
        <w:rPr>
          <w:rFonts w:ascii="標楷體" w:eastAsia="標楷體" w:hAnsi="標楷體"/>
          <w:sz w:val="26"/>
          <w:szCs w:val="26"/>
        </w:rPr>
      </w:pPr>
      <w:r w:rsidRPr="000F7CF0">
        <w:rPr>
          <w:rFonts w:ascii="標楷體" w:eastAsia="標楷體" w:hAnsi="標楷體" w:hint="eastAsia"/>
          <w:sz w:val="26"/>
          <w:szCs w:val="26"/>
        </w:rPr>
        <w:t>公告事項：</w:t>
      </w:r>
    </w:p>
    <w:p w:rsidR="000F7CF0" w:rsidRPr="006F3211" w:rsidRDefault="003F2D9E" w:rsidP="00113203">
      <w:pPr>
        <w:numPr>
          <w:ilvl w:val="0"/>
          <w:numId w:val="2"/>
        </w:numPr>
        <w:rPr>
          <w:rFonts w:ascii="標楷體" w:eastAsia="標楷體" w:hAnsi="標楷體"/>
          <w:sz w:val="26"/>
          <w:szCs w:val="26"/>
        </w:rPr>
      </w:pPr>
      <w:r w:rsidRPr="000F7CF0">
        <w:rPr>
          <w:rFonts w:ascii="標楷體" w:eastAsia="標楷體" w:hAnsi="標楷體" w:hint="eastAsia"/>
          <w:sz w:val="26"/>
          <w:szCs w:val="26"/>
        </w:rPr>
        <w:t>應徵資格：</w:t>
      </w:r>
      <w:r w:rsidRPr="006978DF">
        <w:rPr>
          <w:rFonts w:ascii="標楷體" w:eastAsia="標楷體" w:hAnsi="標楷體" w:cs="Arial" w:hint="eastAsia"/>
          <w:sz w:val="26"/>
          <w:szCs w:val="26"/>
        </w:rPr>
        <w:t>1.</w:t>
      </w:r>
      <w:r w:rsidR="000D0DB0" w:rsidRPr="000D0DB0">
        <w:rPr>
          <w:rFonts w:ascii="標楷體" w:eastAsia="標楷體" w:hAnsi="標楷體"/>
          <w:color w:val="000000"/>
          <w:sz w:val="26"/>
          <w:szCs w:val="26"/>
        </w:rPr>
        <w:t>高級中等學校以上畢業</w:t>
      </w:r>
      <w:r w:rsidRPr="005A7E70">
        <w:rPr>
          <w:rFonts w:ascii="標楷體" w:eastAsia="標楷體" w:hAnsi="標楷體" w:cs="Arial" w:hint="eastAsia"/>
          <w:sz w:val="26"/>
          <w:szCs w:val="26"/>
        </w:rPr>
        <w:t>。</w:t>
      </w:r>
      <w:r w:rsidRPr="006978DF">
        <w:rPr>
          <w:rFonts w:ascii="標楷體" w:eastAsia="標楷體" w:hAnsi="標楷體" w:cs="Arial" w:hint="eastAsia"/>
          <w:sz w:val="26"/>
          <w:szCs w:val="26"/>
        </w:rPr>
        <w:t>2.無公務人員任用法第26條迴避任用、第28條各款、台灣地區與大陸地區人民關係條例第21條第1項所定不得任用之情事者。3.未曾受懲戒或行政處分，品行端正。4.未具雙重國籍之中華民國國民。5.具電腦操作及資訊處理能力</w:t>
      </w:r>
      <w:r>
        <w:rPr>
          <w:rFonts w:ascii="標楷體" w:eastAsia="標楷體" w:hAnsi="標楷體" w:cs="Arial" w:hint="eastAsia"/>
          <w:sz w:val="26"/>
          <w:szCs w:val="26"/>
        </w:rPr>
        <w:t>和</w:t>
      </w:r>
      <w:r>
        <w:rPr>
          <w:rFonts w:ascii="標楷體" w:eastAsia="標楷體" w:hAnsi="標楷體" w:hint="eastAsia"/>
          <w:sz w:val="26"/>
          <w:szCs w:val="26"/>
        </w:rPr>
        <w:t>機</w:t>
      </w:r>
      <w:r w:rsidRPr="000F7CF0">
        <w:rPr>
          <w:rFonts w:ascii="標楷體" w:eastAsia="標楷體" w:hAnsi="標楷體" w:hint="eastAsia"/>
          <w:sz w:val="26"/>
          <w:szCs w:val="26"/>
        </w:rPr>
        <w:t>車駕照</w:t>
      </w:r>
      <w:r>
        <w:rPr>
          <w:rFonts w:ascii="標楷體" w:eastAsia="標楷體" w:hAnsi="標楷體" w:hint="eastAsia"/>
          <w:sz w:val="26"/>
          <w:szCs w:val="26"/>
        </w:rPr>
        <w:t>。</w:t>
      </w:r>
      <w:r w:rsidR="006F3211" w:rsidRPr="006F3211">
        <w:rPr>
          <w:rFonts w:ascii="標楷體" w:eastAsia="標楷體" w:hAnsi="標楷體" w:hint="eastAsia"/>
          <w:b/>
          <w:sz w:val="26"/>
          <w:szCs w:val="26"/>
        </w:rPr>
        <w:t>工作項目</w:t>
      </w:r>
      <w:r w:rsidR="006F3211" w:rsidRPr="006F3211">
        <w:rPr>
          <w:rFonts w:ascii="標楷體" w:eastAsia="標楷體" w:hAnsi="標楷體" w:hint="eastAsia"/>
          <w:sz w:val="26"/>
          <w:szCs w:val="26"/>
        </w:rPr>
        <w:t>：</w:t>
      </w:r>
      <w:r w:rsidR="005A7E70" w:rsidRPr="005A7E70">
        <w:rPr>
          <w:rFonts w:ascii="標楷體" w:eastAsia="標楷體" w:hAnsi="標楷體"/>
          <w:sz w:val="26"/>
          <w:szCs w:val="26"/>
        </w:rPr>
        <w:t>(1)本鄉所轄環保等相關行政業務。(2)其他臨時交辦事項。</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hint="eastAsia"/>
          <w:sz w:val="26"/>
          <w:szCs w:val="26"/>
        </w:rPr>
        <w:t>報名日期：</w:t>
      </w:r>
      <w:r w:rsidR="00257F2C">
        <w:rPr>
          <w:rFonts w:ascii="標楷體" w:eastAsia="標楷體" w:hAnsi="標楷體" w:hint="eastAsia"/>
          <w:sz w:val="26"/>
          <w:szCs w:val="26"/>
        </w:rPr>
        <w:t>即日</w:t>
      </w:r>
      <w:r w:rsidRPr="000F7CF0">
        <w:rPr>
          <w:rFonts w:ascii="標楷體" w:eastAsia="標楷體" w:hAnsi="標楷體" w:hint="eastAsia"/>
          <w:sz w:val="26"/>
          <w:szCs w:val="26"/>
        </w:rPr>
        <w:t>起至1</w:t>
      </w:r>
      <w:r w:rsidR="00113203">
        <w:rPr>
          <w:rFonts w:ascii="標楷體" w:eastAsia="標楷體" w:hAnsi="標楷體"/>
          <w:sz w:val="26"/>
          <w:szCs w:val="26"/>
        </w:rPr>
        <w:t>1</w:t>
      </w:r>
      <w:r w:rsidR="006F3211">
        <w:rPr>
          <w:rFonts w:ascii="標楷體" w:eastAsia="標楷體" w:hAnsi="標楷體"/>
          <w:sz w:val="26"/>
          <w:szCs w:val="26"/>
        </w:rPr>
        <w:t>1</w:t>
      </w:r>
      <w:r w:rsidRPr="000F7CF0">
        <w:rPr>
          <w:rFonts w:ascii="標楷體" w:eastAsia="標楷體" w:hAnsi="標楷體" w:hint="eastAsia"/>
          <w:sz w:val="26"/>
          <w:szCs w:val="26"/>
        </w:rPr>
        <w:t>年</w:t>
      </w:r>
      <w:r w:rsidR="004726CB">
        <w:rPr>
          <w:rFonts w:ascii="標楷體" w:eastAsia="標楷體" w:hAnsi="標楷體"/>
          <w:sz w:val="26"/>
          <w:szCs w:val="26"/>
        </w:rPr>
        <w:t>5</w:t>
      </w:r>
      <w:r w:rsidRPr="000F7CF0">
        <w:rPr>
          <w:rFonts w:ascii="標楷體" w:eastAsia="標楷體" w:hAnsi="標楷體" w:hint="eastAsia"/>
          <w:sz w:val="26"/>
          <w:szCs w:val="26"/>
        </w:rPr>
        <w:t>月</w:t>
      </w:r>
      <w:r w:rsidR="004726CB">
        <w:rPr>
          <w:rFonts w:ascii="標楷體" w:eastAsia="標楷體" w:hAnsi="標楷體"/>
          <w:sz w:val="26"/>
          <w:szCs w:val="26"/>
        </w:rPr>
        <w:t>13</w:t>
      </w:r>
      <w:r w:rsidRPr="000F7CF0">
        <w:rPr>
          <w:rFonts w:ascii="標楷體" w:eastAsia="標楷體" w:hAnsi="標楷體" w:hint="eastAsia"/>
          <w:sz w:val="26"/>
          <w:szCs w:val="26"/>
        </w:rPr>
        <w:t>日</w:t>
      </w:r>
      <w:r w:rsidRPr="000F7CF0">
        <w:rPr>
          <w:rFonts w:ascii="標楷體" w:eastAsia="標楷體" w:hAnsi="標楷體" w:cs="Arial" w:hint="eastAsia"/>
          <w:sz w:val="26"/>
          <w:szCs w:val="26"/>
        </w:rPr>
        <w:t>十七時三十分止</w:t>
      </w:r>
      <w:r w:rsidRPr="000F7CF0">
        <w:rPr>
          <w:rFonts w:ascii="標楷體" w:eastAsia="標楷體" w:hAnsi="標楷體" w:hint="eastAsia"/>
          <w:sz w:val="26"/>
          <w:szCs w:val="26"/>
        </w:rPr>
        <w:t>（上班時間）。</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cs="Arial" w:hint="eastAsia"/>
          <w:sz w:val="26"/>
          <w:szCs w:val="26"/>
        </w:rPr>
        <w:t>報名方式：</w:t>
      </w:r>
      <w:proofErr w:type="gramStart"/>
      <w:r w:rsidRPr="000F7CF0">
        <w:rPr>
          <w:rFonts w:ascii="標楷體" w:eastAsia="標楷體" w:hAnsi="標楷體" w:cs="Arial" w:hint="eastAsia"/>
          <w:sz w:val="26"/>
          <w:szCs w:val="26"/>
        </w:rPr>
        <w:t>採</w:t>
      </w:r>
      <w:proofErr w:type="gramEnd"/>
      <w:r w:rsidRPr="000F7CF0">
        <w:rPr>
          <w:rFonts w:ascii="標楷體" w:eastAsia="標楷體" w:hAnsi="標楷體" w:cs="Arial" w:hint="eastAsia"/>
          <w:sz w:val="26"/>
          <w:szCs w:val="26"/>
        </w:rPr>
        <w:t>通訊傳真報名</w:t>
      </w:r>
      <w:proofErr w:type="gramStart"/>
      <w:r w:rsidRPr="000F7CF0">
        <w:rPr>
          <w:rFonts w:ascii="標楷體" w:eastAsia="標楷體" w:hAnsi="標楷體" w:cs="Arial" w:hint="eastAsia"/>
          <w:sz w:val="26"/>
          <w:szCs w:val="26"/>
        </w:rPr>
        <w:t>（</w:t>
      </w:r>
      <w:proofErr w:type="gramEnd"/>
      <w:r w:rsidRPr="000F7CF0">
        <w:rPr>
          <w:rFonts w:ascii="標楷體" w:eastAsia="標楷體" w:hAnsi="標楷體" w:cs="Arial" w:hint="eastAsia"/>
          <w:sz w:val="26"/>
          <w:szCs w:val="26"/>
        </w:rPr>
        <w:t>通訊報名者請先行將報名表填畢傳真至0836-88</w:t>
      </w:r>
      <w:r w:rsidR="005B6CE6">
        <w:rPr>
          <w:rFonts w:ascii="標楷體" w:eastAsia="標楷體" w:hAnsi="標楷體" w:cs="Arial" w:hint="eastAsia"/>
          <w:sz w:val="26"/>
          <w:szCs w:val="26"/>
        </w:rPr>
        <w:t>126</w:t>
      </w:r>
      <w:proofErr w:type="gramStart"/>
      <w:r w:rsidRPr="000F7CF0">
        <w:rPr>
          <w:rFonts w:ascii="標楷體" w:eastAsia="標楷體" w:hAnsi="標楷體" w:cs="Arial" w:hint="eastAsia"/>
          <w:sz w:val="26"/>
          <w:szCs w:val="26"/>
        </w:rPr>
        <w:t>（</w:t>
      </w:r>
      <w:proofErr w:type="gramEnd"/>
      <w:r w:rsidRPr="000F7CF0">
        <w:rPr>
          <w:rFonts w:ascii="標楷體" w:eastAsia="標楷體" w:hAnsi="標楷體" w:cs="Arial" w:hint="eastAsia"/>
          <w:sz w:val="26"/>
          <w:szCs w:val="26"/>
        </w:rPr>
        <w:t>務必電</w:t>
      </w:r>
      <w:proofErr w:type="gramStart"/>
      <w:r w:rsidRPr="000F7CF0">
        <w:rPr>
          <w:rFonts w:ascii="標楷體" w:eastAsia="標楷體" w:hAnsi="標楷體" w:cs="Arial" w:hint="eastAsia"/>
          <w:sz w:val="26"/>
          <w:szCs w:val="26"/>
        </w:rPr>
        <w:t>詢</w:t>
      </w:r>
      <w:proofErr w:type="gramEnd"/>
      <w:r w:rsidRPr="000F7CF0">
        <w:rPr>
          <w:rFonts w:ascii="標楷體" w:eastAsia="標楷體" w:hAnsi="標楷體" w:cs="Arial" w:hint="eastAsia"/>
          <w:sz w:val="26"/>
          <w:szCs w:val="26"/>
        </w:rPr>
        <w:t>傳真是否收到</w:t>
      </w:r>
      <w:proofErr w:type="gramStart"/>
      <w:r w:rsidRPr="000F7CF0">
        <w:rPr>
          <w:rFonts w:ascii="標楷體" w:eastAsia="標楷體" w:hAnsi="標楷體" w:cs="Arial" w:hint="eastAsia"/>
          <w:sz w:val="26"/>
          <w:szCs w:val="26"/>
        </w:rPr>
        <w:t>））</w:t>
      </w:r>
      <w:proofErr w:type="gramEnd"/>
      <w:r w:rsidR="00136324" w:rsidRPr="00136324">
        <w:rPr>
          <w:rFonts w:ascii="標楷體" w:eastAsia="標楷體" w:hAnsi="標楷體" w:cs="Arial" w:hint="eastAsia"/>
          <w:sz w:val="26"/>
          <w:szCs w:val="26"/>
        </w:rPr>
        <w:t>。報名表公布於網站上，請自行下載使用</w:t>
      </w:r>
      <w:proofErr w:type="gramStart"/>
      <w:r w:rsidR="00136324" w:rsidRPr="00136324">
        <w:rPr>
          <w:rFonts w:ascii="標楷體" w:eastAsia="標楷體" w:hAnsi="標楷體" w:cs="Arial" w:hint="eastAsia"/>
          <w:sz w:val="26"/>
          <w:szCs w:val="26"/>
        </w:rPr>
        <w:t>（</w:t>
      </w:r>
      <w:proofErr w:type="gramEnd"/>
      <w:r w:rsidR="00136324" w:rsidRPr="00136324">
        <w:rPr>
          <w:rFonts w:ascii="標楷體" w:eastAsia="標楷體" w:hAnsi="標楷體" w:cs="Arial" w:hint="eastAsia"/>
          <w:sz w:val="26"/>
          <w:szCs w:val="26"/>
        </w:rPr>
        <w:t>網址如下：</w:t>
      </w:r>
      <w:hyperlink r:id="rId7" w:history="1">
        <w:r w:rsidR="00136324" w:rsidRPr="00136324">
          <w:rPr>
            <w:rStyle w:val="a9"/>
            <w:rFonts w:ascii="標楷體" w:eastAsia="標楷體" w:hAnsi="標楷體" w:cs="Arial"/>
            <w:sz w:val="26"/>
            <w:szCs w:val="26"/>
          </w:rPr>
          <w:t>www.chukuang.gov.tw</w:t>
        </w:r>
      </w:hyperlink>
      <w:proofErr w:type="gramStart"/>
      <w:r w:rsidR="00136324" w:rsidRPr="00136324">
        <w:rPr>
          <w:rFonts w:ascii="標楷體" w:eastAsia="標楷體" w:hAnsi="標楷體" w:cs="Arial" w:hint="eastAsia"/>
          <w:sz w:val="26"/>
          <w:szCs w:val="26"/>
        </w:rPr>
        <w:t>）</w:t>
      </w:r>
      <w:proofErr w:type="gramEnd"/>
      <w:r w:rsidRPr="00136324">
        <w:rPr>
          <w:rFonts w:ascii="標楷體" w:eastAsia="標楷體" w:hAnsi="標楷體" w:cs="Arial" w:hint="eastAsia"/>
          <w:sz w:val="26"/>
          <w:szCs w:val="26"/>
        </w:rPr>
        <w:t>。</w:t>
      </w:r>
      <w:r w:rsidRPr="000F7CF0">
        <w:rPr>
          <w:rFonts w:ascii="標楷體" w:eastAsia="標楷體" w:hAnsi="標楷體" w:cs="Arial" w:hint="eastAsia"/>
          <w:sz w:val="26"/>
          <w:szCs w:val="26"/>
        </w:rPr>
        <w:t>報名表正本最晚於甄選當天送達。</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cs="Arial" w:hint="eastAsia"/>
          <w:sz w:val="26"/>
          <w:szCs w:val="26"/>
        </w:rPr>
        <w:t>繳交證件：報名表、身分證、學經歷證件</w:t>
      </w:r>
      <w:r w:rsidR="00162F26">
        <w:rPr>
          <w:rFonts w:ascii="標楷體" w:eastAsia="標楷體" w:hAnsi="標楷體" w:cs="Arial" w:hint="eastAsia"/>
          <w:sz w:val="26"/>
          <w:szCs w:val="26"/>
        </w:rPr>
        <w:t>、機車駕照</w:t>
      </w:r>
      <w:proofErr w:type="gramStart"/>
      <w:r w:rsidRPr="000F7CF0">
        <w:rPr>
          <w:rFonts w:ascii="標楷體" w:eastAsia="標楷體" w:hAnsi="標楷體" w:cs="Arial" w:hint="eastAsia"/>
          <w:sz w:val="26"/>
          <w:szCs w:val="26"/>
        </w:rPr>
        <w:t>（</w:t>
      </w:r>
      <w:proofErr w:type="gramEnd"/>
      <w:r w:rsidRPr="000F7CF0">
        <w:rPr>
          <w:rFonts w:ascii="標楷體" w:eastAsia="標楷體" w:hAnsi="標楷體" w:cs="Arial" w:hint="eastAsia"/>
          <w:sz w:val="26"/>
          <w:szCs w:val="26"/>
        </w:rPr>
        <w:t>各項證件正本、影印本各一份；正本驗</w:t>
      </w:r>
      <w:proofErr w:type="gramStart"/>
      <w:r w:rsidRPr="000F7CF0">
        <w:rPr>
          <w:rFonts w:ascii="標楷體" w:eastAsia="標楷體" w:hAnsi="標楷體" w:cs="Arial" w:hint="eastAsia"/>
          <w:sz w:val="26"/>
          <w:szCs w:val="26"/>
        </w:rPr>
        <w:t>訖</w:t>
      </w:r>
      <w:proofErr w:type="gramEnd"/>
      <w:r w:rsidRPr="000F7CF0">
        <w:rPr>
          <w:rFonts w:ascii="標楷體" w:eastAsia="標楷體" w:hAnsi="標楷體" w:cs="Arial" w:hint="eastAsia"/>
          <w:sz w:val="26"/>
          <w:szCs w:val="26"/>
        </w:rPr>
        <w:t>即發還，影印本正反面一份存查</w:t>
      </w:r>
      <w:proofErr w:type="gramStart"/>
      <w:r w:rsidRPr="000F7CF0">
        <w:rPr>
          <w:rFonts w:ascii="標楷體" w:eastAsia="標楷體" w:hAnsi="標楷體" w:cs="Arial" w:hint="eastAsia"/>
          <w:sz w:val="26"/>
          <w:szCs w:val="26"/>
        </w:rPr>
        <w:t>）</w:t>
      </w:r>
      <w:proofErr w:type="gramEnd"/>
      <w:r w:rsidRPr="000F7CF0">
        <w:rPr>
          <w:rFonts w:ascii="標楷體" w:eastAsia="標楷體" w:hAnsi="標楷體" w:cs="Arial" w:hint="eastAsia"/>
          <w:sz w:val="26"/>
          <w:szCs w:val="26"/>
        </w:rPr>
        <w:t>。男性需附退伍令或國民兵免役證明資料。</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hint="eastAsia"/>
          <w:sz w:val="26"/>
          <w:szCs w:val="26"/>
        </w:rPr>
        <w:t>甄選時間：1</w:t>
      </w:r>
      <w:r w:rsidR="00113203">
        <w:rPr>
          <w:rFonts w:ascii="標楷體" w:eastAsia="標楷體" w:hAnsi="標楷體"/>
          <w:sz w:val="26"/>
          <w:szCs w:val="26"/>
        </w:rPr>
        <w:t>1</w:t>
      </w:r>
      <w:r w:rsidR="006F3211">
        <w:rPr>
          <w:rFonts w:ascii="標楷體" w:eastAsia="標楷體" w:hAnsi="標楷體"/>
          <w:sz w:val="26"/>
          <w:szCs w:val="26"/>
        </w:rPr>
        <w:t>1</w:t>
      </w:r>
      <w:r w:rsidRPr="000F7CF0">
        <w:rPr>
          <w:rFonts w:ascii="標楷體" w:eastAsia="標楷體" w:hAnsi="標楷體" w:hint="eastAsia"/>
          <w:sz w:val="26"/>
          <w:szCs w:val="26"/>
        </w:rPr>
        <w:t>年</w:t>
      </w:r>
      <w:r w:rsidR="004726CB">
        <w:rPr>
          <w:rFonts w:ascii="標楷體" w:eastAsia="標楷體" w:hAnsi="標楷體"/>
          <w:sz w:val="26"/>
          <w:szCs w:val="26"/>
        </w:rPr>
        <w:t>5</w:t>
      </w:r>
      <w:r w:rsidRPr="000F7CF0">
        <w:rPr>
          <w:rFonts w:ascii="標楷體" w:eastAsia="標楷體" w:hAnsi="標楷體" w:hint="eastAsia"/>
          <w:sz w:val="26"/>
          <w:szCs w:val="26"/>
        </w:rPr>
        <w:t>月</w:t>
      </w:r>
      <w:r w:rsidR="004726CB">
        <w:rPr>
          <w:rFonts w:ascii="標楷體" w:eastAsia="標楷體" w:hAnsi="標楷體"/>
          <w:sz w:val="26"/>
          <w:szCs w:val="26"/>
        </w:rPr>
        <w:t>16</w:t>
      </w:r>
      <w:r w:rsidRPr="000F7CF0">
        <w:rPr>
          <w:rFonts w:ascii="標楷體" w:eastAsia="標楷體" w:hAnsi="標楷體" w:hint="eastAsia"/>
          <w:sz w:val="26"/>
          <w:szCs w:val="26"/>
        </w:rPr>
        <w:t>日</w:t>
      </w:r>
      <w:r w:rsidR="00515769">
        <w:rPr>
          <w:rFonts w:ascii="標楷體" w:eastAsia="標楷體" w:hAnsi="標楷體" w:hint="eastAsia"/>
          <w:sz w:val="26"/>
          <w:szCs w:val="26"/>
        </w:rPr>
        <w:t>八</w:t>
      </w:r>
      <w:r w:rsidRPr="000F7CF0">
        <w:rPr>
          <w:rFonts w:ascii="標楷體" w:eastAsia="標楷體" w:hAnsi="標楷體" w:hint="eastAsia"/>
          <w:sz w:val="26"/>
          <w:szCs w:val="26"/>
        </w:rPr>
        <w:t>時三十分整於聯合辦公大樓三樓（連江縣莒光鄉青帆村七十四之二號），逾時二十分鐘未到以棄權論。</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hint="eastAsia"/>
          <w:sz w:val="26"/>
          <w:szCs w:val="26"/>
        </w:rPr>
        <w:t>甄選方式：測驗50分（請詳測驗題題庫）、口試50分，未達70分不予錄取。</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hint="eastAsia"/>
          <w:sz w:val="26"/>
          <w:szCs w:val="26"/>
        </w:rPr>
        <w:t>錄取人員另</w:t>
      </w:r>
      <w:r w:rsidRPr="00824AA5">
        <w:rPr>
          <w:rFonts w:ascii="標楷體" w:eastAsia="標楷體" w:hAnsi="標楷體" w:hint="eastAsia"/>
          <w:sz w:val="26"/>
          <w:szCs w:val="26"/>
        </w:rPr>
        <w:t>行通知</w:t>
      </w:r>
      <w:r w:rsidR="00276ABD" w:rsidRPr="00824AA5">
        <w:rPr>
          <w:rFonts w:ascii="標楷體" w:eastAsia="標楷體" w:hAnsi="標楷體" w:hint="eastAsia"/>
          <w:sz w:val="26"/>
          <w:szCs w:val="26"/>
        </w:rPr>
        <w:t>正式僱用</w:t>
      </w:r>
      <w:r w:rsidR="00100644">
        <w:rPr>
          <w:rFonts w:ascii="標楷體" w:eastAsia="標楷體" w:hAnsi="標楷體" w:hint="eastAsia"/>
          <w:sz w:val="26"/>
          <w:szCs w:val="26"/>
        </w:rPr>
        <w:t>日期</w:t>
      </w:r>
      <w:r w:rsidRPr="00824AA5">
        <w:rPr>
          <w:rFonts w:ascii="標楷體" w:eastAsia="標楷體" w:hAnsi="標楷體" w:hint="eastAsia"/>
          <w:sz w:val="26"/>
          <w:szCs w:val="26"/>
        </w:rPr>
        <w:t>，</w:t>
      </w:r>
      <w:r w:rsidRPr="00824AA5">
        <w:rPr>
          <w:rFonts w:ascii="標楷體" w:eastAsia="標楷體" w:hAnsi="標楷體" w:cs="Arial" w:hint="eastAsia"/>
          <w:sz w:val="26"/>
          <w:szCs w:val="26"/>
        </w:rPr>
        <w:t>並依約</w:t>
      </w:r>
      <w:proofErr w:type="gramStart"/>
      <w:r w:rsidRPr="00824AA5">
        <w:rPr>
          <w:rFonts w:ascii="標楷體" w:eastAsia="標楷體" w:hAnsi="標楷體" w:cs="Arial" w:hint="eastAsia"/>
          <w:sz w:val="26"/>
          <w:szCs w:val="26"/>
        </w:rPr>
        <w:t>僱</w:t>
      </w:r>
      <w:proofErr w:type="gramEnd"/>
      <w:r w:rsidR="00FE7729">
        <w:rPr>
          <w:rFonts w:ascii="標楷體" w:eastAsia="標楷體" w:hAnsi="標楷體" w:cs="Arial" w:hint="eastAsia"/>
          <w:sz w:val="26"/>
          <w:szCs w:val="26"/>
        </w:rPr>
        <w:t>三</w:t>
      </w:r>
      <w:r w:rsidRPr="00824AA5">
        <w:rPr>
          <w:rFonts w:ascii="標楷體" w:eastAsia="標楷體" w:hAnsi="標楷體" w:cs="Arial" w:hint="eastAsia"/>
          <w:sz w:val="26"/>
          <w:szCs w:val="26"/>
        </w:rPr>
        <w:t>等</w:t>
      </w:r>
      <w:r w:rsidR="00553BCB">
        <w:rPr>
          <w:rFonts w:ascii="標楷體" w:eastAsia="標楷體" w:hAnsi="標楷體" w:cs="Arial" w:hint="eastAsia"/>
          <w:sz w:val="26"/>
          <w:szCs w:val="26"/>
        </w:rPr>
        <w:t>(</w:t>
      </w:r>
      <w:r w:rsidR="00553BCB">
        <w:rPr>
          <w:rFonts w:ascii="標楷體" w:eastAsia="標楷體" w:hAnsi="標楷體" w:cs="Arial" w:hint="eastAsia"/>
          <w:sz w:val="26"/>
          <w:szCs w:val="26"/>
          <w:lang w:eastAsia="zh-HK"/>
        </w:rPr>
        <w:t>月薪</w:t>
      </w:r>
      <w:r w:rsidR="00553BCB">
        <w:rPr>
          <w:rFonts w:ascii="標楷體" w:eastAsia="標楷體" w:hAnsi="標楷體" w:cs="Arial" w:hint="eastAsia"/>
          <w:sz w:val="26"/>
          <w:szCs w:val="26"/>
        </w:rPr>
        <w:t>$</w:t>
      </w:r>
      <w:r w:rsidR="00FE7729">
        <w:rPr>
          <w:rFonts w:ascii="標楷體" w:eastAsia="標楷體" w:hAnsi="標楷體" w:cs="Arial"/>
          <w:sz w:val="26"/>
          <w:szCs w:val="26"/>
        </w:rPr>
        <w:t>38324</w:t>
      </w:r>
      <w:r w:rsidR="00553BCB">
        <w:rPr>
          <w:rFonts w:ascii="標楷體" w:eastAsia="標楷體" w:hAnsi="標楷體" w:cs="Arial" w:hint="eastAsia"/>
          <w:sz w:val="26"/>
          <w:szCs w:val="26"/>
        </w:rPr>
        <w:t>)</w:t>
      </w:r>
      <w:r w:rsidRPr="00824AA5">
        <w:rPr>
          <w:rFonts w:ascii="標楷體" w:eastAsia="標楷體" w:hAnsi="標楷體" w:cs="Arial" w:hint="eastAsia"/>
          <w:sz w:val="26"/>
          <w:szCs w:val="26"/>
        </w:rPr>
        <w:t>任用</w:t>
      </w:r>
      <w:r w:rsidR="00100644" w:rsidRPr="000F7CF0">
        <w:rPr>
          <w:rFonts w:ascii="標楷體" w:eastAsia="標楷體" w:hAnsi="標楷體" w:hint="eastAsia"/>
          <w:sz w:val="26"/>
          <w:szCs w:val="26"/>
        </w:rPr>
        <w:t>。</w:t>
      </w:r>
    </w:p>
    <w:p w:rsidR="000F7CF0" w:rsidRDefault="00992D66" w:rsidP="000F7CF0">
      <w:pPr>
        <w:numPr>
          <w:ilvl w:val="0"/>
          <w:numId w:val="2"/>
        </w:numPr>
        <w:ind w:hanging="240"/>
        <w:rPr>
          <w:rFonts w:ascii="標楷體" w:eastAsia="標楷體" w:hAnsi="標楷體"/>
          <w:sz w:val="26"/>
          <w:szCs w:val="26"/>
        </w:rPr>
      </w:pPr>
      <w:r>
        <w:rPr>
          <w:rFonts w:ascii="標楷體" w:eastAsia="標楷體" w:hAnsi="標楷體" w:hint="eastAsia"/>
          <w:sz w:val="26"/>
          <w:szCs w:val="26"/>
        </w:rPr>
        <w:t>報名</w:t>
      </w:r>
      <w:r w:rsidR="000F7CF0" w:rsidRPr="000F7CF0">
        <w:rPr>
          <w:rFonts w:ascii="標楷體" w:eastAsia="標楷體" w:hAnsi="標楷體" w:hint="eastAsia"/>
          <w:sz w:val="26"/>
          <w:szCs w:val="26"/>
        </w:rPr>
        <w:t>聯絡電話：</w:t>
      </w:r>
      <w:r>
        <w:rPr>
          <w:rFonts w:ascii="標楷體" w:eastAsia="標楷體" w:hAnsi="標楷體" w:hint="eastAsia"/>
          <w:sz w:val="26"/>
          <w:szCs w:val="26"/>
        </w:rPr>
        <w:t>0836-8</w:t>
      </w:r>
      <w:r w:rsidR="00C215A1">
        <w:rPr>
          <w:rFonts w:ascii="標楷體" w:eastAsia="標楷體" w:hAnsi="標楷體" w:hint="eastAsia"/>
          <w:sz w:val="26"/>
          <w:szCs w:val="26"/>
        </w:rPr>
        <w:t>9146</w:t>
      </w:r>
      <w:r>
        <w:rPr>
          <w:rFonts w:ascii="標楷體" w:eastAsia="標楷體" w:hAnsi="標楷體" w:hint="eastAsia"/>
          <w:sz w:val="26"/>
          <w:szCs w:val="26"/>
        </w:rPr>
        <w:t>#</w:t>
      </w:r>
      <w:r w:rsidR="001944A8">
        <w:rPr>
          <w:rFonts w:ascii="標楷體" w:eastAsia="標楷體" w:hAnsi="標楷體" w:hint="eastAsia"/>
          <w:sz w:val="26"/>
          <w:szCs w:val="26"/>
        </w:rPr>
        <w:t>51</w:t>
      </w:r>
      <w:r w:rsidR="000F7CF0" w:rsidRPr="000F7CF0">
        <w:rPr>
          <w:rFonts w:ascii="標楷體" w:eastAsia="標楷體" w:hAnsi="標楷體" w:hint="eastAsia"/>
          <w:sz w:val="26"/>
          <w:szCs w:val="26"/>
        </w:rPr>
        <w:t>。</w:t>
      </w:r>
      <w:r w:rsidR="006F3211">
        <w:rPr>
          <w:rFonts w:ascii="標楷體" w:eastAsia="標楷體" w:hAnsi="標楷體" w:hint="eastAsia"/>
          <w:sz w:val="26"/>
          <w:szCs w:val="26"/>
        </w:rPr>
        <w:t>業務</w:t>
      </w:r>
      <w:r w:rsidR="006F3211" w:rsidRPr="000F7CF0">
        <w:rPr>
          <w:rFonts w:ascii="標楷體" w:eastAsia="標楷體" w:hAnsi="標楷體" w:hint="eastAsia"/>
          <w:sz w:val="26"/>
          <w:szCs w:val="26"/>
        </w:rPr>
        <w:t>聯絡電話：</w:t>
      </w:r>
      <w:r w:rsidR="006F3211">
        <w:rPr>
          <w:rFonts w:ascii="標楷體" w:eastAsia="標楷體" w:hAnsi="標楷體" w:hint="eastAsia"/>
          <w:sz w:val="26"/>
          <w:szCs w:val="26"/>
        </w:rPr>
        <w:t>0836-89146#</w:t>
      </w:r>
      <w:r w:rsidR="00FE7729">
        <w:rPr>
          <w:rFonts w:ascii="標楷體" w:eastAsia="標楷體" w:hAnsi="標楷體"/>
          <w:sz w:val="26"/>
          <w:szCs w:val="26"/>
        </w:rPr>
        <w:t>6</w:t>
      </w:r>
      <w:r w:rsidR="006F3211">
        <w:rPr>
          <w:rFonts w:ascii="標楷體" w:eastAsia="標楷體" w:hAnsi="標楷體"/>
          <w:sz w:val="26"/>
          <w:szCs w:val="26"/>
        </w:rPr>
        <w:t>1</w:t>
      </w:r>
      <w:r w:rsidR="006F3211" w:rsidRPr="000F7CF0">
        <w:rPr>
          <w:rFonts w:ascii="標楷體" w:eastAsia="標楷體" w:hAnsi="標楷體" w:hint="eastAsia"/>
          <w:sz w:val="26"/>
          <w:szCs w:val="26"/>
        </w:rPr>
        <w:t>。</w:t>
      </w:r>
    </w:p>
    <w:p w:rsidR="00276ABD" w:rsidRDefault="00276ABD" w:rsidP="000F7CF0">
      <w:pPr>
        <w:numPr>
          <w:ilvl w:val="0"/>
          <w:numId w:val="2"/>
        </w:numPr>
        <w:ind w:hanging="240"/>
        <w:rPr>
          <w:rFonts w:ascii="標楷體" w:eastAsia="標楷體" w:hAnsi="標楷體"/>
          <w:sz w:val="26"/>
          <w:szCs w:val="26"/>
        </w:rPr>
      </w:pPr>
      <w:r w:rsidRPr="00276ABD">
        <w:rPr>
          <w:rFonts w:ascii="標楷體" w:eastAsia="標楷體" w:hAnsi="標楷體" w:hint="eastAsia"/>
          <w:sz w:val="26"/>
          <w:szCs w:val="26"/>
        </w:rPr>
        <w:t>約</w:t>
      </w:r>
      <w:proofErr w:type="gramStart"/>
      <w:r w:rsidRPr="00276ABD">
        <w:rPr>
          <w:rFonts w:ascii="標楷體" w:eastAsia="標楷體" w:hAnsi="標楷體" w:hint="eastAsia"/>
          <w:sz w:val="26"/>
          <w:szCs w:val="26"/>
        </w:rPr>
        <w:t>僱</w:t>
      </w:r>
      <w:proofErr w:type="gramEnd"/>
      <w:r w:rsidRPr="00276ABD">
        <w:rPr>
          <w:rFonts w:ascii="標楷體" w:eastAsia="標楷體" w:hAnsi="標楷體" w:hint="eastAsia"/>
          <w:sz w:val="26"/>
          <w:szCs w:val="26"/>
        </w:rPr>
        <w:t>代理職務經分發考試及格人員或代理原因消失，應即解除其代理不得以任何理由要求留用或救助</w:t>
      </w:r>
      <w:r>
        <w:rPr>
          <w:rFonts w:ascii="標楷體" w:eastAsia="標楷體" w:hAnsi="標楷體" w:hint="eastAsia"/>
          <w:sz w:val="26"/>
          <w:szCs w:val="26"/>
        </w:rPr>
        <w:t>。</w:t>
      </w:r>
    </w:p>
    <w:p w:rsidR="00276ABD" w:rsidRPr="00276ABD" w:rsidRDefault="00276ABD" w:rsidP="00276ABD">
      <w:pPr>
        <w:ind w:left="960"/>
        <w:rPr>
          <w:rFonts w:eastAsia="標楷體"/>
        </w:rPr>
      </w:pPr>
    </w:p>
    <w:p w:rsidR="00A9172D" w:rsidRDefault="00A9172D" w:rsidP="000F7CF0">
      <w:pPr>
        <w:jc w:val="distribute"/>
        <w:rPr>
          <w:rFonts w:eastAsia="標楷體"/>
          <w:sz w:val="40"/>
          <w:szCs w:val="40"/>
        </w:rPr>
      </w:pPr>
    </w:p>
    <w:p w:rsidR="00DB17C3" w:rsidRDefault="00DB17C3" w:rsidP="000F7CF0">
      <w:pPr>
        <w:jc w:val="distribute"/>
        <w:rPr>
          <w:rFonts w:eastAsia="標楷體"/>
          <w:sz w:val="40"/>
          <w:szCs w:val="40"/>
        </w:rPr>
      </w:pPr>
    </w:p>
    <w:p w:rsidR="00DB17C3" w:rsidRPr="00276ABD" w:rsidRDefault="00DB17C3" w:rsidP="000F7CF0">
      <w:pPr>
        <w:jc w:val="distribute"/>
        <w:rPr>
          <w:rFonts w:eastAsia="標楷體"/>
          <w:sz w:val="40"/>
          <w:szCs w:val="40"/>
        </w:rPr>
      </w:pPr>
    </w:p>
    <w:p w:rsidR="000F7CF0" w:rsidRDefault="000F7CF0" w:rsidP="000F7CF0">
      <w:pPr>
        <w:jc w:val="distribute"/>
        <w:rPr>
          <w:rFonts w:eastAsia="標楷體"/>
          <w:sz w:val="40"/>
          <w:szCs w:val="40"/>
        </w:rPr>
      </w:pPr>
    </w:p>
    <w:p w:rsidR="00492887" w:rsidRDefault="00492887" w:rsidP="000F7CF0">
      <w:pPr>
        <w:jc w:val="distribute"/>
        <w:rPr>
          <w:rFonts w:eastAsia="標楷體"/>
          <w:sz w:val="40"/>
          <w:szCs w:val="40"/>
        </w:rPr>
      </w:pPr>
    </w:p>
    <w:p w:rsidR="000F7CF0" w:rsidRDefault="000F7CF0" w:rsidP="000F7CF0">
      <w:pPr>
        <w:jc w:val="distribute"/>
        <w:rPr>
          <w:rFonts w:eastAsia="標楷體"/>
          <w:sz w:val="40"/>
          <w:szCs w:val="40"/>
        </w:rPr>
      </w:pPr>
      <w:r>
        <w:rPr>
          <w:rFonts w:eastAsia="標楷體" w:hint="eastAsia"/>
          <w:sz w:val="40"/>
          <w:szCs w:val="40"/>
        </w:rPr>
        <w:lastRenderedPageBreak/>
        <w:t>連江縣莒光鄉公所甄選約</w:t>
      </w:r>
      <w:proofErr w:type="gramStart"/>
      <w:r>
        <w:rPr>
          <w:rFonts w:eastAsia="標楷體" w:hint="eastAsia"/>
          <w:sz w:val="40"/>
          <w:szCs w:val="40"/>
        </w:rPr>
        <w:t>僱</w:t>
      </w:r>
      <w:r w:rsidR="006F3211">
        <w:rPr>
          <w:rFonts w:eastAsia="標楷體" w:hint="eastAsia"/>
          <w:sz w:val="40"/>
          <w:szCs w:val="40"/>
        </w:rPr>
        <w:t>職</w:t>
      </w:r>
      <w:r>
        <w:rPr>
          <w:rFonts w:eastAsia="標楷體" w:hint="eastAsia"/>
          <w:sz w:val="40"/>
          <w:szCs w:val="40"/>
        </w:rPr>
        <w:t>代</w:t>
      </w:r>
      <w:proofErr w:type="gramEnd"/>
      <w:r>
        <w:rPr>
          <w:rFonts w:eastAsia="標楷體" w:hint="eastAsia"/>
          <w:sz w:val="40"/>
          <w:szCs w:val="40"/>
        </w:rPr>
        <w:t>報名表</w:t>
      </w:r>
    </w:p>
    <w:tbl>
      <w:tblPr>
        <w:tblW w:w="959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40"/>
        <w:gridCol w:w="946"/>
        <w:gridCol w:w="1594"/>
        <w:gridCol w:w="1593"/>
        <w:gridCol w:w="3226"/>
      </w:tblGrid>
      <w:tr w:rsidR="000F7CF0" w:rsidTr="00675169">
        <w:trPr>
          <w:trHeight w:val="1067"/>
        </w:trPr>
        <w:tc>
          <w:tcPr>
            <w:tcW w:w="3186" w:type="dxa"/>
            <w:gridSpan w:val="2"/>
            <w:vAlign w:val="center"/>
          </w:tcPr>
          <w:p w:rsidR="000F7CF0" w:rsidRDefault="000F7CF0" w:rsidP="00721681">
            <w:pPr>
              <w:jc w:val="distribute"/>
              <w:rPr>
                <w:rFonts w:eastAsia="標楷體"/>
                <w:sz w:val="40"/>
                <w:szCs w:val="40"/>
              </w:rPr>
            </w:pPr>
            <w:r>
              <w:rPr>
                <w:rFonts w:eastAsia="標楷體" w:hint="eastAsia"/>
                <w:sz w:val="40"/>
                <w:szCs w:val="40"/>
              </w:rPr>
              <w:t>姓名</w:t>
            </w:r>
          </w:p>
        </w:tc>
        <w:tc>
          <w:tcPr>
            <w:tcW w:w="3187" w:type="dxa"/>
            <w:gridSpan w:val="2"/>
            <w:vAlign w:val="center"/>
          </w:tcPr>
          <w:p w:rsidR="000F7CF0" w:rsidRDefault="000F7CF0" w:rsidP="00721681">
            <w:pPr>
              <w:jc w:val="distribute"/>
              <w:rPr>
                <w:rFonts w:eastAsia="標楷體"/>
                <w:sz w:val="40"/>
                <w:szCs w:val="40"/>
              </w:rPr>
            </w:pPr>
            <w:r>
              <w:rPr>
                <w:rFonts w:eastAsia="標楷體" w:hint="eastAsia"/>
                <w:sz w:val="40"/>
                <w:szCs w:val="40"/>
              </w:rPr>
              <w:t>性別</w:t>
            </w:r>
            <w:r>
              <w:rPr>
                <w:rFonts w:eastAsia="標楷體" w:hint="eastAsia"/>
                <w:sz w:val="40"/>
                <w:szCs w:val="40"/>
              </w:rPr>
              <w:t xml:space="preserve"> </w:t>
            </w:r>
          </w:p>
        </w:tc>
        <w:tc>
          <w:tcPr>
            <w:tcW w:w="3226" w:type="dxa"/>
            <w:vAlign w:val="center"/>
          </w:tcPr>
          <w:p w:rsidR="000F7CF0" w:rsidRDefault="000F7CF0" w:rsidP="00721681">
            <w:pPr>
              <w:jc w:val="distribute"/>
              <w:rPr>
                <w:rFonts w:eastAsia="標楷體"/>
                <w:sz w:val="40"/>
                <w:szCs w:val="40"/>
              </w:rPr>
            </w:pPr>
            <w:r>
              <w:rPr>
                <w:rFonts w:eastAsia="標楷體" w:hint="eastAsia"/>
                <w:sz w:val="40"/>
                <w:szCs w:val="40"/>
              </w:rPr>
              <w:t>出生日期</w:t>
            </w:r>
          </w:p>
        </w:tc>
      </w:tr>
      <w:tr w:rsidR="000F7CF0" w:rsidTr="00675169">
        <w:trPr>
          <w:trHeight w:val="1780"/>
        </w:trPr>
        <w:tc>
          <w:tcPr>
            <w:tcW w:w="3186" w:type="dxa"/>
            <w:gridSpan w:val="2"/>
            <w:vAlign w:val="center"/>
          </w:tcPr>
          <w:p w:rsidR="000F7CF0" w:rsidRDefault="000F7CF0" w:rsidP="00721681">
            <w:pPr>
              <w:jc w:val="distribute"/>
              <w:rPr>
                <w:rFonts w:eastAsia="標楷體"/>
                <w:sz w:val="40"/>
                <w:szCs w:val="40"/>
              </w:rPr>
            </w:pPr>
          </w:p>
        </w:tc>
        <w:tc>
          <w:tcPr>
            <w:tcW w:w="3187" w:type="dxa"/>
            <w:gridSpan w:val="2"/>
            <w:vAlign w:val="center"/>
          </w:tcPr>
          <w:p w:rsidR="000F7CF0" w:rsidRDefault="000F7CF0" w:rsidP="00721681">
            <w:pPr>
              <w:jc w:val="distribute"/>
              <w:rPr>
                <w:rFonts w:eastAsia="標楷體"/>
                <w:sz w:val="40"/>
                <w:szCs w:val="40"/>
              </w:rPr>
            </w:pPr>
          </w:p>
        </w:tc>
        <w:tc>
          <w:tcPr>
            <w:tcW w:w="3226" w:type="dxa"/>
            <w:vAlign w:val="center"/>
          </w:tcPr>
          <w:p w:rsidR="000F7CF0" w:rsidRDefault="000F7CF0" w:rsidP="00721681">
            <w:pPr>
              <w:jc w:val="distribute"/>
              <w:rPr>
                <w:rFonts w:eastAsia="標楷體"/>
                <w:sz w:val="40"/>
                <w:szCs w:val="40"/>
              </w:rPr>
            </w:pPr>
          </w:p>
        </w:tc>
      </w:tr>
      <w:tr w:rsidR="000F7CF0" w:rsidTr="00675169">
        <w:trPr>
          <w:trHeight w:val="1069"/>
        </w:trPr>
        <w:tc>
          <w:tcPr>
            <w:tcW w:w="3186" w:type="dxa"/>
            <w:gridSpan w:val="2"/>
            <w:vAlign w:val="center"/>
          </w:tcPr>
          <w:p w:rsidR="000F7CF0" w:rsidRDefault="000F7CF0" w:rsidP="00721681">
            <w:pPr>
              <w:jc w:val="distribute"/>
              <w:rPr>
                <w:rFonts w:eastAsia="標楷體"/>
                <w:sz w:val="40"/>
                <w:szCs w:val="40"/>
              </w:rPr>
            </w:pPr>
            <w:r>
              <w:rPr>
                <w:rFonts w:eastAsia="標楷體" w:hint="eastAsia"/>
                <w:sz w:val="40"/>
                <w:szCs w:val="40"/>
              </w:rPr>
              <w:t>身分證字號</w:t>
            </w:r>
          </w:p>
        </w:tc>
        <w:tc>
          <w:tcPr>
            <w:tcW w:w="3187" w:type="dxa"/>
            <w:gridSpan w:val="2"/>
            <w:vAlign w:val="center"/>
          </w:tcPr>
          <w:p w:rsidR="000F7CF0" w:rsidRDefault="000F7CF0" w:rsidP="00721681">
            <w:pPr>
              <w:jc w:val="distribute"/>
              <w:rPr>
                <w:rFonts w:eastAsia="標楷體"/>
                <w:sz w:val="40"/>
                <w:szCs w:val="40"/>
              </w:rPr>
            </w:pPr>
            <w:r>
              <w:rPr>
                <w:rFonts w:eastAsia="標楷體" w:hint="eastAsia"/>
                <w:sz w:val="40"/>
                <w:szCs w:val="40"/>
              </w:rPr>
              <w:t>聯絡地址及電話</w:t>
            </w:r>
          </w:p>
        </w:tc>
        <w:tc>
          <w:tcPr>
            <w:tcW w:w="3226" w:type="dxa"/>
            <w:vAlign w:val="center"/>
          </w:tcPr>
          <w:p w:rsidR="000F7CF0" w:rsidRDefault="000F7CF0" w:rsidP="00721681">
            <w:pPr>
              <w:jc w:val="distribute"/>
              <w:rPr>
                <w:rFonts w:eastAsia="標楷體"/>
                <w:sz w:val="40"/>
                <w:szCs w:val="40"/>
              </w:rPr>
            </w:pPr>
            <w:r>
              <w:rPr>
                <w:rFonts w:eastAsia="標楷體" w:hint="eastAsia"/>
                <w:sz w:val="40"/>
                <w:szCs w:val="40"/>
              </w:rPr>
              <w:t>報名人簽章</w:t>
            </w:r>
          </w:p>
        </w:tc>
      </w:tr>
      <w:tr w:rsidR="000F7CF0" w:rsidTr="00675169">
        <w:trPr>
          <w:trHeight w:val="1782"/>
        </w:trPr>
        <w:tc>
          <w:tcPr>
            <w:tcW w:w="3186" w:type="dxa"/>
            <w:gridSpan w:val="2"/>
            <w:vAlign w:val="center"/>
          </w:tcPr>
          <w:p w:rsidR="000F7CF0" w:rsidRDefault="000F7CF0" w:rsidP="00721681">
            <w:pPr>
              <w:jc w:val="distribute"/>
              <w:rPr>
                <w:rFonts w:eastAsia="標楷體"/>
                <w:sz w:val="40"/>
                <w:szCs w:val="40"/>
              </w:rPr>
            </w:pPr>
          </w:p>
        </w:tc>
        <w:tc>
          <w:tcPr>
            <w:tcW w:w="3187" w:type="dxa"/>
            <w:gridSpan w:val="2"/>
            <w:vAlign w:val="center"/>
          </w:tcPr>
          <w:p w:rsidR="000F7CF0" w:rsidRDefault="000F7CF0" w:rsidP="00721681">
            <w:pPr>
              <w:jc w:val="distribute"/>
              <w:rPr>
                <w:rFonts w:eastAsia="標楷體"/>
                <w:sz w:val="40"/>
                <w:szCs w:val="40"/>
              </w:rPr>
            </w:pPr>
          </w:p>
        </w:tc>
        <w:tc>
          <w:tcPr>
            <w:tcW w:w="3226" w:type="dxa"/>
            <w:vAlign w:val="center"/>
          </w:tcPr>
          <w:p w:rsidR="000F7CF0" w:rsidRDefault="000F7CF0" w:rsidP="00721681">
            <w:pPr>
              <w:jc w:val="distribute"/>
              <w:rPr>
                <w:rFonts w:eastAsia="標楷體"/>
                <w:sz w:val="40"/>
                <w:szCs w:val="40"/>
              </w:rPr>
            </w:pPr>
          </w:p>
        </w:tc>
      </w:tr>
      <w:tr w:rsidR="000F7CF0" w:rsidTr="00675169">
        <w:trPr>
          <w:cantSplit/>
          <w:trHeight w:val="1600"/>
        </w:trPr>
        <w:tc>
          <w:tcPr>
            <w:tcW w:w="4780" w:type="dxa"/>
            <w:gridSpan w:val="3"/>
            <w:vAlign w:val="center"/>
          </w:tcPr>
          <w:p w:rsidR="000F7CF0" w:rsidRDefault="000F7CF0" w:rsidP="00721681">
            <w:pPr>
              <w:jc w:val="distribute"/>
              <w:rPr>
                <w:rFonts w:eastAsia="標楷體"/>
                <w:sz w:val="40"/>
                <w:szCs w:val="40"/>
              </w:rPr>
            </w:pPr>
            <w:r>
              <w:rPr>
                <w:rFonts w:eastAsia="標楷體" w:hint="eastAsia"/>
                <w:sz w:val="40"/>
                <w:szCs w:val="40"/>
              </w:rPr>
              <w:t>初審人員簽章</w:t>
            </w:r>
          </w:p>
        </w:tc>
        <w:tc>
          <w:tcPr>
            <w:tcW w:w="4819" w:type="dxa"/>
            <w:gridSpan w:val="2"/>
            <w:vAlign w:val="center"/>
          </w:tcPr>
          <w:p w:rsidR="000F7CF0" w:rsidRDefault="000F7CF0" w:rsidP="00721681">
            <w:pPr>
              <w:jc w:val="distribute"/>
              <w:rPr>
                <w:rFonts w:eastAsia="標楷體"/>
                <w:sz w:val="40"/>
                <w:szCs w:val="40"/>
              </w:rPr>
            </w:pPr>
          </w:p>
        </w:tc>
      </w:tr>
      <w:tr w:rsidR="000F7CF0" w:rsidTr="00675169">
        <w:trPr>
          <w:cantSplit/>
          <w:trHeight w:val="1600"/>
        </w:trPr>
        <w:tc>
          <w:tcPr>
            <w:tcW w:w="4780" w:type="dxa"/>
            <w:gridSpan w:val="3"/>
            <w:vAlign w:val="center"/>
          </w:tcPr>
          <w:p w:rsidR="000F7CF0" w:rsidRDefault="000F7CF0" w:rsidP="00721681">
            <w:pPr>
              <w:jc w:val="distribute"/>
              <w:rPr>
                <w:rFonts w:eastAsia="標楷體"/>
                <w:sz w:val="40"/>
                <w:szCs w:val="40"/>
              </w:rPr>
            </w:pPr>
            <w:proofErr w:type="gramStart"/>
            <w:r>
              <w:rPr>
                <w:rFonts w:eastAsia="標楷體" w:hint="eastAsia"/>
                <w:sz w:val="40"/>
                <w:szCs w:val="40"/>
              </w:rPr>
              <w:t>複</w:t>
            </w:r>
            <w:proofErr w:type="gramEnd"/>
            <w:r>
              <w:rPr>
                <w:rFonts w:eastAsia="標楷體" w:hint="eastAsia"/>
                <w:sz w:val="40"/>
                <w:szCs w:val="40"/>
              </w:rPr>
              <w:t>審人員簽章</w:t>
            </w:r>
          </w:p>
        </w:tc>
        <w:tc>
          <w:tcPr>
            <w:tcW w:w="4819" w:type="dxa"/>
            <w:gridSpan w:val="2"/>
            <w:vAlign w:val="center"/>
          </w:tcPr>
          <w:p w:rsidR="000F7CF0" w:rsidRDefault="000F7CF0" w:rsidP="00721681">
            <w:pPr>
              <w:jc w:val="distribute"/>
              <w:rPr>
                <w:rFonts w:eastAsia="標楷體"/>
                <w:sz w:val="40"/>
                <w:szCs w:val="40"/>
              </w:rPr>
            </w:pPr>
          </w:p>
        </w:tc>
      </w:tr>
      <w:tr w:rsidR="000F7CF0" w:rsidTr="00675169">
        <w:trPr>
          <w:cantSplit/>
          <w:trHeight w:val="1600"/>
        </w:trPr>
        <w:tc>
          <w:tcPr>
            <w:tcW w:w="4780" w:type="dxa"/>
            <w:gridSpan w:val="3"/>
            <w:vAlign w:val="center"/>
          </w:tcPr>
          <w:p w:rsidR="000F7CF0" w:rsidRDefault="000F7CF0" w:rsidP="00721681">
            <w:pPr>
              <w:jc w:val="distribute"/>
              <w:rPr>
                <w:rFonts w:eastAsia="標楷體"/>
                <w:sz w:val="40"/>
                <w:szCs w:val="40"/>
              </w:rPr>
            </w:pPr>
            <w:r>
              <w:rPr>
                <w:rFonts w:eastAsia="標楷體" w:hint="eastAsia"/>
                <w:sz w:val="40"/>
                <w:szCs w:val="40"/>
              </w:rPr>
              <w:t>主</w:t>
            </w:r>
            <w:r>
              <w:rPr>
                <w:rFonts w:eastAsia="標楷體" w:hint="eastAsia"/>
                <w:sz w:val="40"/>
                <w:szCs w:val="40"/>
              </w:rPr>
              <w:t xml:space="preserve"> </w:t>
            </w:r>
            <w:r>
              <w:rPr>
                <w:rFonts w:eastAsia="標楷體" w:hint="eastAsia"/>
                <w:sz w:val="40"/>
                <w:szCs w:val="40"/>
              </w:rPr>
              <w:t>官</w:t>
            </w:r>
            <w:r>
              <w:rPr>
                <w:rFonts w:eastAsia="標楷體" w:hint="eastAsia"/>
                <w:sz w:val="40"/>
                <w:szCs w:val="40"/>
              </w:rPr>
              <w:t xml:space="preserve"> </w:t>
            </w:r>
            <w:r>
              <w:rPr>
                <w:rFonts w:eastAsia="標楷體" w:hint="eastAsia"/>
                <w:sz w:val="40"/>
                <w:szCs w:val="40"/>
              </w:rPr>
              <w:t>簽</w:t>
            </w:r>
            <w:r>
              <w:rPr>
                <w:rFonts w:eastAsia="標楷體" w:hint="eastAsia"/>
                <w:sz w:val="40"/>
                <w:szCs w:val="40"/>
              </w:rPr>
              <w:t xml:space="preserve"> </w:t>
            </w:r>
            <w:r>
              <w:rPr>
                <w:rFonts w:eastAsia="標楷體" w:hint="eastAsia"/>
                <w:sz w:val="40"/>
                <w:szCs w:val="40"/>
              </w:rPr>
              <w:t>章</w:t>
            </w:r>
          </w:p>
        </w:tc>
        <w:tc>
          <w:tcPr>
            <w:tcW w:w="4819" w:type="dxa"/>
            <w:gridSpan w:val="2"/>
            <w:vAlign w:val="center"/>
          </w:tcPr>
          <w:p w:rsidR="000F7CF0" w:rsidRDefault="000F7CF0" w:rsidP="00721681">
            <w:pPr>
              <w:jc w:val="distribute"/>
              <w:rPr>
                <w:rFonts w:eastAsia="標楷體"/>
                <w:sz w:val="40"/>
                <w:szCs w:val="40"/>
              </w:rPr>
            </w:pPr>
          </w:p>
        </w:tc>
      </w:tr>
      <w:tr w:rsidR="000F7CF0" w:rsidTr="00675169">
        <w:trPr>
          <w:trHeight w:val="1992"/>
        </w:trPr>
        <w:tc>
          <w:tcPr>
            <w:tcW w:w="2240" w:type="dxa"/>
            <w:vAlign w:val="center"/>
          </w:tcPr>
          <w:p w:rsidR="000F7CF0" w:rsidRDefault="000F7CF0" w:rsidP="00721681">
            <w:pPr>
              <w:jc w:val="distribute"/>
              <w:rPr>
                <w:rFonts w:eastAsia="標楷體"/>
                <w:sz w:val="40"/>
                <w:szCs w:val="40"/>
              </w:rPr>
            </w:pPr>
            <w:r>
              <w:rPr>
                <w:rFonts w:eastAsia="標楷體" w:hint="eastAsia"/>
                <w:sz w:val="40"/>
                <w:szCs w:val="40"/>
              </w:rPr>
              <w:t>檢附資料</w:t>
            </w:r>
          </w:p>
        </w:tc>
        <w:tc>
          <w:tcPr>
            <w:tcW w:w="7359" w:type="dxa"/>
            <w:gridSpan w:val="4"/>
            <w:vAlign w:val="center"/>
          </w:tcPr>
          <w:p w:rsidR="000F7CF0" w:rsidRPr="000F7CF0" w:rsidRDefault="000F7CF0" w:rsidP="00A43CC0">
            <w:pPr>
              <w:rPr>
                <w:rFonts w:eastAsia="標楷體"/>
                <w:sz w:val="40"/>
                <w:szCs w:val="40"/>
              </w:rPr>
            </w:pPr>
            <w:r w:rsidRPr="000F7CF0">
              <w:rPr>
                <w:rFonts w:eastAsia="標楷體" w:hint="eastAsia"/>
                <w:sz w:val="40"/>
                <w:szCs w:val="40"/>
              </w:rPr>
              <w:t>身分證、學經歷證明文件、</w:t>
            </w:r>
            <w:r w:rsidR="00AB2B20">
              <w:rPr>
                <w:rFonts w:eastAsia="標楷體" w:hint="eastAsia"/>
                <w:sz w:val="40"/>
                <w:szCs w:val="40"/>
              </w:rPr>
              <w:t>機車駕照、</w:t>
            </w:r>
            <w:r w:rsidRPr="000F7CF0">
              <w:rPr>
                <w:rFonts w:eastAsia="標楷體" w:hint="eastAsia"/>
                <w:sz w:val="40"/>
                <w:szCs w:val="40"/>
              </w:rPr>
              <w:t>退伍令或國民兵免役證明資料等</w:t>
            </w:r>
            <w:proofErr w:type="gramStart"/>
            <w:r w:rsidRPr="000F7CF0">
              <w:rPr>
                <w:rFonts w:eastAsia="標楷體" w:hint="eastAsia"/>
                <w:sz w:val="40"/>
                <w:szCs w:val="40"/>
              </w:rPr>
              <w:t>影本檢附</w:t>
            </w:r>
            <w:proofErr w:type="gramEnd"/>
            <w:r w:rsidRPr="000F7CF0">
              <w:rPr>
                <w:rFonts w:eastAsia="標楷體" w:hint="eastAsia"/>
                <w:sz w:val="40"/>
                <w:szCs w:val="40"/>
              </w:rPr>
              <w:t>備查。</w:t>
            </w:r>
          </w:p>
        </w:tc>
      </w:tr>
    </w:tbl>
    <w:p w:rsidR="000F7CF0" w:rsidRDefault="000F7CF0" w:rsidP="000F7CF0">
      <w:pPr>
        <w:rPr>
          <w:rFonts w:eastAsia="標楷體"/>
        </w:rPr>
      </w:pPr>
      <w:r w:rsidRPr="00675169">
        <w:rPr>
          <w:rFonts w:eastAsia="標楷體" w:hint="eastAsia"/>
        </w:rPr>
        <w:t>備註：如為其他單位現職人員，務必經單位同意後（得以電話方式通知）方得報考。</w:t>
      </w:r>
    </w:p>
    <w:p w:rsidR="00675169" w:rsidRDefault="00675169" w:rsidP="000F7CF0">
      <w:pPr>
        <w:rPr>
          <w:rFonts w:eastAsia="標楷體"/>
        </w:rPr>
      </w:pPr>
    </w:p>
    <w:p w:rsidR="00FE7729" w:rsidRPr="008C0EEB" w:rsidRDefault="00FE7729" w:rsidP="00FE7729">
      <w:pPr>
        <w:spacing w:line="500" w:lineRule="exact"/>
        <w:rPr>
          <w:rFonts w:ascii="標楷體" w:eastAsia="標楷體" w:hAnsi="標楷體"/>
          <w:sz w:val="40"/>
          <w:szCs w:val="40"/>
        </w:rPr>
      </w:pPr>
      <w:r w:rsidRPr="008C0EEB">
        <w:rPr>
          <w:rFonts w:ascii="標楷體" w:eastAsia="標楷體" w:hAnsi="標楷體" w:hint="eastAsia"/>
          <w:sz w:val="40"/>
          <w:szCs w:val="40"/>
        </w:rPr>
        <w:lastRenderedPageBreak/>
        <w:t>測驗題（題庫）</w:t>
      </w:r>
    </w:p>
    <w:p w:rsidR="004726CB" w:rsidRDefault="00FE7729" w:rsidP="004726CB">
      <w:pPr>
        <w:spacing w:line="500" w:lineRule="exact"/>
        <w:ind w:left="600" w:hangingChars="250" w:hanging="600"/>
      </w:pPr>
      <w:r>
        <w:rPr>
          <w:rFonts w:hint="eastAsia"/>
        </w:rPr>
        <w:t xml:space="preserve">1. </w:t>
      </w:r>
      <w:r w:rsidR="004726CB">
        <w:rPr>
          <w:rFonts w:hint="eastAsia"/>
        </w:rPr>
        <w:t>在組織中，形容</w:t>
      </w:r>
      <w:proofErr w:type="gramStart"/>
      <w:r w:rsidR="004726CB">
        <w:rPr>
          <w:rFonts w:hint="eastAsia"/>
        </w:rPr>
        <w:t>一</w:t>
      </w:r>
      <w:proofErr w:type="gramEnd"/>
      <w:r w:rsidR="004726CB">
        <w:rPr>
          <w:rFonts w:hint="eastAsia"/>
        </w:rPr>
        <w:t>個人面對兩種不利的情況，產生「兩害相權取其輕」的無奈抉擇，謂之：</w:t>
      </w:r>
      <w:r w:rsidR="004726CB">
        <w:rPr>
          <w:rFonts w:hint="eastAsia"/>
        </w:rPr>
        <w:t xml:space="preserve"> (A)</w:t>
      </w:r>
      <w:proofErr w:type="gramStart"/>
      <w:r w:rsidR="004726CB">
        <w:rPr>
          <w:rFonts w:hint="eastAsia"/>
        </w:rPr>
        <w:t>雙趨衝突</w:t>
      </w:r>
      <w:proofErr w:type="gramEnd"/>
      <w:r w:rsidR="004726CB">
        <w:rPr>
          <w:rFonts w:hint="eastAsia"/>
        </w:rPr>
        <w:t xml:space="preserve"> (B)</w:t>
      </w:r>
      <w:proofErr w:type="gramStart"/>
      <w:r w:rsidR="004726CB">
        <w:rPr>
          <w:rFonts w:hint="eastAsia"/>
        </w:rPr>
        <w:t>雙避衝突</w:t>
      </w:r>
      <w:proofErr w:type="gramEnd"/>
      <w:r w:rsidR="004726CB">
        <w:rPr>
          <w:rFonts w:hint="eastAsia"/>
        </w:rPr>
        <w:t xml:space="preserve"> (C)</w:t>
      </w:r>
      <w:r w:rsidR="004726CB">
        <w:rPr>
          <w:rFonts w:hint="eastAsia"/>
        </w:rPr>
        <w:t>趨避衝突</w:t>
      </w:r>
      <w:r w:rsidR="004726CB">
        <w:rPr>
          <w:rFonts w:hint="eastAsia"/>
        </w:rPr>
        <w:t xml:space="preserve"> (D)</w:t>
      </w:r>
      <w:r w:rsidR="004726CB">
        <w:rPr>
          <w:rFonts w:hint="eastAsia"/>
        </w:rPr>
        <w:t>兩難衝突</w:t>
      </w:r>
      <w:r w:rsidR="004726CB">
        <w:rPr>
          <w:rFonts w:hint="eastAsia"/>
        </w:rPr>
        <w:t xml:space="preserve"> </w:t>
      </w:r>
    </w:p>
    <w:p w:rsidR="004726CB" w:rsidRDefault="004726CB" w:rsidP="004726CB">
      <w:pPr>
        <w:spacing w:line="500" w:lineRule="exact"/>
        <w:ind w:left="600" w:hangingChars="250" w:hanging="600"/>
      </w:pPr>
      <w:r>
        <w:rPr>
          <w:rFonts w:hint="eastAsia"/>
        </w:rPr>
        <w:t xml:space="preserve">2. </w:t>
      </w:r>
      <w:r>
        <w:rPr>
          <w:rFonts w:hint="eastAsia"/>
        </w:rPr>
        <w:t>政府與民眾溝通理論中，強調人必須受尊重，不僅在機關內應一視同仁和完全平等；而且在公民基本權利方面也是一樣的，不因為職業的貴賤或收入的多寡而有所差異，此乃促成社會進化的主要原因，這是指下列何理論？</w:t>
      </w:r>
      <w:r>
        <w:rPr>
          <w:rFonts w:hint="eastAsia"/>
        </w:rPr>
        <w:t xml:space="preserve"> (A)</w:t>
      </w:r>
      <w:r>
        <w:rPr>
          <w:rFonts w:hint="eastAsia"/>
        </w:rPr>
        <w:t>決策制定理論</w:t>
      </w:r>
      <w:r>
        <w:rPr>
          <w:rFonts w:hint="eastAsia"/>
        </w:rPr>
        <w:t xml:space="preserve"> (B)</w:t>
      </w:r>
      <w:r>
        <w:rPr>
          <w:rFonts w:hint="eastAsia"/>
        </w:rPr>
        <w:t>民主參與理論</w:t>
      </w:r>
      <w:r>
        <w:rPr>
          <w:rFonts w:hint="eastAsia"/>
        </w:rPr>
        <w:t xml:space="preserve"> (C)</w:t>
      </w:r>
      <w:r>
        <w:rPr>
          <w:rFonts w:hint="eastAsia"/>
        </w:rPr>
        <w:t>動態組織理論</w:t>
      </w:r>
      <w:r>
        <w:rPr>
          <w:rFonts w:hint="eastAsia"/>
        </w:rPr>
        <w:t xml:space="preserve"> (D)</w:t>
      </w:r>
      <w:r>
        <w:rPr>
          <w:rFonts w:hint="eastAsia"/>
        </w:rPr>
        <w:t>人格尊重理論</w:t>
      </w:r>
      <w:r>
        <w:rPr>
          <w:rFonts w:hint="eastAsia"/>
        </w:rPr>
        <w:t xml:space="preserve"> </w:t>
      </w:r>
    </w:p>
    <w:p w:rsidR="004726CB" w:rsidRDefault="004726CB" w:rsidP="004726CB">
      <w:pPr>
        <w:spacing w:line="500" w:lineRule="exact"/>
        <w:ind w:left="600" w:hangingChars="250" w:hanging="600"/>
      </w:pPr>
      <w:r>
        <w:rPr>
          <w:rFonts w:hint="eastAsia"/>
        </w:rPr>
        <w:t xml:space="preserve">3. </w:t>
      </w:r>
      <w:r>
        <w:rPr>
          <w:rFonts w:hint="eastAsia"/>
        </w:rPr>
        <w:t>全面品質管理</w:t>
      </w:r>
      <w:r>
        <w:rPr>
          <w:rFonts w:hint="eastAsia"/>
        </w:rPr>
        <w:t>(TQM)</w:t>
      </w:r>
      <w:r>
        <w:rPr>
          <w:rFonts w:hint="eastAsia"/>
        </w:rPr>
        <w:t>會強調那種管理方式的實現？</w:t>
      </w:r>
      <w:r>
        <w:rPr>
          <w:rFonts w:hint="eastAsia"/>
        </w:rPr>
        <w:t xml:space="preserve"> (A)</w:t>
      </w:r>
      <w:r>
        <w:rPr>
          <w:rFonts w:hint="eastAsia"/>
        </w:rPr>
        <w:t>代表性官僚</w:t>
      </w:r>
      <w:r>
        <w:rPr>
          <w:rFonts w:hint="eastAsia"/>
        </w:rPr>
        <w:t xml:space="preserve"> (B)</w:t>
      </w:r>
      <w:r>
        <w:rPr>
          <w:rFonts w:hint="eastAsia"/>
        </w:rPr>
        <w:t>員工的自發及參與</w:t>
      </w:r>
      <w:r>
        <w:rPr>
          <w:rFonts w:hint="eastAsia"/>
        </w:rPr>
        <w:t xml:space="preserve"> (C)</w:t>
      </w:r>
      <w:r>
        <w:rPr>
          <w:rFonts w:hint="eastAsia"/>
        </w:rPr>
        <w:t>行政中立</w:t>
      </w:r>
      <w:r>
        <w:rPr>
          <w:rFonts w:hint="eastAsia"/>
        </w:rPr>
        <w:t xml:space="preserve"> (D)</w:t>
      </w:r>
      <w:r>
        <w:rPr>
          <w:rFonts w:hint="eastAsia"/>
        </w:rPr>
        <w:t>轉換型領導</w:t>
      </w:r>
      <w:r>
        <w:rPr>
          <w:rFonts w:hint="eastAsia"/>
        </w:rPr>
        <w:t xml:space="preserve"> </w:t>
      </w:r>
    </w:p>
    <w:p w:rsidR="004726CB" w:rsidRDefault="004726CB" w:rsidP="004726CB">
      <w:pPr>
        <w:spacing w:line="500" w:lineRule="exact"/>
        <w:ind w:left="600" w:hangingChars="250" w:hanging="600"/>
      </w:pPr>
      <w:r>
        <w:rPr>
          <w:rFonts w:hint="eastAsia"/>
        </w:rPr>
        <w:t xml:space="preserve">4. </w:t>
      </w:r>
      <w:r>
        <w:rPr>
          <w:rFonts w:hint="eastAsia"/>
        </w:rPr>
        <w:t>建立在組織份子的社會關係上，由</w:t>
      </w:r>
      <w:proofErr w:type="gramStart"/>
      <w:r>
        <w:rPr>
          <w:rFonts w:hint="eastAsia"/>
        </w:rPr>
        <w:t>人員間的社會</w:t>
      </w:r>
      <w:proofErr w:type="gramEnd"/>
      <w:r>
        <w:rPr>
          <w:rFonts w:hint="eastAsia"/>
        </w:rPr>
        <w:t>交互行為而產生，並來自人員的工作專長及愛好閒談之習慣，其溝通並無規則可循，且大多在無意中進行，這稱之為：</w:t>
      </w:r>
      <w:r>
        <w:rPr>
          <w:rFonts w:hint="eastAsia"/>
        </w:rPr>
        <w:t xml:space="preserve"> (A)</w:t>
      </w:r>
      <w:r>
        <w:rPr>
          <w:rFonts w:hint="eastAsia"/>
        </w:rPr>
        <w:t>上行溝通</w:t>
      </w:r>
      <w:r>
        <w:rPr>
          <w:rFonts w:hint="eastAsia"/>
        </w:rPr>
        <w:t xml:space="preserve"> (B)</w:t>
      </w:r>
      <w:r>
        <w:rPr>
          <w:rFonts w:hint="eastAsia"/>
        </w:rPr>
        <w:t>下行溝通</w:t>
      </w:r>
      <w:r>
        <w:rPr>
          <w:rFonts w:hint="eastAsia"/>
        </w:rPr>
        <w:t xml:space="preserve"> (C)</w:t>
      </w:r>
      <w:r>
        <w:rPr>
          <w:rFonts w:hint="eastAsia"/>
        </w:rPr>
        <w:t>平行溝通</w:t>
      </w:r>
      <w:r>
        <w:rPr>
          <w:rFonts w:hint="eastAsia"/>
        </w:rPr>
        <w:t xml:space="preserve"> (D)</w:t>
      </w:r>
      <w:r>
        <w:rPr>
          <w:rFonts w:hint="eastAsia"/>
        </w:rPr>
        <w:t>非正式溝通</w:t>
      </w:r>
      <w:r>
        <w:rPr>
          <w:rFonts w:hint="eastAsia"/>
        </w:rPr>
        <w:t xml:space="preserve"> </w:t>
      </w:r>
    </w:p>
    <w:p w:rsidR="004726CB" w:rsidRDefault="004726CB" w:rsidP="004726CB">
      <w:pPr>
        <w:spacing w:line="500" w:lineRule="exact"/>
        <w:ind w:left="600" w:hangingChars="250" w:hanging="600"/>
      </w:pPr>
      <w:r>
        <w:rPr>
          <w:rFonts w:hint="eastAsia"/>
        </w:rPr>
        <w:t xml:space="preserve">5. </w:t>
      </w:r>
      <w:r>
        <w:rPr>
          <w:rFonts w:hint="eastAsia"/>
        </w:rPr>
        <w:t>聖吉</w:t>
      </w:r>
      <w:r>
        <w:rPr>
          <w:rFonts w:hint="eastAsia"/>
        </w:rPr>
        <w:t>(P. Senge)</w:t>
      </w:r>
      <w:r>
        <w:rPr>
          <w:rFonts w:hint="eastAsia"/>
        </w:rPr>
        <w:t>所稱的學習型組織的五項</w:t>
      </w:r>
      <w:proofErr w:type="gramStart"/>
      <w:r>
        <w:rPr>
          <w:rFonts w:hint="eastAsia"/>
        </w:rPr>
        <w:t>修練</w:t>
      </w:r>
      <w:proofErr w:type="gramEnd"/>
      <w:r>
        <w:rPr>
          <w:rFonts w:hint="eastAsia"/>
        </w:rPr>
        <w:t>，下列敘述何者錯誤？</w:t>
      </w:r>
      <w:r>
        <w:rPr>
          <w:rFonts w:hint="eastAsia"/>
        </w:rPr>
        <w:t xml:space="preserve"> (A)</w:t>
      </w:r>
      <w:r>
        <w:rPr>
          <w:rFonts w:hint="eastAsia"/>
        </w:rPr>
        <w:t>系統思維</w:t>
      </w:r>
      <w:r>
        <w:rPr>
          <w:rFonts w:hint="eastAsia"/>
        </w:rPr>
        <w:t xml:space="preserve"> (B)</w:t>
      </w:r>
      <w:r>
        <w:rPr>
          <w:rFonts w:hint="eastAsia"/>
        </w:rPr>
        <w:t>個人學習</w:t>
      </w:r>
      <w:r>
        <w:rPr>
          <w:rFonts w:hint="eastAsia"/>
        </w:rPr>
        <w:t xml:space="preserve"> (C)</w:t>
      </w:r>
      <w:r>
        <w:rPr>
          <w:rFonts w:hint="eastAsia"/>
        </w:rPr>
        <w:t>心智模式</w:t>
      </w:r>
      <w:r>
        <w:rPr>
          <w:rFonts w:hint="eastAsia"/>
        </w:rPr>
        <w:t xml:space="preserve"> (D)</w:t>
      </w:r>
      <w:r>
        <w:rPr>
          <w:rFonts w:hint="eastAsia"/>
        </w:rPr>
        <w:t>建立共享遠景</w:t>
      </w:r>
      <w:r>
        <w:rPr>
          <w:rFonts w:hint="eastAsia"/>
        </w:rPr>
        <w:t xml:space="preserve"> </w:t>
      </w:r>
    </w:p>
    <w:p w:rsidR="004726CB" w:rsidRDefault="004726CB" w:rsidP="004726CB">
      <w:pPr>
        <w:spacing w:line="500" w:lineRule="exact"/>
        <w:ind w:left="600" w:hangingChars="250" w:hanging="600"/>
      </w:pPr>
      <w:r>
        <w:rPr>
          <w:rFonts w:hint="eastAsia"/>
        </w:rPr>
        <w:t xml:space="preserve">6. </w:t>
      </w:r>
      <w:r>
        <w:rPr>
          <w:rFonts w:hint="eastAsia"/>
        </w:rPr>
        <w:t>行政院公平交易委員會是屬於下列那一種類型的行政組織？</w:t>
      </w:r>
      <w:r>
        <w:rPr>
          <w:rFonts w:hint="eastAsia"/>
        </w:rPr>
        <w:t xml:space="preserve"> (A)</w:t>
      </w:r>
      <w:r>
        <w:rPr>
          <w:rFonts w:hint="eastAsia"/>
        </w:rPr>
        <w:t>首長制</w:t>
      </w:r>
      <w:r>
        <w:rPr>
          <w:rFonts w:hint="eastAsia"/>
        </w:rPr>
        <w:t xml:space="preserve"> (B)</w:t>
      </w:r>
      <w:r>
        <w:rPr>
          <w:rFonts w:hint="eastAsia"/>
        </w:rPr>
        <w:t>混合制</w:t>
      </w:r>
      <w:r>
        <w:rPr>
          <w:rFonts w:hint="eastAsia"/>
        </w:rPr>
        <w:t xml:space="preserve"> (C)</w:t>
      </w:r>
      <w:r>
        <w:rPr>
          <w:rFonts w:hint="eastAsia"/>
        </w:rPr>
        <w:t>機能制</w:t>
      </w:r>
      <w:r>
        <w:rPr>
          <w:rFonts w:hint="eastAsia"/>
        </w:rPr>
        <w:t xml:space="preserve"> (D)</w:t>
      </w:r>
      <w:r>
        <w:rPr>
          <w:rFonts w:hint="eastAsia"/>
        </w:rPr>
        <w:t>委員制</w:t>
      </w:r>
      <w:r>
        <w:rPr>
          <w:rFonts w:hint="eastAsia"/>
        </w:rPr>
        <w:t xml:space="preserve"> </w:t>
      </w:r>
    </w:p>
    <w:p w:rsidR="004726CB" w:rsidRDefault="004726CB" w:rsidP="004726CB">
      <w:pPr>
        <w:spacing w:line="500" w:lineRule="exact"/>
        <w:ind w:left="600" w:hangingChars="250" w:hanging="600"/>
      </w:pPr>
      <w:r>
        <w:rPr>
          <w:rFonts w:hint="eastAsia"/>
        </w:rPr>
        <w:t xml:space="preserve">7. </w:t>
      </w:r>
      <w:r>
        <w:rPr>
          <w:rFonts w:hint="eastAsia"/>
        </w:rPr>
        <w:t>以下何者不是巴納德</w:t>
      </w:r>
      <w:r>
        <w:rPr>
          <w:rFonts w:hint="eastAsia"/>
        </w:rPr>
        <w:t xml:space="preserve">(C. I. </w:t>
      </w:r>
      <w:proofErr w:type="gramStart"/>
      <w:r>
        <w:rPr>
          <w:rFonts w:hint="eastAsia"/>
        </w:rPr>
        <w:t>Barnard)</w:t>
      </w:r>
      <w:r>
        <w:rPr>
          <w:rFonts w:hint="eastAsia"/>
        </w:rPr>
        <w:t>所認為之主管的功能</w:t>
      </w:r>
      <w:proofErr w:type="gramEnd"/>
      <w:r>
        <w:rPr>
          <w:rFonts w:hint="eastAsia"/>
        </w:rPr>
        <w:t>？</w:t>
      </w:r>
      <w:r>
        <w:rPr>
          <w:rFonts w:hint="eastAsia"/>
        </w:rPr>
        <w:t xml:space="preserve"> (A)</w:t>
      </w:r>
      <w:r>
        <w:rPr>
          <w:rFonts w:hint="eastAsia"/>
        </w:rPr>
        <w:t>規劃組織目標</w:t>
      </w:r>
      <w:r>
        <w:rPr>
          <w:rFonts w:hint="eastAsia"/>
        </w:rPr>
        <w:t xml:space="preserve"> (B)</w:t>
      </w:r>
      <w:r>
        <w:rPr>
          <w:rFonts w:hint="eastAsia"/>
        </w:rPr>
        <w:t>確保員工必要的服務</w:t>
      </w:r>
      <w:r>
        <w:rPr>
          <w:rFonts w:hint="eastAsia"/>
        </w:rPr>
        <w:t xml:space="preserve"> (C)</w:t>
      </w:r>
      <w:r>
        <w:rPr>
          <w:rFonts w:hint="eastAsia"/>
        </w:rPr>
        <w:t>嚴密監督與控制</w:t>
      </w:r>
      <w:r>
        <w:rPr>
          <w:rFonts w:hint="eastAsia"/>
        </w:rPr>
        <w:t xml:space="preserve"> (D)</w:t>
      </w:r>
      <w:r>
        <w:rPr>
          <w:rFonts w:hint="eastAsia"/>
        </w:rPr>
        <w:t>努力成為組織成員的表率</w:t>
      </w:r>
      <w:r>
        <w:rPr>
          <w:rFonts w:hint="eastAsia"/>
        </w:rPr>
        <w:t xml:space="preserve"> </w:t>
      </w:r>
    </w:p>
    <w:p w:rsidR="004726CB" w:rsidRDefault="004726CB" w:rsidP="004726CB">
      <w:pPr>
        <w:spacing w:line="500" w:lineRule="exact"/>
        <w:ind w:left="600" w:hangingChars="250" w:hanging="600"/>
      </w:pPr>
      <w:r>
        <w:rPr>
          <w:rFonts w:hint="eastAsia"/>
        </w:rPr>
        <w:t xml:space="preserve">8. </w:t>
      </w:r>
      <w:r>
        <w:rPr>
          <w:rFonts w:hint="eastAsia"/>
        </w:rPr>
        <w:t>下列何項不是美國前總統柯林頓推行國家績效評估</w:t>
      </w:r>
      <w:r>
        <w:rPr>
          <w:rFonts w:hint="eastAsia"/>
        </w:rPr>
        <w:t>(NPR)</w:t>
      </w:r>
      <w:r>
        <w:rPr>
          <w:rFonts w:hint="eastAsia"/>
        </w:rPr>
        <w:t>所強調的推動要點？</w:t>
      </w:r>
      <w:r>
        <w:rPr>
          <w:rFonts w:hint="eastAsia"/>
        </w:rPr>
        <w:t xml:space="preserve"> (A)</w:t>
      </w:r>
      <w:r>
        <w:rPr>
          <w:rFonts w:hint="eastAsia"/>
        </w:rPr>
        <w:t>顧客至上</w:t>
      </w:r>
      <w:r>
        <w:rPr>
          <w:rFonts w:hint="eastAsia"/>
        </w:rPr>
        <w:t xml:space="preserve"> (B)</w:t>
      </w:r>
      <w:proofErr w:type="gramStart"/>
      <w:r>
        <w:rPr>
          <w:rFonts w:hint="eastAsia"/>
        </w:rPr>
        <w:t>撙</w:t>
      </w:r>
      <w:proofErr w:type="gramEnd"/>
      <w:r>
        <w:rPr>
          <w:rFonts w:hint="eastAsia"/>
        </w:rPr>
        <w:t>節成本</w:t>
      </w:r>
      <w:r>
        <w:rPr>
          <w:rFonts w:hint="eastAsia"/>
        </w:rPr>
        <w:t xml:space="preserve"> (C)</w:t>
      </w:r>
      <w:r>
        <w:rPr>
          <w:rFonts w:hint="eastAsia"/>
        </w:rPr>
        <w:t>刪減法規</w:t>
      </w:r>
      <w:r>
        <w:rPr>
          <w:rFonts w:hint="eastAsia"/>
        </w:rPr>
        <w:t xml:space="preserve"> (D)</w:t>
      </w:r>
      <w:r>
        <w:rPr>
          <w:rFonts w:hint="eastAsia"/>
        </w:rPr>
        <w:t>資訊公開</w:t>
      </w:r>
      <w:r>
        <w:rPr>
          <w:rFonts w:hint="eastAsia"/>
        </w:rPr>
        <w:t xml:space="preserve"> </w:t>
      </w:r>
    </w:p>
    <w:p w:rsidR="004726CB" w:rsidRDefault="004726CB" w:rsidP="004726CB">
      <w:pPr>
        <w:spacing w:line="500" w:lineRule="exact"/>
        <w:ind w:left="600" w:hangingChars="250" w:hanging="600"/>
      </w:pPr>
      <w:r>
        <w:rPr>
          <w:rFonts w:hint="eastAsia"/>
        </w:rPr>
        <w:t xml:space="preserve">9. </w:t>
      </w:r>
      <w:r>
        <w:rPr>
          <w:rFonts w:hint="eastAsia"/>
        </w:rPr>
        <w:t>學者將當代公共管理的主張，以“</w:t>
      </w:r>
      <w:r>
        <w:rPr>
          <w:rFonts w:hint="eastAsia"/>
        </w:rPr>
        <w:t>PAFHRIER</w:t>
      </w:r>
      <w:r>
        <w:rPr>
          <w:rFonts w:hint="eastAsia"/>
        </w:rPr>
        <w:t>”代表其五種功能，其中“</w:t>
      </w:r>
      <w:r>
        <w:rPr>
          <w:rFonts w:hint="eastAsia"/>
        </w:rPr>
        <w:t>HR</w:t>
      </w:r>
      <w:r>
        <w:rPr>
          <w:rFonts w:hint="eastAsia"/>
        </w:rPr>
        <w:t>”指的是早期行政原則“</w:t>
      </w:r>
      <w:r>
        <w:rPr>
          <w:rFonts w:hint="eastAsia"/>
        </w:rPr>
        <w:t>POSDCORB</w:t>
      </w:r>
      <w:r>
        <w:rPr>
          <w:rFonts w:hint="eastAsia"/>
        </w:rPr>
        <w:t>”那一個字母所代表之功能的進一步延伸？</w:t>
      </w:r>
      <w:r>
        <w:rPr>
          <w:rFonts w:hint="eastAsia"/>
        </w:rPr>
        <w:t xml:space="preserve"> (A) P (B) S (C) CO (D) R </w:t>
      </w:r>
    </w:p>
    <w:p w:rsidR="004726CB" w:rsidRDefault="004726CB" w:rsidP="004726CB">
      <w:pPr>
        <w:spacing w:line="500" w:lineRule="exact"/>
        <w:ind w:left="600" w:hangingChars="250" w:hanging="600"/>
      </w:pPr>
      <w:r>
        <w:rPr>
          <w:rFonts w:hint="eastAsia"/>
        </w:rPr>
        <w:t xml:space="preserve">10. </w:t>
      </w:r>
      <w:r>
        <w:rPr>
          <w:rFonts w:hint="eastAsia"/>
        </w:rPr>
        <w:t>下列有關行政學權變理論的說明，那一項非其論點？</w:t>
      </w:r>
      <w:r>
        <w:rPr>
          <w:rFonts w:hint="eastAsia"/>
        </w:rPr>
        <w:t xml:space="preserve"> (A)</w:t>
      </w:r>
      <w:r>
        <w:rPr>
          <w:rFonts w:hint="eastAsia"/>
        </w:rPr>
        <w:t>沒有一套絕對的組織原則</w:t>
      </w:r>
      <w:r>
        <w:rPr>
          <w:rFonts w:hint="eastAsia"/>
        </w:rPr>
        <w:t xml:space="preserve"> (B)</w:t>
      </w:r>
      <w:r>
        <w:rPr>
          <w:rFonts w:hint="eastAsia"/>
        </w:rPr>
        <w:t>管理理論的</w:t>
      </w:r>
      <w:r>
        <w:rPr>
          <w:rFonts w:hint="eastAsia"/>
        </w:rPr>
        <w:t xml:space="preserve">X </w:t>
      </w:r>
      <w:r>
        <w:rPr>
          <w:rFonts w:hint="eastAsia"/>
        </w:rPr>
        <w:t>理論與</w:t>
      </w:r>
      <w:r>
        <w:rPr>
          <w:rFonts w:hint="eastAsia"/>
        </w:rPr>
        <w:t xml:space="preserve">Y </w:t>
      </w:r>
      <w:r>
        <w:rPr>
          <w:rFonts w:hint="eastAsia"/>
        </w:rPr>
        <w:t>理論都是極端的觀點</w:t>
      </w:r>
      <w:r>
        <w:rPr>
          <w:rFonts w:hint="eastAsia"/>
        </w:rPr>
        <w:t xml:space="preserve"> (C)</w:t>
      </w:r>
      <w:r>
        <w:rPr>
          <w:rFonts w:hint="eastAsia"/>
        </w:rPr>
        <w:t>沒有一個社會組織是完全開放或完全封閉的</w:t>
      </w:r>
      <w:r>
        <w:rPr>
          <w:rFonts w:hint="eastAsia"/>
        </w:rPr>
        <w:t xml:space="preserve"> (D)</w:t>
      </w:r>
      <w:r>
        <w:rPr>
          <w:rFonts w:hint="eastAsia"/>
        </w:rPr>
        <w:t>關切組織內部動態</w:t>
      </w:r>
      <w:r>
        <w:rPr>
          <w:rFonts w:hint="eastAsia"/>
        </w:rPr>
        <w:t xml:space="preserve"> </w:t>
      </w:r>
    </w:p>
    <w:p w:rsidR="004726CB" w:rsidRDefault="004726CB" w:rsidP="004726CB">
      <w:pPr>
        <w:spacing w:line="500" w:lineRule="exact"/>
        <w:ind w:left="600" w:hangingChars="250" w:hanging="600"/>
      </w:pPr>
      <w:r>
        <w:rPr>
          <w:rFonts w:hint="eastAsia"/>
        </w:rPr>
        <w:t xml:space="preserve">11. </w:t>
      </w:r>
      <w:r>
        <w:rPr>
          <w:rFonts w:hint="eastAsia"/>
        </w:rPr>
        <w:t>行政學修正理論時期以「行為科學」作為其方法的基礎，下列有關「行為科學」的敘述何者錯誤？</w:t>
      </w:r>
      <w:r>
        <w:rPr>
          <w:rFonts w:hint="eastAsia"/>
        </w:rPr>
        <w:t xml:space="preserve"> (A)</w:t>
      </w:r>
      <w:r>
        <w:rPr>
          <w:rFonts w:hint="eastAsia"/>
        </w:rPr>
        <w:t>主要在研究人類行為</w:t>
      </w:r>
      <w:r>
        <w:rPr>
          <w:rFonts w:hint="eastAsia"/>
        </w:rPr>
        <w:t xml:space="preserve"> (B)</w:t>
      </w:r>
      <w:r>
        <w:rPr>
          <w:rFonts w:hint="eastAsia"/>
        </w:rPr>
        <w:t>強調價值的規範與判斷</w:t>
      </w:r>
      <w:r>
        <w:rPr>
          <w:rFonts w:hint="eastAsia"/>
        </w:rPr>
        <w:t xml:space="preserve"> (C)</w:t>
      </w:r>
      <w:r>
        <w:rPr>
          <w:rFonts w:hint="eastAsia"/>
        </w:rPr>
        <w:t>提出科際整合的主</w:t>
      </w:r>
      <w:r>
        <w:rPr>
          <w:rFonts w:hint="eastAsia"/>
        </w:rPr>
        <w:lastRenderedPageBreak/>
        <w:t>張</w:t>
      </w:r>
      <w:r>
        <w:rPr>
          <w:rFonts w:hint="eastAsia"/>
        </w:rPr>
        <w:t xml:space="preserve"> (D)</w:t>
      </w:r>
      <w:r>
        <w:rPr>
          <w:rFonts w:hint="eastAsia"/>
        </w:rPr>
        <w:t>用自然科學方法研究社會問題</w:t>
      </w:r>
      <w:r>
        <w:rPr>
          <w:rFonts w:hint="eastAsia"/>
        </w:rPr>
        <w:t xml:space="preserve"> </w:t>
      </w:r>
    </w:p>
    <w:p w:rsidR="004726CB" w:rsidRDefault="004726CB" w:rsidP="004726CB">
      <w:pPr>
        <w:spacing w:line="500" w:lineRule="exact"/>
        <w:ind w:left="600" w:hangingChars="250" w:hanging="600"/>
      </w:pPr>
      <w:r>
        <w:rPr>
          <w:rFonts w:hint="eastAsia"/>
        </w:rPr>
        <w:t xml:space="preserve">12. </w:t>
      </w:r>
      <w:r>
        <w:rPr>
          <w:rFonts w:hint="eastAsia"/>
        </w:rPr>
        <w:t>歐斯洞</w:t>
      </w:r>
      <w:r>
        <w:rPr>
          <w:rFonts w:hint="eastAsia"/>
        </w:rPr>
        <w:t>(V. Ostorm)</w:t>
      </w:r>
      <w:r>
        <w:rPr>
          <w:rFonts w:hint="eastAsia"/>
        </w:rPr>
        <w:t>特別借重市場的運作原理，其認為「民主行政」是非常可行的途徑，下列何者不是他所提民主行政的基本特徵？</w:t>
      </w:r>
      <w:r>
        <w:rPr>
          <w:rFonts w:hint="eastAsia"/>
        </w:rPr>
        <w:t xml:space="preserve"> (A)</w:t>
      </w:r>
      <w:r>
        <w:rPr>
          <w:rFonts w:hint="eastAsia"/>
        </w:rPr>
        <w:t>多元的決策中心</w:t>
      </w:r>
      <w:r>
        <w:rPr>
          <w:rFonts w:hint="eastAsia"/>
        </w:rPr>
        <w:t xml:space="preserve"> (B)</w:t>
      </w:r>
      <w:r>
        <w:rPr>
          <w:rFonts w:hint="eastAsia"/>
        </w:rPr>
        <w:t>複式的組織制度</w:t>
      </w:r>
      <w:r>
        <w:rPr>
          <w:rFonts w:hint="eastAsia"/>
        </w:rPr>
        <w:t xml:space="preserve"> (C)</w:t>
      </w:r>
      <w:r>
        <w:rPr>
          <w:rFonts w:hint="eastAsia"/>
        </w:rPr>
        <w:t>自我管理</w:t>
      </w:r>
      <w:r>
        <w:rPr>
          <w:rFonts w:hint="eastAsia"/>
        </w:rPr>
        <w:t xml:space="preserve"> (D)</w:t>
      </w:r>
      <w:r>
        <w:rPr>
          <w:rFonts w:hint="eastAsia"/>
        </w:rPr>
        <w:t>政治與行政分立</w:t>
      </w:r>
      <w:r>
        <w:rPr>
          <w:rFonts w:hint="eastAsia"/>
        </w:rPr>
        <w:t xml:space="preserve"> </w:t>
      </w:r>
    </w:p>
    <w:p w:rsidR="004726CB" w:rsidRDefault="004726CB" w:rsidP="004726CB">
      <w:pPr>
        <w:spacing w:line="500" w:lineRule="exact"/>
        <w:ind w:left="600" w:hangingChars="250" w:hanging="600"/>
      </w:pPr>
      <w:r>
        <w:rPr>
          <w:rFonts w:hint="eastAsia"/>
        </w:rPr>
        <w:t xml:space="preserve">13. </w:t>
      </w:r>
      <w:r>
        <w:rPr>
          <w:rFonts w:hint="eastAsia"/>
        </w:rPr>
        <w:t>下列那一項不是傳統時期官僚制度之特徵？</w:t>
      </w:r>
      <w:r>
        <w:rPr>
          <w:rFonts w:hint="eastAsia"/>
        </w:rPr>
        <w:t xml:space="preserve"> (A)</w:t>
      </w:r>
      <w:r>
        <w:rPr>
          <w:rFonts w:hint="eastAsia"/>
        </w:rPr>
        <w:t>專業分工</w:t>
      </w:r>
      <w:r>
        <w:rPr>
          <w:rFonts w:hint="eastAsia"/>
        </w:rPr>
        <w:t xml:space="preserve"> (B)</w:t>
      </w:r>
      <w:r>
        <w:rPr>
          <w:rFonts w:hint="eastAsia"/>
        </w:rPr>
        <w:t>彈性用人制度</w:t>
      </w:r>
      <w:r>
        <w:rPr>
          <w:rFonts w:hint="eastAsia"/>
        </w:rPr>
        <w:t xml:space="preserve"> (C)</w:t>
      </w:r>
      <w:r>
        <w:rPr>
          <w:rFonts w:hint="eastAsia"/>
        </w:rPr>
        <w:t>層級節制</w:t>
      </w:r>
      <w:r>
        <w:rPr>
          <w:rFonts w:hint="eastAsia"/>
        </w:rPr>
        <w:t xml:space="preserve"> (D)</w:t>
      </w:r>
      <w:r>
        <w:rPr>
          <w:rFonts w:hint="eastAsia"/>
        </w:rPr>
        <w:t>功績管理</w:t>
      </w:r>
      <w:r>
        <w:rPr>
          <w:rFonts w:hint="eastAsia"/>
        </w:rPr>
        <w:t xml:space="preserve"> </w:t>
      </w:r>
    </w:p>
    <w:p w:rsidR="004726CB" w:rsidRDefault="004726CB" w:rsidP="004726CB">
      <w:pPr>
        <w:spacing w:line="500" w:lineRule="exact"/>
        <w:ind w:left="600" w:hangingChars="250" w:hanging="600"/>
      </w:pPr>
      <w:r>
        <w:rPr>
          <w:rFonts w:hint="eastAsia"/>
        </w:rPr>
        <w:t xml:space="preserve">14. </w:t>
      </w:r>
      <w:r>
        <w:rPr>
          <w:rFonts w:hint="eastAsia"/>
        </w:rPr>
        <w:t>下列何者不是系統理論的特性？</w:t>
      </w:r>
      <w:r>
        <w:rPr>
          <w:rFonts w:hint="eastAsia"/>
        </w:rPr>
        <w:t xml:space="preserve"> (A)</w:t>
      </w:r>
      <w:r>
        <w:rPr>
          <w:rFonts w:hint="eastAsia"/>
        </w:rPr>
        <w:t>次級系統</w:t>
      </w:r>
      <w:r>
        <w:rPr>
          <w:rFonts w:hint="eastAsia"/>
        </w:rPr>
        <w:t xml:space="preserve"> (B)</w:t>
      </w:r>
      <w:r>
        <w:rPr>
          <w:rFonts w:hint="eastAsia"/>
        </w:rPr>
        <w:t>整體觀</w:t>
      </w:r>
      <w:r>
        <w:rPr>
          <w:rFonts w:hint="eastAsia"/>
        </w:rPr>
        <w:t xml:space="preserve"> (C)</w:t>
      </w:r>
      <w:r>
        <w:rPr>
          <w:rFonts w:hint="eastAsia"/>
        </w:rPr>
        <w:t>封閉性</w:t>
      </w:r>
      <w:r>
        <w:rPr>
          <w:rFonts w:hint="eastAsia"/>
        </w:rPr>
        <w:t xml:space="preserve"> (D)</w:t>
      </w:r>
      <w:r>
        <w:rPr>
          <w:rFonts w:hint="eastAsia"/>
        </w:rPr>
        <w:t>投入轉換產出過程</w:t>
      </w:r>
      <w:r>
        <w:rPr>
          <w:rFonts w:hint="eastAsia"/>
        </w:rPr>
        <w:t xml:space="preserve"> </w:t>
      </w:r>
    </w:p>
    <w:p w:rsidR="004726CB" w:rsidRDefault="004726CB" w:rsidP="004726CB">
      <w:pPr>
        <w:spacing w:line="500" w:lineRule="exact"/>
        <w:ind w:left="600" w:hangingChars="250" w:hanging="600"/>
      </w:pPr>
      <w:r>
        <w:rPr>
          <w:rFonts w:hint="eastAsia"/>
        </w:rPr>
        <w:t xml:space="preserve">15. </w:t>
      </w:r>
      <w:r>
        <w:rPr>
          <w:rFonts w:hint="eastAsia"/>
        </w:rPr>
        <w:t>依據胡德</w:t>
      </w:r>
      <w:r>
        <w:rPr>
          <w:rFonts w:hint="eastAsia"/>
        </w:rPr>
        <w:t>(C. Hood)</w:t>
      </w:r>
      <w:r>
        <w:rPr>
          <w:rFonts w:hint="eastAsia"/>
        </w:rPr>
        <w:t>的觀察，新公共管理造成公部門內在的變革，下列何者不是其變革的主要因素？</w:t>
      </w:r>
      <w:r>
        <w:rPr>
          <w:rFonts w:hint="eastAsia"/>
        </w:rPr>
        <w:t xml:space="preserve"> (A)</w:t>
      </w:r>
      <w:r>
        <w:rPr>
          <w:rFonts w:hint="eastAsia"/>
        </w:rPr>
        <w:t>在公部門中實踐專業管理</w:t>
      </w:r>
      <w:r>
        <w:rPr>
          <w:rFonts w:hint="eastAsia"/>
        </w:rPr>
        <w:t xml:space="preserve"> (B)</w:t>
      </w:r>
      <w:r>
        <w:rPr>
          <w:rFonts w:hint="eastAsia"/>
        </w:rPr>
        <w:t>明確的績效標準與測量</w:t>
      </w:r>
      <w:r>
        <w:rPr>
          <w:rFonts w:hint="eastAsia"/>
        </w:rPr>
        <w:t xml:space="preserve"> (C)</w:t>
      </w:r>
      <w:r>
        <w:rPr>
          <w:rFonts w:hint="eastAsia"/>
        </w:rPr>
        <w:t>公部門各單位的解組</w:t>
      </w:r>
      <w:r>
        <w:rPr>
          <w:rFonts w:hint="eastAsia"/>
        </w:rPr>
        <w:t xml:space="preserve"> (D)</w:t>
      </w:r>
      <w:r>
        <w:rPr>
          <w:rFonts w:hint="eastAsia"/>
        </w:rPr>
        <w:t>更加重視資源運用的擴張</w:t>
      </w:r>
      <w:r>
        <w:rPr>
          <w:rFonts w:hint="eastAsia"/>
        </w:rPr>
        <w:t xml:space="preserve"> </w:t>
      </w:r>
    </w:p>
    <w:p w:rsidR="004726CB" w:rsidRDefault="004726CB" w:rsidP="004726CB">
      <w:pPr>
        <w:spacing w:line="500" w:lineRule="exact"/>
        <w:ind w:left="600" w:hangingChars="250" w:hanging="600"/>
      </w:pPr>
      <w:r>
        <w:rPr>
          <w:rFonts w:hint="eastAsia"/>
        </w:rPr>
        <w:t xml:space="preserve">16. </w:t>
      </w:r>
      <w:r>
        <w:rPr>
          <w:rFonts w:hint="eastAsia"/>
        </w:rPr>
        <w:t>下列何項開啟了人群關係學派的先河？</w:t>
      </w:r>
      <w:r>
        <w:rPr>
          <w:rFonts w:hint="eastAsia"/>
        </w:rPr>
        <w:t xml:space="preserve"> (A)</w:t>
      </w:r>
      <w:proofErr w:type="gramStart"/>
      <w:r>
        <w:rPr>
          <w:rFonts w:hint="eastAsia"/>
        </w:rPr>
        <w:t>黑堡宣言</w:t>
      </w:r>
      <w:proofErr w:type="gramEnd"/>
      <w:r>
        <w:rPr>
          <w:rFonts w:hint="eastAsia"/>
        </w:rPr>
        <w:t xml:space="preserve"> (B)</w:t>
      </w:r>
      <w:r>
        <w:rPr>
          <w:rFonts w:hint="eastAsia"/>
        </w:rPr>
        <w:t>霍桑實驗</w:t>
      </w:r>
      <w:r>
        <w:rPr>
          <w:rFonts w:hint="eastAsia"/>
        </w:rPr>
        <w:t xml:space="preserve"> (C)</w:t>
      </w:r>
      <w:r>
        <w:rPr>
          <w:rFonts w:hint="eastAsia"/>
        </w:rPr>
        <w:t>新公共管理理論</w:t>
      </w:r>
      <w:r>
        <w:rPr>
          <w:rFonts w:hint="eastAsia"/>
        </w:rPr>
        <w:t xml:space="preserve"> (D)</w:t>
      </w:r>
      <w:r>
        <w:rPr>
          <w:rFonts w:hint="eastAsia"/>
        </w:rPr>
        <w:t>民營化措施</w:t>
      </w:r>
      <w:r>
        <w:rPr>
          <w:rFonts w:hint="eastAsia"/>
        </w:rPr>
        <w:t xml:space="preserve"> </w:t>
      </w:r>
    </w:p>
    <w:p w:rsidR="004726CB" w:rsidRDefault="004726CB" w:rsidP="004726CB">
      <w:pPr>
        <w:spacing w:line="500" w:lineRule="exact"/>
        <w:ind w:left="600" w:hangingChars="250" w:hanging="600"/>
      </w:pPr>
      <w:r>
        <w:rPr>
          <w:rFonts w:hint="eastAsia"/>
        </w:rPr>
        <w:t xml:space="preserve">17. </w:t>
      </w:r>
      <w:r>
        <w:rPr>
          <w:rFonts w:hint="eastAsia"/>
        </w:rPr>
        <w:t>在杜拉克</w:t>
      </w:r>
      <w:r>
        <w:rPr>
          <w:rFonts w:hint="eastAsia"/>
        </w:rPr>
        <w:t>(P. Drucker)</w:t>
      </w:r>
      <w:proofErr w:type="gramStart"/>
      <w:r>
        <w:rPr>
          <w:rFonts w:hint="eastAsia"/>
        </w:rPr>
        <w:t>所著</w:t>
      </w:r>
      <w:proofErr w:type="gramEnd"/>
      <w:r>
        <w:rPr>
          <w:rFonts w:hint="eastAsia"/>
        </w:rPr>
        <w:t>「斷續的年代」，最早提出了下列何者政府改造策略？</w:t>
      </w:r>
      <w:r>
        <w:rPr>
          <w:rFonts w:hint="eastAsia"/>
        </w:rPr>
        <w:t xml:space="preserve"> (A)</w:t>
      </w:r>
      <w:r>
        <w:rPr>
          <w:rFonts w:hint="eastAsia"/>
        </w:rPr>
        <w:t>行政法人化</w:t>
      </w:r>
      <w:r>
        <w:rPr>
          <w:rFonts w:hint="eastAsia"/>
        </w:rPr>
        <w:t xml:space="preserve"> (B)</w:t>
      </w:r>
      <w:r>
        <w:rPr>
          <w:rFonts w:hint="eastAsia"/>
        </w:rPr>
        <w:t>科學管理</w:t>
      </w:r>
      <w:r>
        <w:rPr>
          <w:rFonts w:hint="eastAsia"/>
        </w:rPr>
        <w:t xml:space="preserve"> (C)</w:t>
      </w:r>
      <w:r>
        <w:rPr>
          <w:rFonts w:hint="eastAsia"/>
        </w:rPr>
        <w:t>民營化</w:t>
      </w:r>
      <w:r>
        <w:rPr>
          <w:rFonts w:hint="eastAsia"/>
        </w:rPr>
        <w:t xml:space="preserve"> (D) </w:t>
      </w:r>
      <w:smartTag w:uri="urn:schemas-microsoft-com:office:smarttags" w:element="chmetcnv">
        <w:smartTagPr>
          <w:attr w:name="TCSC" w:val="0"/>
          <w:attr w:name="NumberType" w:val="1"/>
          <w:attr w:name="Negative" w:val="False"/>
          <w:attr w:name="HasSpace" w:val="False"/>
          <w:attr w:name="SourceValue" w:val="5"/>
          <w:attr w:name="UnitName" w:val="C"/>
        </w:smartTagPr>
        <w:r>
          <w:rPr>
            <w:rFonts w:hint="eastAsia"/>
          </w:rPr>
          <w:t>5C</w:t>
        </w:r>
      </w:smartTag>
      <w:r>
        <w:rPr>
          <w:rFonts w:hint="eastAsia"/>
        </w:rPr>
        <w:t xml:space="preserve"> </w:t>
      </w:r>
      <w:r>
        <w:rPr>
          <w:rFonts w:hint="eastAsia"/>
        </w:rPr>
        <w:t>策略</w:t>
      </w:r>
      <w:r>
        <w:rPr>
          <w:rFonts w:hint="eastAsia"/>
        </w:rPr>
        <w:t xml:space="preserve"> </w:t>
      </w:r>
    </w:p>
    <w:p w:rsidR="004726CB" w:rsidRDefault="004726CB" w:rsidP="004726CB">
      <w:pPr>
        <w:spacing w:line="500" w:lineRule="exact"/>
        <w:ind w:left="600" w:hangingChars="250" w:hanging="600"/>
      </w:pPr>
      <w:r>
        <w:rPr>
          <w:rFonts w:hint="eastAsia"/>
        </w:rPr>
        <w:t xml:space="preserve">18. </w:t>
      </w:r>
      <w:r>
        <w:rPr>
          <w:rFonts w:hint="eastAsia"/>
        </w:rPr>
        <w:t>「職位決定立場」，是由下列何種觀點所闡述？</w:t>
      </w:r>
      <w:r>
        <w:rPr>
          <w:rFonts w:hint="eastAsia"/>
        </w:rPr>
        <w:t xml:space="preserve"> (A)</w:t>
      </w:r>
      <w:r>
        <w:rPr>
          <w:rFonts w:hint="eastAsia"/>
        </w:rPr>
        <w:t>墨菲定律</w:t>
      </w:r>
      <w:r>
        <w:rPr>
          <w:rFonts w:hint="eastAsia"/>
        </w:rPr>
        <w:t>(Murphy</w:t>
      </w:r>
      <w:proofErr w:type="gramStart"/>
      <w:r>
        <w:rPr>
          <w:rFonts w:hint="eastAsia"/>
        </w:rPr>
        <w:t>’</w:t>
      </w:r>
      <w:proofErr w:type="gramEnd"/>
      <w:r>
        <w:rPr>
          <w:rFonts w:hint="eastAsia"/>
        </w:rPr>
        <w:t>s Law) (B)</w:t>
      </w:r>
      <w:r>
        <w:rPr>
          <w:rFonts w:hint="eastAsia"/>
        </w:rPr>
        <w:t>邁爾斯定律</w:t>
      </w:r>
      <w:r>
        <w:rPr>
          <w:rFonts w:hint="eastAsia"/>
        </w:rPr>
        <w:t>(Miles</w:t>
      </w:r>
      <w:proofErr w:type="gramStart"/>
      <w:r>
        <w:rPr>
          <w:rFonts w:hint="eastAsia"/>
        </w:rPr>
        <w:t>’</w:t>
      </w:r>
      <w:proofErr w:type="gramEnd"/>
      <w:r>
        <w:rPr>
          <w:rFonts w:hint="eastAsia"/>
        </w:rPr>
        <w:t xml:space="preserve"> Law) (C)</w:t>
      </w:r>
      <w:r>
        <w:rPr>
          <w:rFonts w:hint="eastAsia"/>
        </w:rPr>
        <w:t>華格納法則</w:t>
      </w:r>
      <w:r>
        <w:rPr>
          <w:rFonts w:hint="eastAsia"/>
        </w:rPr>
        <w:t>(Wagner</w:t>
      </w:r>
      <w:proofErr w:type="gramStart"/>
      <w:r>
        <w:rPr>
          <w:rFonts w:hint="eastAsia"/>
        </w:rPr>
        <w:t>’</w:t>
      </w:r>
      <w:proofErr w:type="gramEnd"/>
      <w:r>
        <w:rPr>
          <w:rFonts w:hint="eastAsia"/>
        </w:rPr>
        <w:t>s Law) (D)</w:t>
      </w:r>
      <w:r>
        <w:rPr>
          <w:rFonts w:hint="eastAsia"/>
        </w:rPr>
        <w:t>寡頭鐵律</w:t>
      </w:r>
      <w:r>
        <w:rPr>
          <w:rFonts w:hint="eastAsia"/>
        </w:rPr>
        <w:t xml:space="preserve">(Iron Law of Oligarchy) </w:t>
      </w:r>
    </w:p>
    <w:p w:rsidR="004726CB" w:rsidRDefault="004726CB" w:rsidP="004726CB">
      <w:pPr>
        <w:spacing w:line="500" w:lineRule="exact"/>
        <w:ind w:left="600" w:hangingChars="250" w:hanging="600"/>
      </w:pPr>
      <w:r>
        <w:rPr>
          <w:rFonts w:hint="eastAsia"/>
        </w:rPr>
        <w:t xml:space="preserve">19. </w:t>
      </w:r>
      <w:r>
        <w:rPr>
          <w:rFonts w:hint="eastAsia"/>
        </w:rPr>
        <w:t>關於「代表性官僚體制」</w:t>
      </w:r>
      <w:r>
        <w:rPr>
          <w:rFonts w:hint="eastAsia"/>
        </w:rPr>
        <w:t>(representative bureaucracy)</w:t>
      </w:r>
      <w:r>
        <w:rPr>
          <w:rFonts w:hint="eastAsia"/>
        </w:rPr>
        <w:t>，下列何者是其核心意義？</w:t>
      </w:r>
      <w:r>
        <w:rPr>
          <w:rFonts w:hint="eastAsia"/>
        </w:rPr>
        <w:t xml:space="preserve"> (A)</w:t>
      </w:r>
      <w:r>
        <w:rPr>
          <w:rFonts w:hint="eastAsia"/>
        </w:rPr>
        <w:t>公務員應表達中產階級的意見</w:t>
      </w:r>
      <w:r>
        <w:rPr>
          <w:rFonts w:hint="eastAsia"/>
        </w:rPr>
        <w:t xml:space="preserve"> (B)</w:t>
      </w:r>
      <w:r>
        <w:rPr>
          <w:rFonts w:hint="eastAsia"/>
        </w:rPr>
        <w:t>公務員應作為弱勢群體的主要代表</w:t>
      </w:r>
      <w:r>
        <w:rPr>
          <w:rFonts w:hint="eastAsia"/>
        </w:rPr>
        <w:t xml:space="preserve"> (C)</w:t>
      </w:r>
      <w:r>
        <w:rPr>
          <w:rFonts w:hint="eastAsia"/>
        </w:rPr>
        <w:t>公務人力的組成應具備社會人口的特性</w:t>
      </w:r>
      <w:r>
        <w:rPr>
          <w:rFonts w:hint="eastAsia"/>
        </w:rPr>
        <w:t xml:space="preserve"> (D)</w:t>
      </w:r>
      <w:r>
        <w:rPr>
          <w:rFonts w:hint="eastAsia"/>
        </w:rPr>
        <w:t>公務員應代表政府忠誠推動政策</w:t>
      </w:r>
      <w:r>
        <w:rPr>
          <w:rFonts w:hint="eastAsia"/>
        </w:rPr>
        <w:t xml:space="preserve"> </w:t>
      </w:r>
    </w:p>
    <w:p w:rsidR="004726CB" w:rsidRDefault="004726CB" w:rsidP="004726CB">
      <w:pPr>
        <w:spacing w:line="500" w:lineRule="exact"/>
        <w:ind w:left="600" w:hangingChars="250" w:hanging="600"/>
      </w:pPr>
      <w:r>
        <w:rPr>
          <w:rFonts w:hint="eastAsia"/>
        </w:rPr>
        <w:t xml:space="preserve">20. </w:t>
      </w:r>
      <w:r>
        <w:rPr>
          <w:rFonts w:hint="eastAsia"/>
        </w:rPr>
        <w:t>有關「</w:t>
      </w:r>
      <w:proofErr w:type="gramStart"/>
      <w:r>
        <w:rPr>
          <w:rFonts w:hint="eastAsia"/>
        </w:rPr>
        <w:t>有機式的組織</w:t>
      </w:r>
      <w:proofErr w:type="gramEnd"/>
      <w:r>
        <w:rPr>
          <w:rFonts w:hint="eastAsia"/>
        </w:rPr>
        <w:t>結構」特徵很多，</w:t>
      </w:r>
      <w:proofErr w:type="gramStart"/>
      <w:r>
        <w:rPr>
          <w:rFonts w:hint="eastAsia"/>
        </w:rPr>
        <w:t>以下何</w:t>
      </w:r>
      <w:proofErr w:type="gramEnd"/>
      <w:r>
        <w:rPr>
          <w:rFonts w:hint="eastAsia"/>
        </w:rPr>
        <w:t>者為非？</w:t>
      </w:r>
      <w:r>
        <w:rPr>
          <w:rFonts w:hint="eastAsia"/>
        </w:rPr>
        <w:t xml:space="preserve"> (A)</w:t>
      </w:r>
      <w:r>
        <w:rPr>
          <w:rFonts w:hint="eastAsia"/>
        </w:rPr>
        <w:t>法令規章數量低</w:t>
      </w:r>
      <w:r>
        <w:rPr>
          <w:rFonts w:hint="eastAsia"/>
        </w:rPr>
        <w:t xml:space="preserve"> (B)</w:t>
      </w:r>
      <w:r>
        <w:rPr>
          <w:rFonts w:hint="eastAsia"/>
        </w:rPr>
        <w:t>決策授權程度低</w:t>
      </w:r>
      <w:r>
        <w:rPr>
          <w:rFonts w:hint="eastAsia"/>
        </w:rPr>
        <w:t xml:space="preserve"> (C)</w:t>
      </w:r>
      <w:r>
        <w:rPr>
          <w:rFonts w:hint="eastAsia"/>
        </w:rPr>
        <w:t>控制幅度寬</w:t>
      </w:r>
      <w:r>
        <w:rPr>
          <w:rFonts w:hint="eastAsia"/>
        </w:rPr>
        <w:t xml:space="preserve"> (D)</w:t>
      </w:r>
      <w:r>
        <w:rPr>
          <w:rFonts w:hint="eastAsia"/>
        </w:rPr>
        <w:t>權力層級少</w:t>
      </w:r>
      <w:r>
        <w:rPr>
          <w:rFonts w:hint="eastAsia"/>
        </w:rPr>
        <w:t xml:space="preserve"> </w:t>
      </w:r>
    </w:p>
    <w:p w:rsidR="004726CB" w:rsidRDefault="004726CB" w:rsidP="004726CB">
      <w:pPr>
        <w:spacing w:line="500" w:lineRule="exact"/>
        <w:ind w:left="600" w:hangingChars="250" w:hanging="600"/>
      </w:pPr>
      <w:r>
        <w:rPr>
          <w:rFonts w:hint="eastAsia"/>
        </w:rPr>
        <w:t xml:space="preserve">21. </w:t>
      </w:r>
      <w:r>
        <w:rPr>
          <w:rFonts w:hint="eastAsia"/>
        </w:rPr>
        <w:t>艾桑尼</w:t>
      </w:r>
      <w:r>
        <w:rPr>
          <w:rFonts w:hint="eastAsia"/>
        </w:rPr>
        <w:t>(A. Etzioni)</w:t>
      </w:r>
      <w:r>
        <w:rPr>
          <w:rFonts w:hint="eastAsia"/>
        </w:rPr>
        <w:t>認為機關首長皆掌握了三種權力，但不包含下列何者？</w:t>
      </w:r>
      <w:r>
        <w:rPr>
          <w:rFonts w:hint="eastAsia"/>
        </w:rPr>
        <w:t xml:space="preserve"> (A)</w:t>
      </w:r>
      <w:r>
        <w:rPr>
          <w:rFonts w:hint="eastAsia"/>
        </w:rPr>
        <w:t>強制權力</w:t>
      </w:r>
      <w:r>
        <w:rPr>
          <w:rFonts w:hint="eastAsia"/>
        </w:rPr>
        <w:t xml:space="preserve"> (B)</w:t>
      </w:r>
      <w:r>
        <w:rPr>
          <w:rFonts w:hint="eastAsia"/>
        </w:rPr>
        <w:t>規範權力</w:t>
      </w:r>
      <w:r>
        <w:rPr>
          <w:rFonts w:hint="eastAsia"/>
        </w:rPr>
        <w:t xml:space="preserve"> (C)</w:t>
      </w:r>
      <w:r>
        <w:rPr>
          <w:rFonts w:hint="eastAsia"/>
        </w:rPr>
        <w:t>參照權力</w:t>
      </w:r>
      <w:r>
        <w:rPr>
          <w:rFonts w:hint="eastAsia"/>
        </w:rPr>
        <w:t xml:space="preserve"> (D)</w:t>
      </w:r>
      <w:r>
        <w:rPr>
          <w:rFonts w:hint="eastAsia"/>
        </w:rPr>
        <w:t>功利權力</w:t>
      </w:r>
      <w:r>
        <w:rPr>
          <w:rFonts w:hint="eastAsia"/>
        </w:rPr>
        <w:t xml:space="preserve"> </w:t>
      </w:r>
    </w:p>
    <w:p w:rsidR="004726CB" w:rsidRDefault="004726CB" w:rsidP="004726CB">
      <w:pPr>
        <w:spacing w:line="500" w:lineRule="exact"/>
        <w:ind w:left="600" w:hangingChars="250" w:hanging="600"/>
      </w:pPr>
      <w:r>
        <w:rPr>
          <w:rFonts w:hint="eastAsia"/>
        </w:rPr>
        <w:t xml:space="preserve">22. </w:t>
      </w:r>
      <w:r>
        <w:rPr>
          <w:rFonts w:hint="eastAsia"/>
        </w:rPr>
        <w:t>下列何者是影響控制幅度的因素？</w:t>
      </w:r>
      <w:r>
        <w:rPr>
          <w:rFonts w:hint="eastAsia"/>
        </w:rPr>
        <w:t xml:space="preserve"> (A)</w:t>
      </w:r>
      <w:r>
        <w:rPr>
          <w:rFonts w:hint="eastAsia"/>
        </w:rPr>
        <w:t>人員關係的複雜性與重要性</w:t>
      </w:r>
      <w:r>
        <w:rPr>
          <w:rFonts w:hint="eastAsia"/>
        </w:rPr>
        <w:t xml:space="preserve"> (B)</w:t>
      </w:r>
      <w:r>
        <w:rPr>
          <w:rFonts w:hint="eastAsia"/>
        </w:rPr>
        <w:t>監督工作的複雜性與重要性</w:t>
      </w:r>
      <w:r>
        <w:rPr>
          <w:rFonts w:hint="eastAsia"/>
        </w:rPr>
        <w:t xml:space="preserve"> (C)</w:t>
      </w:r>
      <w:r>
        <w:rPr>
          <w:rFonts w:hint="eastAsia"/>
        </w:rPr>
        <w:t>組織地位的複雜性與重要性</w:t>
      </w:r>
      <w:r>
        <w:rPr>
          <w:rFonts w:hint="eastAsia"/>
        </w:rPr>
        <w:t xml:space="preserve"> (D)</w:t>
      </w:r>
      <w:r>
        <w:rPr>
          <w:rFonts w:hint="eastAsia"/>
        </w:rPr>
        <w:t>政治局勢的複雜性與考量</w:t>
      </w:r>
      <w:r>
        <w:rPr>
          <w:rFonts w:hint="eastAsia"/>
        </w:rPr>
        <w:t xml:space="preserve"> </w:t>
      </w:r>
    </w:p>
    <w:p w:rsidR="004726CB" w:rsidRDefault="004726CB" w:rsidP="004726CB">
      <w:pPr>
        <w:spacing w:line="500" w:lineRule="exact"/>
        <w:ind w:left="600" w:hangingChars="250" w:hanging="600"/>
      </w:pPr>
      <w:r>
        <w:rPr>
          <w:rFonts w:hint="eastAsia"/>
        </w:rPr>
        <w:t xml:space="preserve">23. </w:t>
      </w:r>
      <w:r>
        <w:rPr>
          <w:rFonts w:hint="eastAsia"/>
        </w:rPr>
        <w:t>依預算法規定，預備金分為第一與第</w:t>
      </w:r>
      <w:smartTag w:uri="urn:schemas-microsoft-com:office:smarttags" w:element="chmetcnv">
        <w:smartTagPr>
          <w:attr w:name="TCSC" w:val="1"/>
          <w:attr w:name="NumberType" w:val="3"/>
          <w:attr w:name="Negative" w:val="False"/>
          <w:attr w:name="HasSpace" w:val="False"/>
          <w:attr w:name="SourceValue" w:val="2"/>
          <w:attr w:name="UnitName" w:val="兩"/>
        </w:smartTagPr>
        <w:r>
          <w:rPr>
            <w:rFonts w:hint="eastAsia"/>
          </w:rPr>
          <w:t>二兩</w:t>
        </w:r>
      </w:smartTag>
      <w:r>
        <w:rPr>
          <w:rFonts w:hint="eastAsia"/>
        </w:rPr>
        <w:t>種，下列有關預備金編製與動支原則的敘述，那一項是正確的？</w:t>
      </w:r>
      <w:r>
        <w:rPr>
          <w:rFonts w:hint="eastAsia"/>
        </w:rPr>
        <w:t xml:space="preserve"> (A)</w:t>
      </w:r>
      <w:r>
        <w:rPr>
          <w:rFonts w:hint="eastAsia"/>
        </w:rPr>
        <w:t>第一預備金於總預算內設置</w:t>
      </w:r>
      <w:r>
        <w:rPr>
          <w:rFonts w:hint="eastAsia"/>
        </w:rPr>
        <w:t xml:space="preserve"> (B)</w:t>
      </w:r>
      <w:r>
        <w:rPr>
          <w:rFonts w:hint="eastAsia"/>
        </w:rPr>
        <w:t>第二預備金於單位預算中設置</w:t>
      </w:r>
      <w:r>
        <w:rPr>
          <w:rFonts w:hint="eastAsia"/>
        </w:rPr>
        <w:t xml:space="preserve"> </w:t>
      </w:r>
      <w:r>
        <w:rPr>
          <w:rFonts w:hint="eastAsia"/>
        </w:rPr>
        <w:lastRenderedPageBreak/>
        <w:t>(C)</w:t>
      </w:r>
      <w:r>
        <w:rPr>
          <w:rFonts w:hint="eastAsia"/>
        </w:rPr>
        <w:t>第一級主管機關動支第一預備金時，應經由該機關首長核定</w:t>
      </w:r>
      <w:r>
        <w:rPr>
          <w:rFonts w:hint="eastAsia"/>
        </w:rPr>
        <w:t xml:space="preserve"> (D)</w:t>
      </w:r>
      <w:r>
        <w:rPr>
          <w:rFonts w:hint="eastAsia"/>
        </w:rPr>
        <w:t>第二預備金動支前應由行政院核准動支，事後則無需再提出追加預算</w:t>
      </w:r>
      <w:r>
        <w:rPr>
          <w:rFonts w:hint="eastAsia"/>
        </w:rPr>
        <w:t xml:space="preserve"> </w:t>
      </w:r>
    </w:p>
    <w:p w:rsidR="004726CB" w:rsidRPr="00EC55CB" w:rsidRDefault="004726CB" w:rsidP="004726CB">
      <w:pPr>
        <w:spacing w:line="500" w:lineRule="exact"/>
        <w:ind w:left="600" w:hangingChars="250" w:hanging="600"/>
      </w:pPr>
      <w:r w:rsidRPr="00EC55CB">
        <w:rPr>
          <w:rFonts w:hint="eastAsia"/>
        </w:rPr>
        <w:t xml:space="preserve">24. </w:t>
      </w:r>
      <w:proofErr w:type="gramStart"/>
      <w:r w:rsidRPr="00EC55CB">
        <w:rPr>
          <w:rFonts w:hint="eastAsia"/>
        </w:rPr>
        <w:t>仕紳制</w:t>
      </w:r>
      <w:proofErr w:type="gramEnd"/>
      <w:r w:rsidRPr="00EC55CB">
        <w:t>(the gentlemen system)</w:t>
      </w:r>
      <w:r w:rsidRPr="00EC55CB">
        <w:rPr>
          <w:rFonts w:hint="eastAsia"/>
        </w:rPr>
        <w:t>的實施，會造成下列何種不良現象？</w:t>
      </w:r>
      <w:r w:rsidRPr="00EC55CB">
        <w:t xml:space="preserve"> (A)</w:t>
      </w:r>
      <w:r w:rsidRPr="00EC55CB">
        <w:rPr>
          <w:rFonts w:hint="eastAsia"/>
        </w:rPr>
        <w:t>行政依法辦事，造成目標錯置</w:t>
      </w:r>
      <w:r w:rsidRPr="00EC55CB">
        <w:t xml:space="preserve"> (B)</w:t>
      </w:r>
      <w:r w:rsidRPr="00EC55CB">
        <w:rPr>
          <w:rFonts w:hint="eastAsia"/>
        </w:rPr>
        <w:t>行政權力擴大，造成物化作用</w:t>
      </w:r>
      <w:r w:rsidRPr="00EC55CB">
        <w:t xml:space="preserve"> (C)</w:t>
      </w:r>
      <w:r w:rsidRPr="00EC55CB">
        <w:rPr>
          <w:rFonts w:hint="eastAsia"/>
        </w:rPr>
        <w:t>行政欠缺穩定，無法</w:t>
      </w:r>
      <w:proofErr w:type="gramStart"/>
      <w:r w:rsidRPr="00EC55CB">
        <w:rPr>
          <w:rFonts w:hint="eastAsia"/>
        </w:rPr>
        <w:t>指揮運如</w:t>
      </w:r>
      <w:proofErr w:type="gramEnd"/>
      <w:r w:rsidRPr="00EC55CB">
        <w:t xml:space="preserve"> (D)</w:t>
      </w:r>
      <w:r w:rsidRPr="00EC55CB">
        <w:rPr>
          <w:rFonts w:hint="eastAsia"/>
        </w:rPr>
        <w:t>行政人員久居其位，文官體系老化</w:t>
      </w:r>
      <w:r w:rsidRPr="00EC55CB">
        <w:t xml:space="preserve"> </w:t>
      </w:r>
    </w:p>
    <w:p w:rsidR="004726CB" w:rsidRDefault="004726CB" w:rsidP="004726CB">
      <w:pPr>
        <w:spacing w:line="500" w:lineRule="exact"/>
        <w:ind w:left="600" w:hangingChars="250" w:hanging="600"/>
      </w:pPr>
      <w:r>
        <w:rPr>
          <w:rFonts w:hint="eastAsia"/>
        </w:rPr>
        <w:t xml:space="preserve">25. </w:t>
      </w:r>
      <w:r>
        <w:rPr>
          <w:rFonts w:hint="eastAsia"/>
        </w:rPr>
        <w:t>依照預算法的規定，當國家發生重大災變，需要鉅額經費支出，得提出下列那一種預算？</w:t>
      </w:r>
      <w:r>
        <w:rPr>
          <w:rFonts w:hint="eastAsia"/>
        </w:rPr>
        <w:t xml:space="preserve"> (A)</w:t>
      </w:r>
      <w:r>
        <w:rPr>
          <w:rFonts w:hint="eastAsia"/>
        </w:rPr>
        <w:t>臨時預算</w:t>
      </w:r>
      <w:r>
        <w:rPr>
          <w:rFonts w:hint="eastAsia"/>
        </w:rPr>
        <w:t xml:space="preserve"> (B)</w:t>
      </w:r>
      <w:r>
        <w:rPr>
          <w:rFonts w:hint="eastAsia"/>
        </w:rPr>
        <w:t>緊急預算</w:t>
      </w:r>
      <w:r>
        <w:rPr>
          <w:rFonts w:hint="eastAsia"/>
        </w:rPr>
        <w:t xml:space="preserve"> (C)</w:t>
      </w:r>
      <w:r>
        <w:rPr>
          <w:rFonts w:hint="eastAsia"/>
        </w:rPr>
        <w:t>特別預算</w:t>
      </w:r>
      <w:r>
        <w:rPr>
          <w:rFonts w:hint="eastAsia"/>
        </w:rPr>
        <w:t xml:space="preserve"> (D)</w:t>
      </w:r>
      <w:r>
        <w:rPr>
          <w:rFonts w:hint="eastAsia"/>
        </w:rPr>
        <w:t>重大預算</w:t>
      </w:r>
      <w:r>
        <w:rPr>
          <w:rFonts w:hint="eastAsia"/>
        </w:rPr>
        <w:t xml:space="preserve"> </w:t>
      </w:r>
    </w:p>
    <w:p w:rsidR="004726CB" w:rsidRDefault="004726CB" w:rsidP="004726CB">
      <w:pPr>
        <w:spacing w:line="500" w:lineRule="exact"/>
        <w:ind w:left="600" w:hangingChars="250" w:hanging="600"/>
      </w:pPr>
      <w:r>
        <w:rPr>
          <w:rFonts w:hint="eastAsia"/>
        </w:rPr>
        <w:t xml:space="preserve">26. </w:t>
      </w:r>
      <w:r>
        <w:rPr>
          <w:rFonts w:hint="eastAsia"/>
        </w:rPr>
        <w:t>為解決某項特殊問題，所採取的團隊或工作小組之組織型態，稱為何種類型的組織？</w:t>
      </w:r>
      <w:r>
        <w:rPr>
          <w:rFonts w:hint="eastAsia"/>
        </w:rPr>
        <w:t xml:space="preserve"> (A)</w:t>
      </w:r>
      <w:r>
        <w:rPr>
          <w:rFonts w:hint="eastAsia"/>
        </w:rPr>
        <w:t>橄欖球型組織</w:t>
      </w:r>
      <w:r>
        <w:rPr>
          <w:rFonts w:hint="eastAsia"/>
        </w:rPr>
        <w:t xml:space="preserve"> (B)</w:t>
      </w:r>
      <w:r>
        <w:rPr>
          <w:rFonts w:hint="eastAsia"/>
        </w:rPr>
        <w:t>矩陣組織</w:t>
      </w:r>
      <w:r>
        <w:rPr>
          <w:rFonts w:hint="eastAsia"/>
        </w:rPr>
        <w:t xml:space="preserve"> (C)</w:t>
      </w:r>
      <w:r>
        <w:rPr>
          <w:rFonts w:hint="eastAsia"/>
        </w:rPr>
        <w:t>鐘型組織</w:t>
      </w:r>
      <w:r>
        <w:rPr>
          <w:rFonts w:hint="eastAsia"/>
        </w:rPr>
        <w:t xml:space="preserve"> (D)</w:t>
      </w:r>
      <w:r>
        <w:rPr>
          <w:rFonts w:hint="eastAsia"/>
        </w:rPr>
        <w:t>雙層金字塔型組織</w:t>
      </w:r>
      <w:r>
        <w:rPr>
          <w:rFonts w:hint="eastAsia"/>
        </w:rPr>
        <w:t xml:space="preserve"> </w:t>
      </w:r>
    </w:p>
    <w:p w:rsidR="004726CB" w:rsidRDefault="004726CB" w:rsidP="004726CB">
      <w:pPr>
        <w:spacing w:line="500" w:lineRule="exact"/>
        <w:ind w:left="600" w:hangingChars="250" w:hanging="600"/>
      </w:pPr>
      <w:r>
        <w:rPr>
          <w:rFonts w:hint="eastAsia"/>
        </w:rPr>
        <w:t xml:space="preserve">27. </w:t>
      </w:r>
      <w:r>
        <w:rPr>
          <w:rFonts w:hint="eastAsia"/>
        </w:rPr>
        <w:t>公務人員行政中立訓練由下列那一機關負責辦理之？</w:t>
      </w:r>
      <w:r>
        <w:rPr>
          <w:rFonts w:hint="eastAsia"/>
        </w:rPr>
        <w:t xml:space="preserve"> (A)</w:t>
      </w:r>
      <w:r>
        <w:rPr>
          <w:rFonts w:hint="eastAsia"/>
        </w:rPr>
        <w:t>行政院人事行政局</w:t>
      </w:r>
      <w:r>
        <w:rPr>
          <w:rFonts w:hint="eastAsia"/>
        </w:rPr>
        <w:t xml:space="preserve"> (B)</w:t>
      </w:r>
      <w:r>
        <w:rPr>
          <w:rFonts w:hint="eastAsia"/>
        </w:rPr>
        <w:t>銓敘部</w:t>
      </w:r>
      <w:r>
        <w:rPr>
          <w:rFonts w:hint="eastAsia"/>
        </w:rPr>
        <w:t xml:space="preserve"> (C)</w:t>
      </w:r>
      <w:r>
        <w:rPr>
          <w:rFonts w:hint="eastAsia"/>
        </w:rPr>
        <w:t>公務人員保障暨培訓委員會</w:t>
      </w:r>
      <w:r>
        <w:rPr>
          <w:rFonts w:hint="eastAsia"/>
        </w:rPr>
        <w:t xml:space="preserve"> (D)</w:t>
      </w:r>
      <w:r>
        <w:rPr>
          <w:rFonts w:hint="eastAsia"/>
        </w:rPr>
        <w:t>考選部</w:t>
      </w:r>
      <w:r>
        <w:rPr>
          <w:rFonts w:hint="eastAsia"/>
        </w:rPr>
        <w:t xml:space="preserve"> </w:t>
      </w:r>
    </w:p>
    <w:p w:rsidR="004726CB" w:rsidRDefault="004726CB" w:rsidP="004726CB">
      <w:pPr>
        <w:spacing w:line="500" w:lineRule="exact"/>
        <w:ind w:left="600" w:hangingChars="250" w:hanging="600"/>
      </w:pPr>
      <w:r>
        <w:rPr>
          <w:rFonts w:hint="eastAsia"/>
        </w:rPr>
        <w:t xml:space="preserve">28. </w:t>
      </w:r>
      <w:r>
        <w:rPr>
          <w:rFonts w:hint="eastAsia"/>
        </w:rPr>
        <w:t>複式預算分為下列那兩種類型的預算？</w:t>
      </w:r>
      <w:r>
        <w:rPr>
          <w:rFonts w:hint="eastAsia"/>
        </w:rPr>
        <w:t xml:space="preserve"> (A)</w:t>
      </w:r>
      <w:r>
        <w:rPr>
          <w:rFonts w:hint="eastAsia"/>
        </w:rPr>
        <w:t>人事預算、設備預算</w:t>
      </w:r>
      <w:r>
        <w:rPr>
          <w:rFonts w:hint="eastAsia"/>
        </w:rPr>
        <w:t xml:space="preserve"> (B)</w:t>
      </w:r>
      <w:r>
        <w:rPr>
          <w:rFonts w:hint="eastAsia"/>
        </w:rPr>
        <w:t>經常預算、人事預算</w:t>
      </w:r>
      <w:r>
        <w:rPr>
          <w:rFonts w:hint="eastAsia"/>
        </w:rPr>
        <w:t xml:space="preserve"> (C)</w:t>
      </w:r>
      <w:r>
        <w:rPr>
          <w:rFonts w:hint="eastAsia"/>
        </w:rPr>
        <w:t>資本預算、設備預算</w:t>
      </w:r>
      <w:r>
        <w:rPr>
          <w:rFonts w:hint="eastAsia"/>
        </w:rPr>
        <w:t xml:space="preserve"> (D)</w:t>
      </w:r>
      <w:r>
        <w:rPr>
          <w:rFonts w:hint="eastAsia"/>
        </w:rPr>
        <w:t>經常預算、資本預算</w:t>
      </w:r>
      <w:r>
        <w:rPr>
          <w:rFonts w:hint="eastAsia"/>
        </w:rPr>
        <w:t xml:space="preserve"> </w:t>
      </w:r>
    </w:p>
    <w:p w:rsidR="004726CB" w:rsidRDefault="004726CB" w:rsidP="004726CB">
      <w:pPr>
        <w:spacing w:line="500" w:lineRule="exact"/>
        <w:ind w:left="600" w:hangingChars="250" w:hanging="600"/>
      </w:pPr>
      <w:r>
        <w:rPr>
          <w:rFonts w:hint="eastAsia"/>
        </w:rPr>
        <w:t xml:space="preserve">29. </w:t>
      </w:r>
      <w:r>
        <w:rPr>
          <w:rFonts w:hint="eastAsia"/>
        </w:rPr>
        <w:t>按中華民國憲法及其增修條文規定之意旨，我國最高的人事行政主管機關為何？</w:t>
      </w:r>
      <w:r>
        <w:rPr>
          <w:rFonts w:hint="eastAsia"/>
        </w:rPr>
        <w:t xml:space="preserve"> (A)</w:t>
      </w:r>
      <w:r>
        <w:rPr>
          <w:rFonts w:hint="eastAsia"/>
        </w:rPr>
        <w:t>考試院</w:t>
      </w:r>
      <w:r>
        <w:rPr>
          <w:rFonts w:hint="eastAsia"/>
        </w:rPr>
        <w:t xml:space="preserve"> (B)</w:t>
      </w:r>
      <w:r>
        <w:rPr>
          <w:rFonts w:hint="eastAsia"/>
        </w:rPr>
        <w:t>行政院人事行政局</w:t>
      </w:r>
      <w:r>
        <w:rPr>
          <w:rFonts w:hint="eastAsia"/>
        </w:rPr>
        <w:t xml:space="preserve"> (C)</w:t>
      </w:r>
      <w:r>
        <w:rPr>
          <w:rFonts w:hint="eastAsia"/>
        </w:rPr>
        <w:t>監察院</w:t>
      </w:r>
      <w:r>
        <w:rPr>
          <w:rFonts w:hint="eastAsia"/>
        </w:rPr>
        <w:t xml:space="preserve"> (D)</w:t>
      </w:r>
      <w:r>
        <w:rPr>
          <w:rFonts w:hint="eastAsia"/>
        </w:rPr>
        <w:t>立法院</w:t>
      </w:r>
      <w:r>
        <w:rPr>
          <w:rFonts w:hint="eastAsia"/>
        </w:rPr>
        <w:t xml:space="preserve"> </w:t>
      </w:r>
    </w:p>
    <w:p w:rsidR="004726CB" w:rsidRDefault="004726CB" w:rsidP="004726CB">
      <w:pPr>
        <w:spacing w:line="500" w:lineRule="exact"/>
        <w:ind w:left="600" w:hangingChars="250" w:hanging="600"/>
      </w:pPr>
      <w:r>
        <w:rPr>
          <w:rFonts w:hint="eastAsia"/>
        </w:rPr>
        <w:t xml:space="preserve">30. </w:t>
      </w:r>
      <w:r>
        <w:rPr>
          <w:rFonts w:hint="eastAsia"/>
        </w:rPr>
        <w:t>根據愛德華三</w:t>
      </w:r>
      <w:proofErr w:type="gramStart"/>
      <w:r>
        <w:rPr>
          <w:rFonts w:hint="eastAsia"/>
        </w:rPr>
        <w:t>世</w:t>
      </w:r>
      <w:proofErr w:type="gramEnd"/>
      <w:r>
        <w:rPr>
          <w:rFonts w:hint="eastAsia"/>
        </w:rPr>
        <w:t xml:space="preserve">(G. C. Edwards, </w:t>
      </w:r>
      <w:proofErr w:type="gramStart"/>
      <w:r>
        <w:rPr>
          <w:rFonts w:hint="eastAsia"/>
        </w:rPr>
        <w:t>III)</w:t>
      </w:r>
      <w:r>
        <w:rPr>
          <w:rFonts w:hint="eastAsia"/>
        </w:rPr>
        <w:t>的看法</w:t>
      </w:r>
      <w:proofErr w:type="gramEnd"/>
      <w:r>
        <w:rPr>
          <w:rFonts w:hint="eastAsia"/>
        </w:rPr>
        <w:t>，政策制訂者的意圖無法實現的原因為何？</w:t>
      </w:r>
      <w:r>
        <w:rPr>
          <w:rFonts w:hint="eastAsia"/>
        </w:rPr>
        <w:t xml:space="preserve"> (A)</w:t>
      </w:r>
      <w:r>
        <w:rPr>
          <w:rFonts w:hint="eastAsia"/>
        </w:rPr>
        <w:t>缺乏政策評估</w:t>
      </w:r>
      <w:r>
        <w:rPr>
          <w:rFonts w:hint="eastAsia"/>
        </w:rPr>
        <w:t xml:space="preserve"> (B)</w:t>
      </w:r>
      <w:r>
        <w:rPr>
          <w:rFonts w:hint="eastAsia"/>
        </w:rPr>
        <w:t>缺乏政策分析</w:t>
      </w:r>
      <w:r>
        <w:rPr>
          <w:rFonts w:hint="eastAsia"/>
        </w:rPr>
        <w:t xml:space="preserve"> (C)</w:t>
      </w:r>
      <w:r>
        <w:rPr>
          <w:rFonts w:hint="eastAsia"/>
        </w:rPr>
        <w:t>缺乏政策執行</w:t>
      </w:r>
      <w:r>
        <w:rPr>
          <w:rFonts w:hint="eastAsia"/>
        </w:rPr>
        <w:t xml:space="preserve"> (D)</w:t>
      </w:r>
      <w:r>
        <w:rPr>
          <w:rFonts w:hint="eastAsia"/>
        </w:rPr>
        <w:t>缺乏政策論證</w:t>
      </w:r>
      <w:r>
        <w:rPr>
          <w:rFonts w:hint="eastAsia"/>
        </w:rPr>
        <w:t xml:space="preserve"> </w:t>
      </w:r>
    </w:p>
    <w:p w:rsidR="004726CB" w:rsidRDefault="004726CB" w:rsidP="004726CB">
      <w:pPr>
        <w:spacing w:line="500" w:lineRule="exact"/>
        <w:ind w:left="600" w:hangingChars="250" w:hanging="600"/>
      </w:pPr>
      <w:r>
        <w:rPr>
          <w:rFonts w:hint="eastAsia"/>
        </w:rPr>
        <w:t xml:space="preserve">31. </w:t>
      </w:r>
      <w:r>
        <w:rPr>
          <w:rFonts w:hint="eastAsia"/>
        </w:rPr>
        <w:t>大眾傳播媒體在政策環境之中常扮演關鍵性的角色，一般而言，關於傳播媒體的主要功能，下列敘述何者錯誤？</w:t>
      </w:r>
      <w:r>
        <w:rPr>
          <w:rFonts w:hint="eastAsia"/>
        </w:rPr>
        <w:t xml:space="preserve"> (A)</w:t>
      </w:r>
      <w:r>
        <w:rPr>
          <w:rFonts w:hint="eastAsia"/>
        </w:rPr>
        <w:t>傳播媒體可主動或被動的匯聚民意，並有系統的予以表達</w:t>
      </w:r>
      <w:r>
        <w:rPr>
          <w:rFonts w:hint="eastAsia"/>
        </w:rPr>
        <w:t xml:space="preserve"> (B)</w:t>
      </w:r>
      <w:r>
        <w:rPr>
          <w:rFonts w:hint="eastAsia"/>
        </w:rPr>
        <w:t>傳播媒體無法作為民眾與政府機關之間的溝通橋樑</w:t>
      </w:r>
      <w:r>
        <w:rPr>
          <w:rFonts w:hint="eastAsia"/>
        </w:rPr>
        <w:t xml:space="preserve"> (C)</w:t>
      </w:r>
      <w:r>
        <w:rPr>
          <w:rFonts w:hint="eastAsia"/>
        </w:rPr>
        <w:t>傳播媒體可發揮社會教育的功能</w:t>
      </w:r>
      <w:r>
        <w:rPr>
          <w:rFonts w:hint="eastAsia"/>
        </w:rPr>
        <w:t xml:space="preserve"> (D)</w:t>
      </w:r>
      <w:r>
        <w:rPr>
          <w:rFonts w:hint="eastAsia"/>
        </w:rPr>
        <w:t>傳播媒體可作為政府施政及官員作為的監督者</w:t>
      </w:r>
      <w:r>
        <w:rPr>
          <w:rFonts w:hint="eastAsia"/>
        </w:rPr>
        <w:t xml:space="preserve"> </w:t>
      </w:r>
    </w:p>
    <w:p w:rsidR="004726CB" w:rsidRDefault="004726CB" w:rsidP="004726CB">
      <w:pPr>
        <w:spacing w:line="500" w:lineRule="exact"/>
        <w:ind w:left="600" w:hangingChars="250" w:hanging="600"/>
      </w:pPr>
      <w:r>
        <w:rPr>
          <w:rFonts w:hint="eastAsia"/>
        </w:rPr>
        <w:t xml:space="preserve">32. </w:t>
      </w:r>
      <w:r>
        <w:rPr>
          <w:rFonts w:hint="eastAsia"/>
        </w:rPr>
        <w:t>所謂的「形式主義」</w:t>
      </w:r>
      <w:r>
        <w:rPr>
          <w:rFonts w:hint="eastAsia"/>
        </w:rPr>
        <w:t>(Formalism)</w:t>
      </w:r>
      <w:r>
        <w:rPr>
          <w:rFonts w:hint="eastAsia"/>
        </w:rPr>
        <w:t>，係指下列何者？</w:t>
      </w:r>
      <w:r>
        <w:rPr>
          <w:rFonts w:hint="eastAsia"/>
        </w:rPr>
        <w:t xml:space="preserve"> (A)</w:t>
      </w:r>
      <w:r>
        <w:rPr>
          <w:rFonts w:hint="eastAsia"/>
        </w:rPr>
        <w:t>官員為了某個人的利益，而加快政策決定以作為交換的條件</w:t>
      </w:r>
      <w:r>
        <w:rPr>
          <w:rFonts w:hint="eastAsia"/>
        </w:rPr>
        <w:t xml:space="preserve"> (B)</w:t>
      </w:r>
      <w:r>
        <w:rPr>
          <w:rFonts w:hint="eastAsia"/>
        </w:rPr>
        <w:t>政府部門在同一時間、同一地區內，並存著許多極不調和的現象</w:t>
      </w:r>
      <w:r>
        <w:rPr>
          <w:rFonts w:hint="eastAsia"/>
        </w:rPr>
        <w:t xml:space="preserve"> (C)</w:t>
      </w:r>
      <w:r>
        <w:rPr>
          <w:rFonts w:hint="eastAsia"/>
        </w:rPr>
        <w:t>行政機關中派系林立，彼此互相抵制排斥，</w:t>
      </w:r>
      <w:r>
        <w:rPr>
          <w:rFonts w:hint="eastAsia"/>
        </w:rPr>
        <w:t>.</w:t>
      </w:r>
      <w:proofErr w:type="gramStart"/>
      <w:r>
        <w:rPr>
          <w:rFonts w:hint="eastAsia"/>
        </w:rPr>
        <w:t>牲</w:t>
      </w:r>
      <w:proofErr w:type="gramEnd"/>
      <w:r>
        <w:rPr>
          <w:rFonts w:hint="eastAsia"/>
        </w:rPr>
        <w:t>了機關的利益，亦造成意見分歧，力量不易統合</w:t>
      </w:r>
      <w:r>
        <w:rPr>
          <w:rFonts w:hint="eastAsia"/>
        </w:rPr>
        <w:t xml:space="preserve"> (D)</w:t>
      </w:r>
      <w:r>
        <w:rPr>
          <w:rFonts w:hint="eastAsia"/>
        </w:rPr>
        <w:t>政府公布了法律、政策與目標，而行政機關未能貫徹執行，而導致理論與實際的差距越大、嚴重脫節</w:t>
      </w:r>
      <w:r>
        <w:rPr>
          <w:rFonts w:hint="eastAsia"/>
        </w:rPr>
        <w:t xml:space="preserve"> </w:t>
      </w:r>
    </w:p>
    <w:p w:rsidR="004726CB" w:rsidRDefault="004726CB" w:rsidP="004726CB">
      <w:pPr>
        <w:spacing w:line="500" w:lineRule="exact"/>
        <w:ind w:left="600" w:hangingChars="250" w:hanging="600"/>
      </w:pPr>
      <w:r>
        <w:rPr>
          <w:rFonts w:hint="eastAsia"/>
        </w:rPr>
        <w:t xml:space="preserve">33. </w:t>
      </w:r>
      <w:r>
        <w:rPr>
          <w:rFonts w:hint="eastAsia"/>
        </w:rPr>
        <w:t>在政府管理過程中，應用專業知能影響政策目標的設定，相信公共問題可藉由科學方法予以解決，請問這是指行政人員的何種特性？</w:t>
      </w:r>
      <w:r>
        <w:rPr>
          <w:rFonts w:hint="eastAsia"/>
        </w:rPr>
        <w:t xml:space="preserve"> (A)</w:t>
      </w:r>
      <w:r>
        <w:rPr>
          <w:rFonts w:hint="eastAsia"/>
        </w:rPr>
        <w:t>專業理性</w:t>
      </w:r>
      <w:r>
        <w:rPr>
          <w:rFonts w:hint="eastAsia"/>
        </w:rPr>
        <w:t xml:space="preserve"> (B)</w:t>
      </w:r>
      <w:r>
        <w:rPr>
          <w:rFonts w:hint="eastAsia"/>
        </w:rPr>
        <w:t>政治回應</w:t>
      </w:r>
      <w:r>
        <w:rPr>
          <w:rFonts w:hint="eastAsia"/>
        </w:rPr>
        <w:t xml:space="preserve"> (C)</w:t>
      </w:r>
      <w:r>
        <w:rPr>
          <w:rFonts w:hint="eastAsia"/>
        </w:rPr>
        <w:t>行政倫理</w:t>
      </w:r>
      <w:r>
        <w:rPr>
          <w:rFonts w:hint="eastAsia"/>
        </w:rPr>
        <w:t xml:space="preserve"> </w:t>
      </w:r>
      <w:r>
        <w:rPr>
          <w:rFonts w:hint="eastAsia"/>
        </w:rPr>
        <w:lastRenderedPageBreak/>
        <w:t>(D)</w:t>
      </w:r>
      <w:r>
        <w:rPr>
          <w:rFonts w:hint="eastAsia"/>
        </w:rPr>
        <w:t>公共關係</w:t>
      </w:r>
      <w:r>
        <w:rPr>
          <w:rFonts w:hint="eastAsia"/>
        </w:rPr>
        <w:t xml:space="preserve"> </w:t>
      </w:r>
    </w:p>
    <w:p w:rsidR="004726CB" w:rsidRDefault="004726CB" w:rsidP="004726CB">
      <w:pPr>
        <w:spacing w:line="500" w:lineRule="exact"/>
        <w:ind w:left="600" w:hangingChars="250" w:hanging="600"/>
      </w:pPr>
      <w:r>
        <w:rPr>
          <w:rFonts w:hint="eastAsia"/>
        </w:rPr>
        <w:t xml:space="preserve">34. </w:t>
      </w:r>
      <w:r>
        <w:rPr>
          <w:rFonts w:hint="eastAsia"/>
        </w:rPr>
        <w:t>哈特</w:t>
      </w:r>
      <w:r>
        <w:rPr>
          <w:rFonts w:hint="eastAsia"/>
        </w:rPr>
        <w:t>(D. Hart)</w:t>
      </w:r>
      <w:r>
        <w:rPr>
          <w:rFonts w:hint="eastAsia"/>
        </w:rPr>
        <w:t>提出實踐德性公民的四個面向，下列何者錯誤？</w:t>
      </w:r>
      <w:r>
        <w:rPr>
          <w:rFonts w:hint="eastAsia"/>
        </w:rPr>
        <w:t xml:space="preserve"> (A)</w:t>
      </w:r>
      <w:r>
        <w:rPr>
          <w:rFonts w:hint="eastAsia"/>
        </w:rPr>
        <w:t>民眾必須了解國家的立國文獻</w:t>
      </w:r>
      <w:r>
        <w:rPr>
          <w:rFonts w:hint="eastAsia"/>
        </w:rPr>
        <w:t xml:space="preserve"> (B)</w:t>
      </w:r>
      <w:r>
        <w:rPr>
          <w:rFonts w:hint="eastAsia"/>
        </w:rPr>
        <w:t>信念</w:t>
      </w:r>
      <w:r>
        <w:rPr>
          <w:rFonts w:hint="eastAsia"/>
        </w:rPr>
        <w:t xml:space="preserve"> (C)</w:t>
      </w:r>
      <w:r>
        <w:rPr>
          <w:rFonts w:hint="eastAsia"/>
        </w:rPr>
        <w:t>自私自利</w:t>
      </w:r>
      <w:r>
        <w:rPr>
          <w:rFonts w:hint="eastAsia"/>
        </w:rPr>
        <w:t xml:space="preserve"> (D)</w:t>
      </w:r>
      <w:r>
        <w:rPr>
          <w:rFonts w:hint="eastAsia"/>
        </w:rPr>
        <w:t>謙恭有禮</w:t>
      </w:r>
      <w:r>
        <w:rPr>
          <w:rFonts w:hint="eastAsia"/>
        </w:rPr>
        <w:t xml:space="preserve"> </w:t>
      </w:r>
    </w:p>
    <w:p w:rsidR="004726CB" w:rsidRDefault="004726CB" w:rsidP="004726CB">
      <w:pPr>
        <w:spacing w:line="500" w:lineRule="exact"/>
        <w:ind w:left="600" w:hangingChars="250" w:hanging="600"/>
      </w:pPr>
      <w:r>
        <w:rPr>
          <w:rFonts w:hint="eastAsia"/>
        </w:rPr>
        <w:t xml:space="preserve">35. </w:t>
      </w:r>
      <w:r>
        <w:rPr>
          <w:rFonts w:hint="eastAsia"/>
        </w:rPr>
        <w:t>雪恩</w:t>
      </w:r>
      <w:r>
        <w:rPr>
          <w:rFonts w:hint="eastAsia"/>
        </w:rPr>
        <w:t>(E. Schein)(1985)</w:t>
      </w:r>
      <w:r>
        <w:rPr>
          <w:rFonts w:hint="eastAsia"/>
        </w:rPr>
        <w:t>將組織文化區分成三個層次，而</w:t>
      </w:r>
      <w:proofErr w:type="gramStart"/>
      <w:r>
        <w:rPr>
          <w:rFonts w:hint="eastAsia"/>
        </w:rPr>
        <w:t>旗徽等</w:t>
      </w:r>
      <w:proofErr w:type="gramEnd"/>
      <w:r>
        <w:rPr>
          <w:rFonts w:hint="eastAsia"/>
        </w:rPr>
        <w:t>象徵符號、組織的歷史典故、人員的服裝款式、特定使用的語言等，是指下列何者？</w:t>
      </w:r>
      <w:r>
        <w:rPr>
          <w:rFonts w:hint="eastAsia"/>
        </w:rPr>
        <w:t xml:space="preserve"> (A)</w:t>
      </w:r>
      <w:r>
        <w:rPr>
          <w:rFonts w:hint="eastAsia"/>
        </w:rPr>
        <w:t>器物與創造物</w:t>
      </w:r>
      <w:r>
        <w:rPr>
          <w:rFonts w:hint="eastAsia"/>
        </w:rPr>
        <w:t xml:space="preserve"> (B)</w:t>
      </w:r>
      <w:r>
        <w:rPr>
          <w:rFonts w:hint="eastAsia"/>
        </w:rPr>
        <w:t>價值觀念</w:t>
      </w:r>
      <w:r>
        <w:rPr>
          <w:rFonts w:hint="eastAsia"/>
        </w:rPr>
        <w:t xml:space="preserve"> (C)</w:t>
      </w:r>
      <w:r>
        <w:rPr>
          <w:rFonts w:hint="eastAsia"/>
        </w:rPr>
        <w:t>基本假定</w:t>
      </w:r>
      <w:r>
        <w:rPr>
          <w:rFonts w:hint="eastAsia"/>
        </w:rPr>
        <w:t xml:space="preserve"> (D)</w:t>
      </w:r>
      <w:r>
        <w:rPr>
          <w:rFonts w:hint="eastAsia"/>
        </w:rPr>
        <w:t>官僚體制</w:t>
      </w:r>
      <w:r>
        <w:rPr>
          <w:rFonts w:hint="eastAsia"/>
        </w:rPr>
        <w:t xml:space="preserve"> </w:t>
      </w:r>
    </w:p>
    <w:p w:rsidR="004726CB" w:rsidRDefault="004726CB" w:rsidP="004726CB">
      <w:pPr>
        <w:spacing w:line="500" w:lineRule="exact"/>
        <w:ind w:left="600" w:hangingChars="250" w:hanging="600"/>
      </w:pPr>
      <w:r>
        <w:rPr>
          <w:rFonts w:hint="eastAsia"/>
        </w:rPr>
        <w:t xml:space="preserve">36. </w:t>
      </w:r>
      <w:r>
        <w:rPr>
          <w:rFonts w:hint="eastAsia"/>
        </w:rPr>
        <w:t>「在某特定時空環境下，政府機關公務員和民眾對行政體系及運作具有的理念、行為樣式及價值信念等」是下列那一項概念的定義？</w:t>
      </w:r>
      <w:r>
        <w:rPr>
          <w:rFonts w:hint="eastAsia"/>
        </w:rPr>
        <w:t xml:space="preserve"> (A)</w:t>
      </w:r>
      <w:r>
        <w:rPr>
          <w:rFonts w:hint="eastAsia"/>
        </w:rPr>
        <w:t>社會文化</w:t>
      </w:r>
      <w:r>
        <w:rPr>
          <w:rFonts w:hint="eastAsia"/>
        </w:rPr>
        <w:t xml:space="preserve"> (B)</w:t>
      </w:r>
      <w:r>
        <w:rPr>
          <w:rFonts w:hint="eastAsia"/>
        </w:rPr>
        <w:t>行政文化</w:t>
      </w:r>
      <w:r>
        <w:rPr>
          <w:rFonts w:hint="eastAsia"/>
        </w:rPr>
        <w:t xml:space="preserve"> (C)</w:t>
      </w:r>
      <w:r>
        <w:rPr>
          <w:rFonts w:hint="eastAsia"/>
        </w:rPr>
        <w:t>法律文化</w:t>
      </w:r>
      <w:r>
        <w:rPr>
          <w:rFonts w:hint="eastAsia"/>
        </w:rPr>
        <w:t xml:space="preserve"> (D)</w:t>
      </w:r>
      <w:r>
        <w:rPr>
          <w:rFonts w:hint="eastAsia"/>
        </w:rPr>
        <w:t>政治文化</w:t>
      </w:r>
      <w:r>
        <w:rPr>
          <w:rFonts w:hint="eastAsia"/>
        </w:rPr>
        <w:t xml:space="preserve"> </w:t>
      </w:r>
    </w:p>
    <w:p w:rsidR="004726CB" w:rsidRDefault="004726CB" w:rsidP="004726CB">
      <w:pPr>
        <w:spacing w:line="500" w:lineRule="exact"/>
        <w:ind w:left="600" w:hangingChars="250" w:hanging="600"/>
      </w:pPr>
      <w:r>
        <w:rPr>
          <w:rFonts w:hint="eastAsia"/>
        </w:rPr>
        <w:t xml:space="preserve">37. </w:t>
      </w:r>
      <w:r>
        <w:rPr>
          <w:rFonts w:hint="eastAsia"/>
        </w:rPr>
        <w:t>費德勒</w:t>
      </w:r>
      <w:r>
        <w:rPr>
          <w:rFonts w:hint="eastAsia"/>
        </w:rPr>
        <w:t xml:space="preserve">(F. E. </w:t>
      </w:r>
      <w:proofErr w:type="gramStart"/>
      <w:r>
        <w:rPr>
          <w:rFonts w:hint="eastAsia"/>
        </w:rPr>
        <w:t>Fiedler)</w:t>
      </w:r>
      <w:r>
        <w:rPr>
          <w:rFonts w:hint="eastAsia"/>
        </w:rPr>
        <w:t>所提出的權變領導理論</w:t>
      </w:r>
      <w:proofErr w:type="gramEnd"/>
      <w:r>
        <w:rPr>
          <w:rFonts w:hint="eastAsia"/>
        </w:rPr>
        <w:t>(Contingency Leadership Theory)</w:t>
      </w:r>
      <w:r>
        <w:rPr>
          <w:rFonts w:hint="eastAsia"/>
        </w:rPr>
        <w:t>認為要採取何種領導方式，除需研判「領導者與部屬關係」、「任務結構」之外，還要考量那項情境變數？</w:t>
      </w:r>
      <w:r>
        <w:rPr>
          <w:rFonts w:hint="eastAsia"/>
        </w:rPr>
        <w:t xml:space="preserve"> (A)</w:t>
      </w:r>
      <w:r>
        <w:rPr>
          <w:rFonts w:hint="eastAsia"/>
        </w:rPr>
        <w:t>職位權力</w:t>
      </w:r>
      <w:r>
        <w:rPr>
          <w:rFonts w:hint="eastAsia"/>
        </w:rPr>
        <w:t xml:space="preserve"> (B)</w:t>
      </w:r>
      <w:r>
        <w:rPr>
          <w:rFonts w:hint="eastAsia"/>
        </w:rPr>
        <w:t>層級節制</w:t>
      </w:r>
      <w:r>
        <w:rPr>
          <w:rFonts w:hint="eastAsia"/>
        </w:rPr>
        <w:t xml:space="preserve"> (C)</w:t>
      </w:r>
      <w:r>
        <w:rPr>
          <w:rFonts w:hint="eastAsia"/>
        </w:rPr>
        <w:t>組織規模</w:t>
      </w:r>
      <w:r>
        <w:rPr>
          <w:rFonts w:hint="eastAsia"/>
        </w:rPr>
        <w:t xml:space="preserve"> (D)</w:t>
      </w:r>
      <w:r>
        <w:rPr>
          <w:rFonts w:hint="eastAsia"/>
        </w:rPr>
        <w:t>團體動態</w:t>
      </w:r>
      <w:r>
        <w:rPr>
          <w:rFonts w:hint="eastAsia"/>
        </w:rPr>
        <w:t xml:space="preserve"> </w:t>
      </w:r>
    </w:p>
    <w:p w:rsidR="004726CB" w:rsidRDefault="004726CB" w:rsidP="004726CB">
      <w:pPr>
        <w:spacing w:line="500" w:lineRule="exact"/>
        <w:ind w:left="600" w:hangingChars="250" w:hanging="600"/>
      </w:pPr>
      <w:r>
        <w:rPr>
          <w:rFonts w:hint="eastAsia"/>
        </w:rPr>
        <w:t xml:space="preserve">38. </w:t>
      </w:r>
      <w:r>
        <w:rPr>
          <w:rFonts w:hint="eastAsia"/>
        </w:rPr>
        <w:t>「最小政府即好的政府」反映的是那一種理論的觀點？</w:t>
      </w:r>
      <w:r>
        <w:rPr>
          <w:rFonts w:hint="eastAsia"/>
        </w:rPr>
        <w:t xml:space="preserve"> (A)</w:t>
      </w:r>
      <w:r>
        <w:rPr>
          <w:rFonts w:hint="eastAsia"/>
        </w:rPr>
        <w:t>公共行政</w:t>
      </w:r>
      <w:r>
        <w:rPr>
          <w:rFonts w:hint="eastAsia"/>
        </w:rPr>
        <w:t xml:space="preserve"> (B)</w:t>
      </w:r>
      <w:r>
        <w:rPr>
          <w:rFonts w:hint="eastAsia"/>
        </w:rPr>
        <w:t>公共選擇</w:t>
      </w:r>
      <w:r>
        <w:rPr>
          <w:rFonts w:hint="eastAsia"/>
        </w:rPr>
        <w:t xml:space="preserve"> (C)</w:t>
      </w:r>
      <w:r>
        <w:rPr>
          <w:rFonts w:hint="eastAsia"/>
        </w:rPr>
        <w:t>新公共行政</w:t>
      </w:r>
      <w:r>
        <w:rPr>
          <w:rFonts w:hint="eastAsia"/>
        </w:rPr>
        <w:t xml:space="preserve"> (D)</w:t>
      </w:r>
      <w:r>
        <w:rPr>
          <w:rFonts w:hint="eastAsia"/>
        </w:rPr>
        <w:t>新制度主義</w:t>
      </w:r>
      <w:r>
        <w:rPr>
          <w:rFonts w:hint="eastAsia"/>
        </w:rPr>
        <w:t xml:space="preserve"> </w:t>
      </w:r>
    </w:p>
    <w:p w:rsidR="004726CB" w:rsidRDefault="004726CB" w:rsidP="004726CB">
      <w:pPr>
        <w:spacing w:line="500" w:lineRule="exact"/>
        <w:ind w:left="600" w:hangingChars="250" w:hanging="600"/>
      </w:pPr>
      <w:r>
        <w:rPr>
          <w:rFonts w:hint="eastAsia"/>
        </w:rPr>
        <w:t xml:space="preserve">39. </w:t>
      </w:r>
      <w:r>
        <w:rPr>
          <w:rFonts w:hint="eastAsia"/>
        </w:rPr>
        <w:t>行政績效與生產力在面對專業與民主兩難時將面臨重大挑戰，下列那一項不屬於這些重大挑戰之</w:t>
      </w:r>
      <w:proofErr w:type="gramStart"/>
      <w:r>
        <w:rPr>
          <w:rFonts w:hint="eastAsia"/>
        </w:rPr>
        <w:t>一</w:t>
      </w:r>
      <w:proofErr w:type="gramEnd"/>
      <w:r>
        <w:rPr>
          <w:rFonts w:hint="eastAsia"/>
        </w:rPr>
        <w:t>？</w:t>
      </w:r>
      <w:r>
        <w:rPr>
          <w:rFonts w:hint="eastAsia"/>
        </w:rPr>
        <w:t xml:space="preserve"> (A)</w:t>
      </w:r>
      <w:r>
        <w:rPr>
          <w:rFonts w:hint="eastAsia"/>
        </w:rPr>
        <w:t>維護地方法律秩序</w:t>
      </w:r>
      <w:r>
        <w:rPr>
          <w:rFonts w:hint="eastAsia"/>
        </w:rPr>
        <w:t xml:space="preserve"> (B)</w:t>
      </w:r>
      <w:r>
        <w:rPr>
          <w:rFonts w:hint="eastAsia"/>
        </w:rPr>
        <w:t>達成技術才能</w:t>
      </w:r>
      <w:r>
        <w:rPr>
          <w:rFonts w:hint="eastAsia"/>
        </w:rPr>
        <w:t xml:space="preserve"> (C)</w:t>
      </w:r>
      <w:r>
        <w:rPr>
          <w:rFonts w:hint="eastAsia"/>
        </w:rPr>
        <w:t>處理公共期待</w:t>
      </w:r>
      <w:r>
        <w:rPr>
          <w:rFonts w:hint="eastAsia"/>
        </w:rPr>
        <w:t xml:space="preserve"> (D)</w:t>
      </w:r>
      <w:r>
        <w:rPr>
          <w:rFonts w:hint="eastAsia"/>
        </w:rPr>
        <w:t>表現倫理行為</w:t>
      </w:r>
      <w:r>
        <w:rPr>
          <w:rFonts w:hint="eastAsia"/>
        </w:rPr>
        <w:t xml:space="preserve"> </w:t>
      </w:r>
    </w:p>
    <w:p w:rsidR="004726CB" w:rsidRDefault="004726CB" w:rsidP="004726CB">
      <w:pPr>
        <w:spacing w:line="500" w:lineRule="exact"/>
        <w:ind w:left="600" w:hangingChars="250" w:hanging="600"/>
      </w:pPr>
      <w:r>
        <w:rPr>
          <w:rFonts w:hint="eastAsia"/>
        </w:rPr>
        <w:t xml:space="preserve">40. </w:t>
      </w:r>
      <w:r>
        <w:rPr>
          <w:rFonts w:hint="eastAsia"/>
        </w:rPr>
        <w:t>在描述政治人物與文官於政策議題互動關係之模式中，認為前述二者均從事政策制定，且均從事與政治有關之工作，但政治人物負責代表無組織群眾之利益，而文官負責協調有組織利益團體之特定性利益，係指下列那一項模式觀點？</w:t>
      </w:r>
      <w:r>
        <w:rPr>
          <w:rFonts w:hint="eastAsia"/>
        </w:rPr>
        <w:t xml:space="preserve"> (A)</w:t>
      </w:r>
      <w:r>
        <w:rPr>
          <w:rFonts w:hint="eastAsia"/>
        </w:rPr>
        <w:t>利益／事實關係</w:t>
      </w:r>
      <w:r>
        <w:rPr>
          <w:rFonts w:hint="eastAsia"/>
        </w:rPr>
        <w:t xml:space="preserve"> (B)</w:t>
      </w:r>
      <w:r>
        <w:rPr>
          <w:rFonts w:hint="eastAsia"/>
        </w:rPr>
        <w:t>衝勁／平衡關係</w:t>
      </w:r>
      <w:r>
        <w:rPr>
          <w:rFonts w:hint="eastAsia"/>
        </w:rPr>
        <w:t xml:space="preserve"> (C)</w:t>
      </w:r>
      <w:r>
        <w:rPr>
          <w:rFonts w:hint="eastAsia"/>
        </w:rPr>
        <w:t>純然混合關係</w:t>
      </w:r>
      <w:r>
        <w:rPr>
          <w:rFonts w:hint="eastAsia"/>
        </w:rPr>
        <w:t xml:space="preserve"> (D)</w:t>
      </w:r>
      <w:r>
        <w:rPr>
          <w:rFonts w:hint="eastAsia"/>
        </w:rPr>
        <w:t>政策／行政關係</w:t>
      </w:r>
      <w:r>
        <w:rPr>
          <w:rFonts w:hint="eastAsia"/>
        </w:rPr>
        <w:t xml:space="preserve"> </w:t>
      </w:r>
    </w:p>
    <w:p w:rsidR="004726CB" w:rsidRDefault="004726CB" w:rsidP="004726CB">
      <w:pPr>
        <w:spacing w:line="500" w:lineRule="exact"/>
        <w:ind w:left="600" w:hangingChars="250" w:hanging="600"/>
      </w:pPr>
      <w:r>
        <w:rPr>
          <w:rFonts w:hint="eastAsia"/>
        </w:rPr>
        <w:t xml:space="preserve">41. </w:t>
      </w:r>
      <w:r>
        <w:rPr>
          <w:rFonts w:hint="eastAsia"/>
        </w:rPr>
        <w:t>從轉換型領導來強調領導與管理的不同時，下列何者不是轉換型領導的特質？</w:t>
      </w:r>
      <w:r>
        <w:rPr>
          <w:rFonts w:hint="eastAsia"/>
        </w:rPr>
        <w:t xml:space="preserve"> (A)</w:t>
      </w:r>
      <w:r>
        <w:rPr>
          <w:rFonts w:hint="eastAsia"/>
        </w:rPr>
        <w:t>創造</w:t>
      </w:r>
      <w:proofErr w:type="gramStart"/>
      <w:r>
        <w:rPr>
          <w:rFonts w:hint="eastAsia"/>
        </w:rPr>
        <w:t>前瞻願景</w:t>
      </w:r>
      <w:proofErr w:type="gramEnd"/>
      <w:r>
        <w:rPr>
          <w:rFonts w:hint="eastAsia"/>
        </w:rPr>
        <w:t xml:space="preserve"> (B)</w:t>
      </w:r>
      <w:r>
        <w:rPr>
          <w:rFonts w:hint="eastAsia"/>
        </w:rPr>
        <w:t>啟發自覺意識</w:t>
      </w:r>
      <w:r>
        <w:rPr>
          <w:rFonts w:hint="eastAsia"/>
        </w:rPr>
        <w:t xml:space="preserve"> (C)</w:t>
      </w:r>
      <w:r>
        <w:rPr>
          <w:rFonts w:hint="eastAsia"/>
        </w:rPr>
        <w:t>關心工作效率</w:t>
      </w:r>
      <w:r>
        <w:rPr>
          <w:rFonts w:hint="eastAsia"/>
        </w:rPr>
        <w:t xml:space="preserve"> (D)</w:t>
      </w:r>
      <w:r>
        <w:rPr>
          <w:rFonts w:hint="eastAsia"/>
        </w:rPr>
        <w:t>鼓勵學習動機</w:t>
      </w:r>
      <w:r>
        <w:rPr>
          <w:rFonts w:hint="eastAsia"/>
        </w:rPr>
        <w:t xml:space="preserve"> </w:t>
      </w:r>
    </w:p>
    <w:p w:rsidR="004726CB" w:rsidRDefault="004726CB" w:rsidP="004726CB">
      <w:pPr>
        <w:spacing w:line="500" w:lineRule="exact"/>
        <w:ind w:left="600" w:hangingChars="250" w:hanging="600"/>
      </w:pPr>
      <w:r>
        <w:rPr>
          <w:rFonts w:hint="eastAsia"/>
        </w:rPr>
        <w:t xml:space="preserve">42. </w:t>
      </w:r>
      <w:r>
        <w:rPr>
          <w:rFonts w:hint="eastAsia"/>
        </w:rPr>
        <w:t>依途徑</w:t>
      </w:r>
      <w:proofErr w:type="gramStart"/>
      <w:r>
        <w:rPr>
          <w:rFonts w:hint="eastAsia"/>
        </w:rPr>
        <w:t>─</w:t>
      </w:r>
      <w:proofErr w:type="gramEnd"/>
      <w:r>
        <w:rPr>
          <w:rFonts w:hint="eastAsia"/>
        </w:rPr>
        <w:t>目標理論</w:t>
      </w:r>
      <w:r>
        <w:rPr>
          <w:rFonts w:hint="eastAsia"/>
        </w:rPr>
        <w:t>(Path Goal Theory)</w:t>
      </w:r>
      <w:r>
        <w:rPr>
          <w:rFonts w:hint="eastAsia"/>
        </w:rPr>
        <w:t>，領導行為能否提昇部屬的滿足感和動機，係依據下列那兩項情境變項</w:t>
      </w:r>
      <w:r>
        <w:rPr>
          <w:rFonts w:hint="eastAsia"/>
        </w:rPr>
        <w:t>(situational variables)</w:t>
      </w:r>
      <w:r>
        <w:rPr>
          <w:rFonts w:hint="eastAsia"/>
        </w:rPr>
        <w:t>因素而定？</w:t>
      </w:r>
      <w:r>
        <w:rPr>
          <w:rFonts w:hint="eastAsia"/>
        </w:rPr>
        <w:t xml:space="preserve"> (A)</w:t>
      </w:r>
      <w:r>
        <w:rPr>
          <w:rFonts w:hint="eastAsia"/>
        </w:rPr>
        <w:t>部屬特質和工作環境特質</w:t>
      </w:r>
      <w:r>
        <w:rPr>
          <w:rFonts w:hint="eastAsia"/>
        </w:rPr>
        <w:t xml:space="preserve"> (B)</w:t>
      </w:r>
      <w:r>
        <w:rPr>
          <w:rFonts w:hint="eastAsia"/>
        </w:rPr>
        <w:t>社會特質和文化特質</w:t>
      </w:r>
      <w:r>
        <w:rPr>
          <w:rFonts w:hint="eastAsia"/>
        </w:rPr>
        <w:t xml:space="preserve"> (C)</w:t>
      </w:r>
      <w:r>
        <w:rPr>
          <w:rFonts w:hint="eastAsia"/>
        </w:rPr>
        <w:t>經濟特質和工作環境特質</w:t>
      </w:r>
      <w:r>
        <w:rPr>
          <w:rFonts w:hint="eastAsia"/>
        </w:rPr>
        <w:t xml:space="preserve"> (D)</w:t>
      </w:r>
      <w:r>
        <w:rPr>
          <w:rFonts w:hint="eastAsia"/>
        </w:rPr>
        <w:t>組織特質和團體特質</w:t>
      </w:r>
      <w:r>
        <w:rPr>
          <w:rFonts w:hint="eastAsia"/>
        </w:rPr>
        <w:t xml:space="preserve"> </w:t>
      </w:r>
    </w:p>
    <w:p w:rsidR="004726CB" w:rsidRDefault="004726CB" w:rsidP="004726CB">
      <w:pPr>
        <w:spacing w:line="500" w:lineRule="exact"/>
        <w:ind w:left="600" w:hangingChars="250" w:hanging="600"/>
      </w:pPr>
      <w:r>
        <w:rPr>
          <w:rFonts w:hint="eastAsia"/>
        </w:rPr>
        <w:t xml:space="preserve">43. </w:t>
      </w:r>
      <w:r>
        <w:rPr>
          <w:rFonts w:hint="eastAsia"/>
        </w:rPr>
        <w:t>下列何者不是公共服務人員所扮演的重要性角色？</w:t>
      </w:r>
      <w:r>
        <w:rPr>
          <w:rFonts w:hint="eastAsia"/>
        </w:rPr>
        <w:t xml:space="preserve"> (A)</w:t>
      </w:r>
      <w:r>
        <w:rPr>
          <w:rFonts w:hint="eastAsia"/>
        </w:rPr>
        <w:t>公共服務人員認定公共服務或懲罰的資格</w:t>
      </w:r>
      <w:r>
        <w:rPr>
          <w:rFonts w:hint="eastAsia"/>
        </w:rPr>
        <w:t xml:space="preserve"> (B)</w:t>
      </w:r>
      <w:r>
        <w:rPr>
          <w:rFonts w:hint="eastAsia"/>
        </w:rPr>
        <w:t>公共服務人員的舉措影響民眾對政府的觀感</w:t>
      </w:r>
      <w:r>
        <w:rPr>
          <w:rFonts w:hint="eastAsia"/>
        </w:rPr>
        <w:t xml:space="preserve"> (C)</w:t>
      </w:r>
      <w:r>
        <w:rPr>
          <w:rFonts w:hint="eastAsia"/>
        </w:rPr>
        <w:t>公共服務人員決定與人</w:t>
      </w:r>
      <w:r>
        <w:rPr>
          <w:rFonts w:hint="eastAsia"/>
        </w:rPr>
        <w:lastRenderedPageBreak/>
        <w:t>民重大生計有關的公共政策</w:t>
      </w:r>
      <w:r>
        <w:rPr>
          <w:rFonts w:hint="eastAsia"/>
        </w:rPr>
        <w:t xml:space="preserve"> (D)</w:t>
      </w:r>
      <w:r>
        <w:rPr>
          <w:rFonts w:hint="eastAsia"/>
        </w:rPr>
        <w:t>公共服務人員影響民眾對政府施政範圍與內容的認知</w:t>
      </w:r>
      <w:r>
        <w:rPr>
          <w:rFonts w:hint="eastAsia"/>
        </w:rPr>
        <w:t xml:space="preserve"> </w:t>
      </w:r>
    </w:p>
    <w:p w:rsidR="004726CB" w:rsidRDefault="004726CB" w:rsidP="004726CB">
      <w:pPr>
        <w:spacing w:line="500" w:lineRule="exact"/>
        <w:ind w:left="600" w:hangingChars="250" w:hanging="600"/>
      </w:pPr>
      <w:r>
        <w:rPr>
          <w:rFonts w:hint="eastAsia"/>
        </w:rPr>
        <w:t xml:space="preserve">44. </w:t>
      </w:r>
      <w:r>
        <w:rPr>
          <w:rFonts w:hint="eastAsia"/>
        </w:rPr>
        <w:t>下列何者不是推動我國文官行政中立的途徑？</w:t>
      </w:r>
      <w:r>
        <w:rPr>
          <w:rFonts w:hint="eastAsia"/>
        </w:rPr>
        <w:t xml:space="preserve"> (A)</w:t>
      </w:r>
      <w:r>
        <w:rPr>
          <w:rFonts w:hint="eastAsia"/>
        </w:rPr>
        <w:t>社經結構途徑</w:t>
      </w:r>
      <w:r>
        <w:rPr>
          <w:rFonts w:hint="eastAsia"/>
        </w:rPr>
        <w:t xml:space="preserve"> (B)</w:t>
      </w:r>
      <w:r>
        <w:rPr>
          <w:rFonts w:hint="eastAsia"/>
        </w:rPr>
        <w:t>文官制度途徑</w:t>
      </w:r>
      <w:r>
        <w:rPr>
          <w:rFonts w:hint="eastAsia"/>
        </w:rPr>
        <w:t xml:space="preserve"> (C)</w:t>
      </w:r>
      <w:r>
        <w:rPr>
          <w:rFonts w:hint="eastAsia"/>
        </w:rPr>
        <w:t>行政程序途徑</w:t>
      </w:r>
      <w:r>
        <w:rPr>
          <w:rFonts w:hint="eastAsia"/>
        </w:rPr>
        <w:t xml:space="preserve"> (D)</w:t>
      </w:r>
      <w:r>
        <w:rPr>
          <w:rFonts w:hint="eastAsia"/>
        </w:rPr>
        <w:t>行政倫理途徑</w:t>
      </w:r>
      <w:r>
        <w:rPr>
          <w:rFonts w:hint="eastAsia"/>
        </w:rPr>
        <w:t xml:space="preserve"> </w:t>
      </w:r>
    </w:p>
    <w:p w:rsidR="004726CB" w:rsidRDefault="004726CB" w:rsidP="004726CB">
      <w:pPr>
        <w:spacing w:line="500" w:lineRule="exact"/>
        <w:ind w:left="600" w:hangingChars="250" w:hanging="600"/>
      </w:pPr>
      <w:r>
        <w:rPr>
          <w:rFonts w:hint="eastAsia"/>
        </w:rPr>
        <w:t xml:space="preserve">45. </w:t>
      </w:r>
      <w:r>
        <w:rPr>
          <w:rFonts w:hint="eastAsia"/>
        </w:rPr>
        <w:t>由於行政業務的內容廣泛複雜，外在環境又變動不拘，有限的法律條文及行政規章實不足以應付，故行政機關於執行公務，適用法規之餘，有藉自身合理判斷以做成決定之必要，稱之為：</w:t>
      </w:r>
      <w:r>
        <w:rPr>
          <w:rFonts w:hint="eastAsia"/>
        </w:rPr>
        <w:t xml:space="preserve"> (A)</w:t>
      </w:r>
      <w:r>
        <w:rPr>
          <w:rFonts w:hint="eastAsia"/>
        </w:rPr>
        <w:t>行政判斷</w:t>
      </w:r>
      <w:r>
        <w:rPr>
          <w:rFonts w:hint="eastAsia"/>
        </w:rPr>
        <w:t xml:space="preserve"> (B)</w:t>
      </w:r>
      <w:r>
        <w:rPr>
          <w:rFonts w:hint="eastAsia"/>
        </w:rPr>
        <w:t>行政解釋</w:t>
      </w:r>
      <w:r>
        <w:rPr>
          <w:rFonts w:hint="eastAsia"/>
        </w:rPr>
        <w:t xml:space="preserve"> (C)</w:t>
      </w:r>
      <w:r>
        <w:rPr>
          <w:rFonts w:hint="eastAsia"/>
        </w:rPr>
        <w:t>行政裁量</w:t>
      </w:r>
      <w:r>
        <w:rPr>
          <w:rFonts w:hint="eastAsia"/>
        </w:rPr>
        <w:t xml:space="preserve"> (D)</w:t>
      </w:r>
      <w:r>
        <w:rPr>
          <w:rFonts w:hint="eastAsia"/>
        </w:rPr>
        <w:t>不確定法律概念</w:t>
      </w:r>
      <w:r>
        <w:rPr>
          <w:rFonts w:hint="eastAsia"/>
        </w:rPr>
        <w:t xml:space="preserve"> </w:t>
      </w:r>
    </w:p>
    <w:p w:rsidR="004726CB" w:rsidRDefault="004726CB" w:rsidP="004726CB">
      <w:pPr>
        <w:spacing w:line="500" w:lineRule="exact"/>
        <w:ind w:left="600" w:hangingChars="250" w:hanging="600"/>
      </w:pPr>
      <w:r>
        <w:rPr>
          <w:rFonts w:hint="eastAsia"/>
        </w:rPr>
        <w:t xml:space="preserve">46. </w:t>
      </w:r>
      <w:r>
        <w:rPr>
          <w:rFonts w:hint="eastAsia"/>
        </w:rPr>
        <w:t>那一位學者被稱為「科學管理之父」？</w:t>
      </w:r>
      <w:r>
        <w:rPr>
          <w:rFonts w:hint="eastAsia"/>
        </w:rPr>
        <w:t xml:space="preserve"> (A)</w:t>
      </w:r>
      <w:r>
        <w:rPr>
          <w:rFonts w:hint="eastAsia"/>
        </w:rPr>
        <w:t>韋伯</w:t>
      </w:r>
      <w:r>
        <w:rPr>
          <w:rFonts w:hint="eastAsia"/>
        </w:rPr>
        <w:t>(M. Weber) (B)</w:t>
      </w:r>
      <w:r>
        <w:rPr>
          <w:rFonts w:hint="eastAsia"/>
        </w:rPr>
        <w:t>泰勒</w:t>
      </w:r>
      <w:r>
        <w:rPr>
          <w:rFonts w:hint="eastAsia"/>
        </w:rPr>
        <w:t>(F. W. Taylor) (C)</w:t>
      </w:r>
      <w:proofErr w:type="gramStart"/>
      <w:r>
        <w:rPr>
          <w:rFonts w:hint="eastAsia"/>
        </w:rPr>
        <w:t>威爾遜</w:t>
      </w:r>
      <w:r>
        <w:rPr>
          <w:rFonts w:hint="eastAsia"/>
        </w:rPr>
        <w:t>(</w:t>
      </w:r>
      <w:proofErr w:type="gramEnd"/>
      <w:smartTag w:uri="urn:schemas-microsoft-com:office:smarttags" w:element="place">
        <w:r>
          <w:rPr>
            <w:rFonts w:hint="eastAsia"/>
          </w:rPr>
          <w:t>W. Wilson</w:t>
        </w:r>
      </w:smartTag>
      <w:r>
        <w:rPr>
          <w:rFonts w:hint="eastAsia"/>
        </w:rPr>
        <w:t>) (D)</w:t>
      </w:r>
      <w:r>
        <w:rPr>
          <w:rFonts w:hint="eastAsia"/>
        </w:rPr>
        <w:t>古立克</w:t>
      </w:r>
      <w:r>
        <w:rPr>
          <w:rFonts w:hint="eastAsia"/>
        </w:rPr>
        <w:t xml:space="preserve">(L. H. Gulick) </w:t>
      </w:r>
    </w:p>
    <w:p w:rsidR="004726CB" w:rsidRDefault="004726CB" w:rsidP="004726CB">
      <w:pPr>
        <w:spacing w:line="500" w:lineRule="exact"/>
        <w:ind w:left="600" w:hangingChars="250" w:hanging="600"/>
      </w:pPr>
      <w:r>
        <w:rPr>
          <w:rFonts w:hint="eastAsia"/>
        </w:rPr>
        <w:t xml:space="preserve">47. </w:t>
      </w:r>
      <w:r>
        <w:rPr>
          <w:rFonts w:hint="eastAsia"/>
        </w:rPr>
        <w:t>將公共服務或公共財貨透過一定的程序交由民間提供或生產，此類民營化方式，屬於下列何種模式？</w:t>
      </w:r>
      <w:r>
        <w:rPr>
          <w:rFonts w:hint="eastAsia"/>
        </w:rPr>
        <w:t xml:space="preserve"> (A)</w:t>
      </w:r>
      <w:r>
        <w:rPr>
          <w:rFonts w:hint="eastAsia"/>
        </w:rPr>
        <w:t>撤資</w:t>
      </w:r>
      <w:r>
        <w:rPr>
          <w:rFonts w:hint="eastAsia"/>
        </w:rPr>
        <w:t xml:space="preserve"> (B)</w:t>
      </w:r>
      <w:r>
        <w:rPr>
          <w:rFonts w:hint="eastAsia"/>
        </w:rPr>
        <w:t>解除管制</w:t>
      </w:r>
      <w:r>
        <w:rPr>
          <w:rFonts w:hint="eastAsia"/>
        </w:rPr>
        <w:t xml:space="preserve"> (C)</w:t>
      </w:r>
      <w:r>
        <w:rPr>
          <w:rFonts w:hint="eastAsia"/>
        </w:rPr>
        <w:t>委託</w:t>
      </w:r>
      <w:r>
        <w:rPr>
          <w:rFonts w:hint="eastAsia"/>
        </w:rPr>
        <w:t xml:space="preserve"> (D)</w:t>
      </w:r>
      <w:r>
        <w:rPr>
          <w:rFonts w:hint="eastAsia"/>
        </w:rPr>
        <w:t>替代</w:t>
      </w:r>
      <w:r>
        <w:rPr>
          <w:rFonts w:hint="eastAsia"/>
        </w:rPr>
        <w:t xml:space="preserve"> </w:t>
      </w:r>
    </w:p>
    <w:p w:rsidR="004726CB" w:rsidRDefault="004726CB" w:rsidP="004726CB">
      <w:pPr>
        <w:spacing w:line="500" w:lineRule="exact"/>
        <w:ind w:left="600" w:hangingChars="250" w:hanging="600"/>
      </w:pPr>
      <w:r>
        <w:rPr>
          <w:rFonts w:hint="eastAsia"/>
        </w:rPr>
        <w:t xml:space="preserve">48. </w:t>
      </w:r>
      <w:r>
        <w:rPr>
          <w:rFonts w:hint="eastAsia"/>
        </w:rPr>
        <w:t>行政學者古立克應用“</w:t>
      </w:r>
      <w:r>
        <w:rPr>
          <w:rFonts w:hint="eastAsia"/>
        </w:rPr>
        <w:t>POSDCORB</w:t>
      </w:r>
      <w:r>
        <w:rPr>
          <w:rFonts w:hint="eastAsia"/>
        </w:rPr>
        <w:t>”來說明行政的內容，其中的“</w:t>
      </w:r>
      <w:r>
        <w:rPr>
          <w:rFonts w:hint="eastAsia"/>
        </w:rPr>
        <w:t>P</w:t>
      </w:r>
      <w:r>
        <w:rPr>
          <w:rFonts w:hint="eastAsia"/>
        </w:rPr>
        <w:t>”所指為何？</w:t>
      </w:r>
      <w:r>
        <w:rPr>
          <w:rFonts w:hint="eastAsia"/>
        </w:rPr>
        <w:t xml:space="preserve"> (A)</w:t>
      </w:r>
      <w:r>
        <w:rPr>
          <w:rFonts w:hint="eastAsia"/>
        </w:rPr>
        <w:t>方案</w:t>
      </w:r>
      <w:r>
        <w:rPr>
          <w:rFonts w:hint="eastAsia"/>
        </w:rPr>
        <w:t>(Program) (B)</w:t>
      </w:r>
      <w:r>
        <w:rPr>
          <w:rFonts w:hint="eastAsia"/>
        </w:rPr>
        <w:t>過程</w:t>
      </w:r>
      <w:r>
        <w:rPr>
          <w:rFonts w:hint="eastAsia"/>
        </w:rPr>
        <w:t>(Process) (C)</w:t>
      </w:r>
      <w:r>
        <w:rPr>
          <w:rFonts w:hint="eastAsia"/>
        </w:rPr>
        <w:t>規劃</w:t>
      </w:r>
      <w:r>
        <w:rPr>
          <w:rFonts w:hint="eastAsia"/>
        </w:rPr>
        <w:t>(Planning) (D)</w:t>
      </w:r>
      <w:r>
        <w:rPr>
          <w:rFonts w:hint="eastAsia"/>
        </w:rPr>
        <w:t>政策</w:t>
      </w:r>
      <w:r>
        <w:rPr>
          <w:rFonts w:hint="eastAsia"/>
        </w:rPr>
        <w:t xml:space="preserve">(Policy) </w:t>
      </w:r>
    </w:p>
    <w:p w:rsidR="004726CB" w:rsidRDefault="004726CB" w:rsidP="004726CB">
      <w:pPr>
        <w:spacing w:line="500" w:lineRule="exact"/>
        <w:ind w:left="600" w:hangingChars="250" w:hanging="600"/>
      </w:pPr>
      <w:r>
        <w:rPr>
          <w:rFonts w:hint="eastAsia"/>
        </w:rPr>
        <w:t xml:space="preserve">49. </w:t>
      </w:r>
      <w:r>
        <w:rPr>
          <w:rFonts w:hint="eastAsia"/>
        </w:rPr>
        <w:t>根據卡茲</w:t>
      </w:r>
      <w:r>
        <w:rPr>
          <w:rFonts w:hint="eastAsia"/>
        </w:rPr>
        <w:t>(D. Katz)1974</w:t>
      </w:r>
      <w:r>
        <w:rPr>
          <w:rFonts w:hint="eastAsia"/>
        </w:rPr>
        <w:t>年於《哈佛企業評論》中所發表的〈有效的管理者所應具備的技能〉一文，具備宏觀視野，能從事形而上、抽象化與策略性思維的能力，是具備下列那一項技能？</w:t>
      </w:r>
      <w:r>
        <w:rPr>
          <w:rFonts w:hint="eastAsia"/>
        </w:rPr>
        <w:t xml:space="preserve"> (A)</w:t>
      </w:r>
      <w:r>
        <w:rPr>
          <w:rFonts w:hint="eastAsia"/>
        </w:rPr>
        <w:t>技術性技能</w:t>
      </w:r>
      <w:r>
        <w:rPr>
          <w:rFonts w:hint="eastAsia"/>
        </w:rPr>
        <w:t xml:space="preserve"> (B)</w:t>
      </w:r>
      <w:r>
        <w:rPr>
          <w:rFonts w:hint="eastAsia"/>
        </w:rPr>
        <w:t>診斷的技能</w:t>
      </w:r>
      <w:r>
        <w:rPr>
          <w:rFonts w:hint="eastAsia"/>
        </w:rPr>
        <w:t xml:space="preserve"> (C)</w:t>
      </w:r>
      <w:r>
        <w:rPr>
          <w:rFonts w:hint="eastAsia"/>
        </w:rPr>
        <w:t>人際間技能</w:t>
      </w:r>
      <w:r>
        <w:rPr>
          <w:rFonts w:hint="eastAsia"/>
        </w:rPr>
        <w:t xml:space="preserve"> (D)</w:t>
      </w:r>
      <w:r>
        <w:rPr>
          <w:rFonts w:hint="eastAsia"/>
        </w:rPr>
        <w:t>概念化技能</w:t>
      </w:r>
      <w:r>
        <w:rPr>
          <w:rFonts w:hint="eastAsia"/>
        </w:rPr>
        <w:t xml:space="preserve"> </w:t>
      </w:r>
    </w:p>
    <w:p w:rsidR="004726CB" w:rsidRDefault="004726CB" w:rsidP="004726CB">
      <w:pPr>
        <w:spacing w:line="500" w:lineRule="exact"/>
        <w:ind w:left="600" w:hangingChars="250" w:hanging="600"/>
      </w:pPr>
      <w:r>
        <w:rPr>
          <w:rFonts w:hint="eastAsia"/>
        </w:rPr>
        <w:t xml:space="preserve">50. </w:t>
      </w:r>
      <w:r>
        <w:rPr>
          <w:rFonts w:hint="eastAsia"/>
        </w:rPr>
        <w:t>新公共管理又被稱為何種型式的公共行政？</w:t>
      </w:r>
      <w:r>
        <w:rPr>
          <w:rFonts w:hint="eastAsia"/>
        </w:rPr>
        <w:t xml:space="preserve"> (A)</w:t>
      </w:r>
      <w:r>
        <w:rPr>
          <w:rFonts w:hint="eastAsia"/>
        </w:rPr>
        <w:t>以政府為中心</w:t>
      </w:r>
      <w:r>
        <w:rPr>
          <w:rFonts w:hint="eastAsia"/>
        </w:rPr>
        <w:t xml:space="preserve"> (B)</w:t>
      </w:r>
      <w:r>
        <w:rPr>
          <w:rFonts w:hint="eastAsia"/>
        </w:rPr>
        <w:t>以市場為基礎</w:t>
      </w:r>
      <w:r>
        <w:rPr>
          <w:rFonts w:hint="eastAsia"/>
        </w:rPr>
        <w:t xml:space="preserve"> (C)</w:t>
      </w:r>
      <w:r>
        <w:rPr>
          <w:rFonts w:hint="eastAsia"/>
        </w:rPr>
        <w:t>以社會為基礎</w:t>
      </w:r>
      <w:r>
        <w:rPr>
          <w:rFonts w:hint="eastAsia"/>
        </w:rPr>
        <w:t xml:space="preserve"> (D)</w:t>
      </w:r>
      <w:r>
        <w:rPr>
          <w:rFonts w:hint="eastAsia"/>
        </w:rPr>
        <w:t>以公民為主導</w:t>
      </w:r>
      <w:r>
        <w:rPr>
          <w:rFonts w:hint="eastAsia"/>
        </w:rPr>
        <w:t xml:space="preserve"> </w:t>
      </w:r>
    </w:p>
    <w:p w:rsidR="004726CB" w:rsidRDefault="004726CB" w:rsidP="004726CB">
      <w:pPr>
        <w:spacing w:line="500" w:lineRule="exact"/>
        <w:ind w:left="600" w:hangingChars="250" w:hanging="600"/>
      </w:pPr>
      <w:r>
        <w:rPr>
          <w:rFonts w:hint="eastAsia"/>
        </w:rPr>
        <w:t xml:space="preserve">51. </w:t>
      </w:r>
      <w:r>
        <w:rPr>
          <w:rFonts w:hint="eastAsia"/>
        </w:rPr>
        <w:t>近年公共行政發展，有所謂「</w:t>
      </w:r>
      <w:proofErr w:type="gramStart"/>
      <w:r>
        <w:rPr>
          <w:rFonts w:hint="eastAsia"/>
        </w:rPr>
        <w:t>黑堡宣言</w:t>
      </w:r>
      <w:proofErr w:type="gramEnd"/>
      <w:r>
        <w:rPr>
          <w:rFonts w:hint="eastAsia"/>
        </w:rPr>
        <w:t>」</w:t>
      </w:r>
      <w:r>
        <w:rPr>
          <w:rFonts w:hint="eastAsia"/>
        </w:rPr>
        <w:t>(Blacksburg Manifesto)</w:t>
      </w:r>
      <w:r>
        <w:rPr>
          <w:rFonts w:hint="eastAsia"/>
        </w:rPr>
        <w:t>。請問下列關於其內容之敘述，何者錯誤？</w:t>
      </w:r>
      <w:r>
        <w:rPr>
          <w:rFonts w:hint="eastAsia"/>
        </w:rPr>
        <w:t xml:space="preserve"> (A)</w:t>
      </w:r>
      <w:r>
        <w:rPr>
          <w:rFonts w:hint="eastAsia"/>
        </w:rPr>
        <w:t>重視文官集團的代表性及其專業權威</w:t>
      </w:r>
      <w:r>
        <w:rPr>
          <w:rFonts w:hint="eastAsia"/>
        </w:rPr>
        <w:t xml:space="preserve"> (B)</w:t>
      </w:r>
      <w:r>
        <w:rPr>
          <w:rFonts w:hint="eastAsia"/>
        </w:rPr>
        <w:t>方法論上強調規範價值與理論建構</w:t>
      </w:r>
      <w:r>
        <w:rPr>
          <w:rFonts w:hint="eastAsia"/>
        </w:rPr>
        <w:t xml:space="preserve"> (C)</w:t>
      </w:r>
      <w:r>
        <w:rPr>
          <w:rFonts w:hint="eastAsia"/>
        </w:rPr>
        <w:t>尊重市場機制，反對小而美的政府</w:t>
      </w:r>
      <w:r>
        <w:rPr>
          <w:rFonts w:hint="eastAsia"/>
        </w:rPr>
        <w:t xml:space="preserve"> (D)</w:t>
      </w:r>
      <w:r>
        <w:rPr>
          <w:rFonts w:hint="eastAsia"/>
        </w:rPr>
        <w:t>強調個人利益的重要性</w:t>
      </w:r>
      <w:r>
        <w:rPr>
          <w:rFonts w:hint="eastAsia"/>
        </w:rPr>
        <w:t xml:space="preserve"> </w:t>
      </w:r>
    </w:p>
    <w:p w:rsidR="004726CB" w:rsidRDefault="004726CB" w:rsidP="004726CB">
      <w:pPr>
        <w:spacing w:line="500" w:lineRule="exact"/>
        <w:ind w:left="600" w:hangingChars="250" w:hanging="600"/>
      </w:pPr>
      <w:r>
        <w:rPr>
          <w:rFonts w:hint="eastAsia"/>
        </w:rPr>
        <w:t xml:space="preserve">52. </w:t>
      </w:r>
      <w:r>
        <w:rPr>
          <w:rFonts w:hint="eastAsia"/>
        </w:rPr>
        <w:t>行政學的組織與管理理論演進之先後順序應為何？</w:t>
      </w:r>
      <w:r>
        <w:rPr>
          <w:rFonts w:hint="eastAsia"/>
        </w:rPr>
        <w:t xml:space="preserve"> (A)</w:t>
      </w:r>
      <w:r>
        <w:rPr>
          <w:rFonts w:hint="eastAsia"/>
        </w:rPr>
        <w:t>從系統理論時期到科學管理時期，再到修正理論時期</w:t>
      </w:r>
      <w:r>
        <w:rPr>
          <w:rFonts w:hint="eastAsia"/>
        </w:rPr>
        <w:t xml:space="preserve"> (B)</w:t>
      </w:r>
      <w:r>
        <w:rPr>
          <w:rFonts w:hint="eastAsia"/>
        </w:rPr>
        <w:t>從科學管理時期到系統理論時期，再到修正理論時期</w:t>
      </w:r>
      <w:r>
        <w:rPr>
          <w:rFonts w:hint="eastAsia"/>
        </w:rPr>
        <w:t xml:space="preserve"> (C)</w:t>
      </w:r>
      <w:r>
        <w:rPr>
          <w:rFonts w:hint="eastAsia"/>
        </w:rPr>
        <w:t>從科學管理時期到修正理論時期，再到系統理論時期</w:t>
      </w:r>
      <w:r>
        <w:rPr>
          <w:rFonts w:hint="eastAsia"/>
        </w:rPr>
        <w:t xml:space="preserve"> (D)</w:t>
      </w:r>
      <w:r>
        <w:rPr>
          <w:rFonts w:hint="eastAsia"/>
        </w:rPr>
        <w:t>從修正理論時期到系統理論時期，再到科學管理時期</w:t>
      </w:r>
      <w:r>
        <w:rPr>
          <w:rFonts w:hint="eastAsia"/>
        </w:rPr>
        <w:t xml:space="preserve"> </w:t>
      </w:r>
    </w:p>
    <w:p w:rsidR="004726CB" w:rsidRDefault="004726CB" w:rsidP="004726CB">
      <w:pPr>
        <w:spacing w:line="500" w:lineRule="exact"/>
        <w:ind w:left="600" w:hangingChars="250" w:hanging="600"/>
      </w:pPr>
      <w:r>
        <w:rPr>
          <w:rFonts w:hint="eastAsia"/>
        </w:rPr>
        <w:t xml:space="preserve">53. </w:t>
      </w:r>
      <w:r>
        <w:rPr>
          <w:rFonts w:hint="eastAsia"/>
        </w:rPr>
        <w:t>教育部本部區分為高等教育司、中等教育司、國民教育司等，係屬下列何種分部化的方式？</w:t>
      </w:r>
      <w:r>
        <w:rPr>
          <w:rFonts w:hint="eastAsia"/>
        </w:rPr>
        <w:t xml:space="preserve"> (A)</w:t>
      </w:r>
      <w:r>
        <w:rPr>
          <w:rFonts w:hint="eastAsia"/>
        </w:rPr>
        <w:t>按功能分部化</w:t>
      </w:r>
      <w:r>
        <w:rPr>
          <w:rFonts w:hint="eastAsia"/>
        </w:rPr>
        <w:t xml:space="preserve"> (B)</w:t>
      </w:r>
      <w:r>
        <w:rPr>
          <w:rFonts w:hint="eastAsia"/>
        </w:rPr>
        <w:t>按設備分部化</w:t>
      </w:r>
      <w:r>
        <w:rPr>
          <w:rFonts w:hint="eastAsia"/>
        </w:rPr>
        <w:t xml:space="preserve"> (C)</w:t>
      </w:r>
      <w:r>
        <w:rPr>
          <w:rFonts w:hint="eastAsia"/>
        </w:rPr>
        <w:t>按程序分部化</w:t>
      </w:r>
      <w:r>
        <w:rPr>
          <w:rFonts w:hint="eastAsia"/>
        </w:rPr>
        <w:t xml:space="preserve"> (D)</w:t>
      </w:r>
      <w:r>
        <w:rPr>
          <w:rFonts w:hint="eastAsia"/>
        </w:rPr>
        <w:t>按地區分部化</w:t>
      </w:r>
      <w:r>
        <w:rPr>
          <w:rFonts w:hint="eastAsia"/>
        </w:rPr>
        <w:t xml:space="preserve"> </w:t>
      </w:r>
    </w:p>
    <w:p w:rsidR="004726CB" w:rsidRDefault="004726CB" w:rsidP="004726CB">
      <w:pPr>
        <w:spacing w:line="500" w:lineRule="exact"/>
        <w:ind w:left="600" w:hangingChars="250" w:hanging="600"/>
      </w:pPr>
      <w:r>
        <w:rPr>
          <w:rFonts w:hint="eastAsia"/>
        </w:rPr>
        <w:t xml:space="preserve">54. </w:t>
      </w:r>
      <w:r>
        <w:rPr>
          <w:rFonts w:hint="eastAsia"/>
        </w:rPr>
        <w:t>組織依「功能結構」</w:t>
      </w:r>
      <w:r>
        <w:rPr>
          <w:rFonts w:hint="eastAsia"/>
        </w:rPr>
        <w:t>(functional structure)</w:t>
      </w:r>
      <w:r>
        <w:rPr>
          <w:rFonts w:hint="eastAsia"/>
        </w:rPr>
        <w:t>的原則而分化，其主要優點為何？</w:t>
      </w:r>
      <w:r>
        <w:rPr>
          <w:rFonts w:hint="eastAsia"/>
        </w:rPr>
        <w:t xml:space="preserve"> (A)</w:t>
      </w:r>
      <w:r>
        <w:rPr>
          <w:rFonts w:hint="eastAsia"/>
        </w:rPr>
        <w:t>有利於跨部門整合</w:t>
      </w:r>
      <w:r>
        <w:rPr>
          <w:rFonts w:hint="eastAsia"/>
        </w:rPr>
        <w:t xml:space="preserve"> (B)</w:t>
      </w:r>
      <w:r>
        <w:rPr>
          <w:rFonts w:hint="eastAsia"/>
        </w:rPr>
        <w:t>促進專業化</w:t>
      </w:r>
      <w:r>
        <w:rPr>
          <w:rFonts w:hint="eastAsia"/>
        </w:rPr>
        <w:t xml:space="preserve"> (C)</w:t>
      </w:r>
      <w:r>
        <w:rPr>
          <w:rFonts w:hint="eastAsia"/>
        </w:rPr>
        <w:t>各部門所見不同，易生衝突</w:t>
      </w:r>
      <w:r>
        <w:rPr>
          <w:rFonts w:hint="eastAsia"/>
        </w:rPr>
        <w:t xml:space="preserve"> (D)</w:t>
      </w:r>
      <w:r>
        <w:rPr>
          <w:rFonts w:hint="eastAsia"/>
        </w:rPr>
        <w:t>較易因應環境變化，進行</w:t>
      </w:r>
      <w:r>
        <w:rPr>
          <w:rFonts w:hint="eastAsia"/>
        </w:rPr>
        <w:lastRenderedPageBreak/>
        <w:t>任務調整</w:t>
      </w:r>
      <w:r>
        <w:rPr>
          <w:rFonts w:hint="eastAsia"/>
        </w:rPr>
        <w:t xml:space="preserve"> </w:t>
      </w:r>
    </w:p>
    <w:p w:rsidR="004726CB" w:rsidRDefault="004726CB" w:rsidP="004726CB">
      <w:pPr>
        <w:spacing w:line="500" w:lineRule="exact"/>
        <w:ind w:left="600" w:hangingChars="250" w:hanging="600"/>
      </w:pPr>
      <w:r>
        <w:rPr>
          <w:rFonts w:hint="eastAsia"/>
        </w:rPr>
        <w:t xml:space="preserve">55. </w:t>
      </w:r>
      <w:r>
        <w:rPr>
          <w:rFonts w:hint="eastAsia"/>
        </w:rPr>
        <w:t>根據次級系統理論的觀念，「組織氣候」可以歸屬於下列何種次級系統？</w:t>
      </w:r>
      <w:r>
        <w:rPr>
          <w:rFonts w:hint="eastAsia"/>
        </w:rPr>
        <w:t xml:space="preserve"> (A)</w:t>
      </w:r>
      <w:r>
        <w:rPr>
          <w:rFonts w:hint="eastAsia"/>
        </w:rPr>
        <w:t>管理的次級系統</w:t>
      </w:r>
      <w:r>
        <w:rPr>
          <w:rFonts w:hint="eastAsia"/>
        </w:rPr>
        <w:t xml:space="preserve"> (B)</w:t>
      </w:r>
      <w:r>
        <w:rPr>
          <w:rFonts w:hint="eastAsia"/>
        </w:rPr>
        <w:t>目標與價值的次級系統</w:t>
      </w:r>
      <w:r>
        <w:rPr>
          <w:rFonts w:hint="eastAsia"/>
        </w:rPr>
        <w:t xml:space="preserve"> (C)</w:t>
      </w:r>
      <w:r>
        <w:rPr>
          <w:rFonts w:hint="eastAsia"/>
        </w:rPr>
        <w:t>心理－社會的次級系統</w:t>
      </w:r>
      <w:r>
        <w:rPr>
          <w:rFonts w:hint="eastAsia"/>
        </w:rPr>
        <w:t xml:space="preserve"> (D)</w:t>
      </w:r>
      <w:r>
        <w:rPr>
          <w:rFonts w:hint="eastAsia"/>
        </w:rPr>
        <w:t>結構－技術的次級系統</w:t>
      </w:r>
      <w:r>
        <w:rPr>
          <w:rFonts w:hint="eastAsia"/>
        </w:rPr>
        <w:t xml:space="preserve"> </w:t>
      </w:r>
    </w:p>
    <w:p w:rsidR="004726CB" w:rsidRDefault="004726CB" w:rsidP="004726CB">
      <w:pPr>
        <w:spacing w:line="500" w:lineRule="exact"/>
        <w:ind w:left="600" w:hangingChars="250" w:hanging="600"/>
      </w:pPr>
      <w:r>
        <w:rPr>
          <w:rFonts w:hint="eastAsia"/>
        </w:rPr>
        <w:t xml:space="preserve">56. </w:t>
      </w:r>
      <w:r>
        <w:rPr>
          <w:rFonts w:hint="eastAsia"/>
        </w:rPr>
        <w:t>一言以蔽之，「邁爾斯定律」</w:t>
      </w:r>
      <w:r>
        <w:rPr>
          <w:rFonts w:hint="eastAsia"/>
        </w:rPr>
        <w:t>(Miles</w:t>
      </w:r>
      <w:proofErr w:type="gramStart"/>
      <w:r>
        <w:rPr>
          <w:rFonts w:hint="eastAsia"/>
        </w:rPr>
        <w:t>’</w:t>
      </w:r>
      <w:proofErr w:type="gramEnd"/>
      <w:r>
        <w:rPr>
          <w:rFonts w:hint="eastAsia"/>
        </w:rPr>
        <w:t>Law)</w:t>
      </w:r>
      <w:r>
        <w:rPr>
          <w:rFonts w:hint="eastAsia"/>
        </w:rPr>
        <w:t>指出下列何種組織病象？</w:t>
      </w:r>
      <w:r>
        <w:rPr>
          <w:rFonts w:hint="eastAsia"/>
        </w:rPr>
        <w:t xml:space="preserve"> (A)</w:t>
      </w:r>
      <w:r>
        <w:rPr>
          <w:rFonts w:hint="eastAsia"/>
        </w:rPr>
        <w:t>機關成立時間愈久，人員素質愈差</w:t>
      </w:r>
      <w:r>
        <w:rPr>
          <w:rFonts w:hint="eastAsia"/>
        </w:rPr>
        <w:t xml:space="preserve"> (B)</w:t>
      </w:r>
      <w:r>
        <w:rPr>
          <w:rFonts w:hint="eastAsia"/>
        </w:rPr>
        <w:t>會出錯的事情就一定會發生</w:t>
      </w:r>
      <w:r>
        <w:rPr>
          <w:rFonts w:hint="eastAsia"/>
        </w:rPr>
        <w:t xml:space="preserve"> (C)</w:t>
      </w:r>
      <w:r>
        <w:rPr>
          <w:rFonts w:hint="eastAsia"/>
        </w:rPr>
        <w:t>領導者的權力大小與組織規模成正比</w:t>
      </w:r>
      <w:r>
        <w:rPr>
          <w:rFonts w:hint="eastAsia"/>
        </w:rPr>
        <w:t xml:space="preserve"> (D)</w:t>
      </w:r>
      <w:r>
        <w:rPr>
          <w:rFonts w:hint="eastAsia"/>
        </w:rPr>
        <w:t>職位決定了立場與主張</w:t>
      </w:r>
      <w:r>
        <w:rPr>
          <w:rFonts w:hint="eastAsia"/>
        </w:rPr>
        <w:t xml:space="preserve"> </w:t>
      </w:r>
    </w:p>
    <w:p w:rsidR="004726CB" w:rsidRDefault="004726CB" w:rsidP="004726CB">
      <w:pPr>
        <w:spacing w:line="500" w:lineRule="exact"/>
        <w:ind w:left="600" w:hangingChars="250" w:hanging="600"/>
      </w:pPr>
      <w:r>
        <w:rPr>
          <w:rFonts w:hint="eastAsia"/>
        </w:rPr>
        <w:t xml:space="preserve">57. </w:t>
      </w:r>
      <w:r>
        <w:rPr>
          <w:rFonts w:hint="eastAsia"/>
        </w:rPr>
        <w:t>下列有關品位分類制度特徵之敘述，何者最恰當？</w:t>
      </w:r>
      <w:r>
        <w:rPr>
          <w:rFonts w:hint="eastAsia"/>
        </w:rPr>
        <w:t xml:space="preserve"> (A)</w:t>
      </w:r>
      <w:r>
        <w:rPr>
          <w:rFonts w:hint="eastAsia"/>
        </w:rPr>
        <w:t>重視專家的功用，強調專才專用</w:t>
      </w:r>
      <w:r>
        <w:rPr>
          <w:rFonts w:hint="eastAsia"/>
        </w:rPr>
        <w:t xml:space="preserve"> (B)</w:t>
      </w:r>
      <w:r>
        <w:rPr>
          <w:rFonts w:hint="eastAsia"/>
        </w:rPr>
        <w:t>以「事」為中心，官階高低隨個人貢獻而定</w:t>
      </w:r>
      <w:r>
        <w:rPr>
          <w:rFonts w:hint="eastAsia"/>
        </w:rPr>
        <w:t xml:space="preserve"> (C)</w:t>
      </w:r>
      <w:r>
        <w:rPr>
          <w:rFonts w:hint="eastAsia"/>
        </w:rPr>
        <w:t>便於人事機構調整文官之職務，富有彈性</w:t>
      </w:r>
      <w:r>
        <w:rPr>
          <w:rFonts w:hint="eastAsia"/>
        </w:rPr>
        <w:t xml:space="preserve"> (D)</w:t>
      </w:r>
      <w:r>
        <w:rPr>
          <w:rFonts w:hint="eastAsia"/>
        </w:rPr>
        <w:t>文官之職等隨工作難易和職責輕重而有所不同</w:t>
      </w:r>
      <w:r>
        <w:rPr>
          <w:rFonts w:hint="eastAsia"/>
        </w:rPr>
        <w:t xml:space="preserve"> </w:t>
      </w:r>
    </w:p>
    <w:p w:rsidR="004726CB" w:rsidRDefault="004726CB" w:rsidP="004726CB">
      <w:pPr>
        <w:spacing w:line="500" w:lineRule="exact"/>
        <w:ind w:left="600" w:hangingChars="250" w:hanging="600"/>
      </w:pPr>
      <w:r>
        <w:rPr>
          <w:rFonts w:hint="eastAsia"/>
        </w:rPr>
        <w:t xml:space="preserve">58. </w:t>
      </w:r>
      <w:r>
        <w:rPr>
          <w:rFonts w:hint="eastAsia"/>
        </w:rPr>
        <w:t>對於政府預算執行結果予以審核，以確定法律責任之歸屬和預算運用之效能，此一審核稱之為：</w:t>
      </w:r>
      <w:r>
        <w:rPr>
          <w:rFonts w:hint="eastAsia"/>
        </w:rPr>
        <w:t xml:space="preserve"> (A)</w:t>
      </w:r>
      <w:r>
        <w:rPr>
          <w:rFonts w:hint="eastAsia"/>
        </w:rPr>
        <w:t>預算三</w:t>
      </w:r>
      <w:proofErr w:type="gramStart"/>
      <w:r>
        <w:rPr>
          <w:rFonts w:hint="eastAsia"/>
        </w:rPr>
        <w:t>聯制</w:t>
      </w:r>
      <w:proofErr w:type="gramEnd"/>
      <w:r>
        <w:rPr>
          <w:rFonts w:hint="eastAsia"/>
        </w:rPr>
        <w:t xml:space="preserve"> (B)</w:t>
      </w:r>
      <w:r>
        <w:rPr>
          <w:rFonts w:hint="eastAsia"/>
        </w:rPr>
        <w:t>預算合法化</w:t>
      </w:r>
      <w:r>
        <w:rPr>
          <w:rFonts w:hint="eastAsia"/>
        </w:rPr>
        <w:t xml:space="preserve"> (C)</w:t>
      </w:r>
      <w:r>
        <w:rPr>
          <w:rFonts w:hint="eastAsia"/>
        </w:rPr>
        <w:t>決算</w:t>
      </w:r>
      <w:r>
        <w:rPr>
          <w:rFonts w:hint="eastAsia"/>
        </w:rPr>
        <w:t xml:space="preserve"> (D)</w:t>
      </w:r>
      <w:r>
        <w:rPr>
          <w:rFonts w:hint="eastAsia"/>
        </w:rPr>
        <w:t>概算</w:t>
      </w:r>
      <w:r>
        <w:rPr>
          <w:rFonts w:hint="eastAsia"/>
        </w:rPr>
        <w:t xml:space="preserve"> </w:t>
      </w:r>
    </w:p>
    <w:p w:rsidR="004726CB" w:rsidRDefault="004726CB" w:rsidP="004726CB">
      <w:pPr>
        <w:spacing w:line="500" w:lineRule="exact"/>
        <w:ind w:left="600" w:hangingChars="250" w:hanging="600"/>
      </w:pPr>
      <w:r>
        <w:rPr>
          <w:rFonts w:hint="eastAsia"/>
        </w:rPr>
        <w:t xml:space="preserve">59. </w:t>
      </w:r>
      <w:r>
        <w:rPr>
          <w:rFonts w:hint="eastAsia"/>
        </w:rPr>
        <w:t>當我們評估興建一座圖書館所投入的經費與平均每月</w:t>
      </w:r>
      <w:r>
        <w:rPr>
          <w:rFonts w:hint="eastAsia"/>
        </w:rPr>
        <w:t>(</w:t>
      </w:r>
      <w:r>
        <w:rPr>
          <w:rFonts w:hint="eastAsia"/>
        </w:rPr>
        <w:t>年</w:t>
      </w:r>
      <w:r>
        <w:rPr>
          <w:rFonts w:hint="eastAsia"/>
        </w:rPr>
        <w:t>)</w:t>
      </w:r>
      <w:r>
        <w:rPr>
          <w:rFonts w:hint="eastAsia"/>
        </w:rPr>
        <w:t>使用人次的比率時，這是屬於下列何種概念的指標？</w:t>
      </w:r>
      <w:r>
        <w:rPr>
          <w:rFonts w:hint="eastAsia"/>
        </w:rPr>
        <w:t xml:space="preserve"> (A)</w:t>
      </w:r>
      <w:r>
        <w:rPr>
          <w:rFonts w:hint="eastAsia"/>
        </w:rPr>
        <w:t>經濟</w:t>
      </w:r>
      <w:r>
        <w:rPr>
          <w:rFonts w:hint="eastAsia"/>
        </w:rPr>
        <w:t xml:space="preserve"> (B)</w:t>
      </w:r>
      <w:r>
        <w:rPr>
          <w:rFonts w:hint="eastAsia"/>
        </w:rPr>
        <w:t>效率</w:t>
      </w:r>
      <w:r>
        <w:rPr>
          <w:rFonts w:hint="eastAsia"/>
        </w:rPr>
        <w:t xml:space="preserve"> (C)</w:t>
      </w:r>
      <w:r>
        <w:rPr>
          <w:rFonts w:hint="eastAsia"/>
        </w:rPr>
        <w:t>效能</w:t>
      </w:r>
      <w:r>
        <w:rPr>
          <w:rFonts w:hint="eastAsia"/>
        </w:rPr>
        <w:t xml:space="preserve"> (D)</w:t>
      </w:r>
      <w:r>
        <w:rPr>
          <w:rFonts w:hint="eastAsia"/>
        </w:rPr>
        <w:t>公平</w:t>
      </w:r>
      <w:r>
        <w:rPr>
          <w:rFonts w:hint="eastAsia"/>
        </w:rPr>
        <w:t xml:space="preserve"> </w:t>
      </w:r>
    </w:p>
    <w:p w:rsidR="004726CB" w:rsidRDefault="004726CB" w:rsidP="004726CB">
      <w:pPr>
        <w:spacing w:line="500" w:lineRule="exact"/>
        <w:ind w:left="600" w:hangingChars="250" w:hanging="600"/>
      </w:pPr>
      <w:r>
        <w:rPr>
          <w:rFonts w:hint="eastAsia"/>
        </w:rPr>
        <w:t xml:space="preserve">60. </w:t>
      </w:r>
      <w:r>
        <w:rPr>
          <w:rFonts w:hint="eastAsia"/>
        </w:rPr>
        <w:t>政策執行有關的人，包括執行者、標的人口、執行機關等，願意正面的接受、配合推動政策，以求達到政策目標，這種情形稱為：</w:t>
      </w:r>
      <w:r>
        <w:rPr>
          <w:rFonts w:hint="eastAsia"/>
        </w:rPr>
        <w:t xml:space="preserve"> (A)</w:t>
      </w:r>
      <w:r>
        <w:rPr>
          <w:rFonts w:hint="eastAsia"/>
        </w:rPr>
        <w:t>政策合作</w:t>
      </w:r>
      <w:r>
        <w:rPr>
          <w:rFonts w:hint="eastAsia"/>
        </w:rPr>
        <w:t xml:space="preserve"> (B)</w:t>
      </w:r>
      <w:r>
        <w:rPr>
          <w:rFonts w:hint="eastAsia"/>
        </w:rPr>
        <w:t>政策衝突</w:t>
      </w:r>
      <w:r>
        <w:rPr>
          <w:rFonts w:hint="eastAsia"/>
        </w:rPr>
        <w:t xml:space="preserve"> (C)</w:t>
      </w:r>
      <w:r>
        <w:rPr>
          <w:rFonts w:hint="eastAsia"/>
        </w:rPr>
        <w:t>政策協調</w:t>
      </w:r>
      <w:r>
        <w:rPr>
          <w:rFonts w:hint="eastAsia"/>
        </w:rPr>
        <w:t xml:space="preserve"> (D)</w:t>
      </w:r>
      <w:r>
        <w:rPr>
          <w:rFonts w:hint="eastAsia"/>
        </w:rPr>
        <w:t>政策順服</w:t>
      </w:r>
      <w:r>
        <w:rPr>
          <w:rFonts w:hint="eastAsia"/>
        </w:rPr>
        <w:t xml:space="preserve"> </w:t>
      </w:r>
    </w:p>
    <w:p w:rsidR="004726CB" w:rsidRDefault="004726CB" w:rsidP="004726CB">
      <w:pPr>
        <w:spacing w:line="500" w:lineRule="exact"/>
        <w:ind w:left="600" w:hangingChars="250" w:hanging="600"/>
      </w:pPr>
      <w:r>
        <w:rPr>
          <w:rFonts w:hint="eastAsia"/>
        </w:rPr>
        <w:t xml:space="preserve">61. </w:t>
      </w:r>
      <w:r>
        <w:rPr>
          <w:rFonts w:hint="eastAsia"/>
        </w:rPr>
        <w:t>在政策執行的過程中，可從政治社會化與教育方面增加民眾順從程度。就影響政策執行因素而言，上述可歸類為：</w:t>
      </w:r>
      <w:r>
        <w:rPr>
          <w:rFonts w:hint="eastAsia"/>
        </w:rPr>
        <w:t xml:space="preserve"> (A)</w:t>
      </w:r>
      <w:r>
        <w:rPr>
          <w:rFonts w:hint="eastAsia"/>
        </w:rPr>
        <w:t>標的團體的因素</w:t>
      </w:r>
      <w:r>
        <w:rPr>
          <w:rFonts w:hint="eastAsia"/>
        </w:rPr>
        <w:t xml:space="preserve"> (B)</w:t>
      </w:r>
      <w:r>
        <w:rPr>
          <w:rFonts w:hint="eastAsia"/>
        </w:rPr>
        <w:t>政策制定本身的因素</w:t>
      </w:r>
      <w:r>
        <w:rPr>
          <w:rFonts w:hint="eastAsia"/>
        </w:rPr>
        <w:t xml:space="preserve"> (C)</w:t>
      </w:r>
      <w:r>
        <w:rPr>
          <w:rFonts w:hint="eastAsia"/>
        </w:rPr>
        <w:t>執行機構的因素</w:t>
      </w:r>
      <w:r>
        <w:rPr>
          <w:rFonts w:hint="eastAsia"/>
        </w:rPr>
        <w:t xml:space="preserve"> (D)</w:t>
      </w:r>
      <w:r>
        <w:rPr>
          <w:rFonts w:hint="eastAsia"/>
        </w:rPr>
        <w:t>執行組織結構的因素</w:t>
      </w:r>
      <w:r>
        <w:rPr>
          <w:rFonts w:hint="eastAsia"/>
        </w:rPr>
        <w:t xml:space="preserve"> </w:t>
      </w:r>
    </w:p>
    <w:p w:rsidR="004726CB" w:rsidRDefault="004726CB" w:rsidP="004726CB">
      <w:pPr>
        <w:spacing w:line="500" w:lineRule="exact"/>
        <w:ind w:left="600" w:hangingChars="250" w:hanging="600"/>
      </w:pPr>
      <w:r>
        <w:rPr>
          <w:rFonts w:hint="eastAsia"/>
        </w:rPr>
        <w:t xml:space="preserve">62. </w:t>
      </w:r>
      <w:r>
        <w:rPr>
          <w:rFonts w:hint="eastAsia"/>
        </w:rPr>
        <w:t>根據我國預算法之規定，政府總預算內各機關、各政事及計畫或業務科目間之經費，不得相互流用，但是那項經費不受此一限制？</w:t>
      </w:r>
      <w:r>
        <w:rPr>
          <w:rFonts w:hint="eastAsia"/>
        </w:rPr>
        <w:t xml:space="preserve"> (A)</w:t>
      </w:r>
      <w:r>
        <w:rPr>
          <w:rFonts w:hint="eastAsia"/>
        </w:rPr>
        <w:t>統籌分配稅款</w:t>
      </w:r>
      <w:r>
        <w:rPr>
          <w:rFonts w:hint="eastAsia"/>
        </w:rPr>
        <w:t xml:space="preserve"> (B)</w:t>
      </w:r>
      <w:r>
        <w:rPr>
          <w:rFonts w:hint="eastAsia"/>
        </w:rPr>
        <w:t>第一預備金</w:t>
      </w:r>
      <w:r>
        <w:rPr>
          <w:rFonts w:hint="eastAsia"/>
        </w:rPr>
        <w:t xml:space="preserve"> (C)</w:t>
      </w:r>
      <w:r>
        <w:rPr>
          <w:rFonts w:hint="eastAsia"/>
        </w:rPr>
        <w:t>補助款</w:t>
      </w:r>
      <w:r>
        <w:rPr>
          <w:rFonts w:hint="eastAsia"/>
        </w:rPr>
        <w:t xml:space="preserve"> (D)</w:t>
      </w:r>
      <w:r>
        <w:rPr>
          <w:rFonts w:hint="eastAsia"/>
        </w:rPr>
        <w:t>特別預算</w:t>
      </w:r>
      <w:r>
        <w:rPr>
          <w:rFonts w:hint="eastAsia"/>
        </w:rPr>
        <w:t xml:space="preserve"> </w:t>
      </w:r>
    </w:p>
    <w:p w:rsidR="004726CB" w:rsidRDefault="004726CB" w:rsidP="004726CB">
      <w:pPr>
        <w:spacing w:line="500" w:lineRule="exact"/>
        <w:ind w:left="600" w:hangingChars="250" w:hanging="600"/>
      </w:pPr>
      <w:r>
        <w:rPr>
          <w:rFonts w:hint="eastAsia"/>
        </w:rPr>
        <w:t xml:space="preserve">63. </w:t>
      </w:r>
      <w:r>
        <w:rPr>
          <w:rFonts w:hint="eastAsia"/>
        </w:rPr>
        <w:t>下列何者不是政策行銷的特殊性質？</w:t>
      </w:r>
      <w:r>
        <w:rPr>
          <w:rFonts w:hint="eastAsia"/>
        </w:rPr>
        <w:t xml:space="preserve"> (A)</w:t>
      </w:r>
      <w:r>
        <w:rPr>
          <w:rFonts w:hint="eastAsia"/>
        </w:rPr>
        <w:t>政策行銷以有形產品為主，服務或社會產品為輔</w:t>
      </w:r>
      <w:r>
        <w:rPr>
          <w:rFonts w:hint="eastAsia"/>
        </w:rPr>
        <w:t xml:space="preserve"> (B)</w:t>
      </w:r>
      <w:r>
        <w:rPr>
          <w:rFonts w:hint="eastAsia"/>
        </w:rPr>
        <w:t>標的團體的態度傾向不甚明顯</w:t>
      </w:r>
      <w:r>
        <w:rPr>
          <w:rFonts w:hint="eastAsia"/>
        </w:rPr>
        <w:t xml:space="preserve"> (C)</w:t>
      </w:r>
      <w:r>
        <w:rPr>
          <w:rFonts w:hint="eastAsia"/>
        </w:rPr>
        <w:t>行銷策略與目標之間因果關係的不確定性</w:t>
      </w:r>
      <w:r>
        <w:rPr>
          <w:rFonts w:hint="eastAsia"/>
        </w:rPr>
        <w:t xml:space="preserve"> (D)</w:t>
      </w:r>
      <w:r>
        <w:rPr>
          <w:rFonts w:hint="eastAsia"/>
        </w:rPr>
        <w:t>必須注意社會的可接受性</w:t>
      </w:r>
      <w:r>
        <w:rPr>
          <w:rFonts w:hint="eastAsia"/>
        </w:rPr>
        <w:t xml:space="preserve"> </w:t>
      </w:r>
    </w:p>
    <w:p w:rsidR="004726CB" w:rsidRDefault="004726CB" w:rsidP="004726CB">
      <w:pPr>
        <w:spacing w:line="500" w:lineRule="exact"/>
        <w:ind w:left="600" w:hangingChars="250" w:hanging="600"/>
      </w:pPr>
      <w:r>
        <w:rPr>
          <w:rFonts w:hint="eastAsia"/>
        </w:rPr>
        <w:t xml:space="preserve">64. </w:t>
      </w:r>
      <w:proofErr w:type="gramStart"/>
      <w:r>
        <w:rPr>
          <w:rFonts w:hint="eastAsia"/>
        </w:rPr>
        <w:t>府際關係</w:t>
      </w:r>
      <w:proofErr w:type="gramEnd"/>
      <w:r>
        <w:rPr>
          <w:rFonts w:hint="eastAsia"/>
        </w:rPr>
        <w:t>中，上級對下級政府之業務進行行政監督，下列何者屬於行政監督中的事前監督？</w:t>
      </w:r>
      <w:r>
        <w:rPr>
          <w:rFonts w:hint="eastAsia"/>
        </w:rPr>
        <w:t xml:space="preserve"> (A)</w:t>
      </w:r>
      <w:r>
        <w:rPr>
          <w:rFonts w:hint="eastAsia"/>
        </w:rPr>
        <w:t>實地視察或要求地方書面報告或口頭報告之權</w:t>
      </w:r>
      <w:r>
        <w:rPr>
          <w:rFonts w:hint="eastAsia"/>
        </w:rPr>
        <w:t xml:space="preserve"> (B)</w:t>
      </w:r>
      <w:r>
        <w:rPr>
          <w:rFonts w:hint="eastAsia"/>
        </w:rPr>
        <w:t>監督機關對於地方機關違法或不當決定，加以駁斥，要求期限內更正之權</w:t>
      </w:r>
      <w:r>
        <w:rPr>
          <w:rFonts w:hint="eastAsia"/>
        </w:rPr>
        <w:t xml:space="preserve"> (C)</w:t>
      </w:r>
      <w:r>
        <w:rPr>
          <w:rFonts w:hint="eastAsia"/>
        </w:rPr>
        <w:t>監督機關對地方特定事項之作成</w:t>
      </w:r>
      <w:r>
        <w:rPr>
          <w:rFonts w:hint="eastAsia"/>
        </w:rPr>
        <w:lastRenderedPageBreak/>
        <w:t>保留同意權，非經其核准不生效力</w:t>
      </w:r>
      <w:r>
        <w:rPr>
          <w:rFonts w:hint="eastAsia"/>
        </w:rPr>
        <w:t xml:space="preserve"> (D)</w:t>
      </w:r>
      <w:r>
        <w:rPr>
          <w:rFonts w:hint="eastAsia"/>
        </w:rPr>
        <w:t>解散地方議會之權</w:t>
      </w:r>
      <w:r>
        <w:rPr>
          <w:rFonts w:hint="eastAsia"/>
        </w:rPr>
        <w:t xml:space="preserve"> </w:t>
      </w:r>
    </w:p>
    <w:p w:rsidR="004726CB" w:rsidRDefault="004726CB" w:rsidP="004726CB">
      <w:pPr>
        <w:spacing w:line="500" w:lineRule="exact"/>
        <w:ind w:left="600" w:hangingChars="250" w:hanging="600"/>
      </w:pPr>
      <w:r>
        <w:rPr>
          <w:rFonts w:hint="eastAsia"/>
        </w:rPr>
        <w:t xml:space="preserve">65. </w:t>
      </w:r>
      <w:r>
        <w:rPr>
          <w:rFonts w:hint="eastAsia"/>
        </w:rPr>
        <w:t>有關政府與媒體之間的互動關係，下列敘述何者錯誤？</w:t>
      </w:r>
      <w:r>
        <w:rPr>
          <w:rFonts w:hint="eastAsia"/>
        </w:rPr>
        <w:t xml:space="preserve"> (A)</w:t>
      </w:r>
      <w:r>
        <w:rPr>
          <w:rFonts w:hint="eastAsia"/>
        </w:rPr>
        <w:t>由於兩者的組織目的不同，政府與媒體之間必須保持距離</w:t>
      </w:r>
      <w:r>
        <w:rPr>
          <w:rFonts w:hint="eastAsia"/>
        </w:rPr>
        <w:t xml:space="preserve"> (B)</w:t>
      </w:r>
      <w:r>
        <w:rPr>
          <w:rFonts w:hint="eastAsia"/>
        </w:rPr>
        <w:t>媒體與政府是一種長期的互利共生關係</w:t>
      </w:r>
      <w:r>
        <w:rPr>
          <w:rFonts w:hint="eastAsia"/>
        </w:rPr>
        <w:t xml:space="preserve"> (C)</w:t>
      </w:r>
      <w:r>
        <w:rPr>
          <w:rFonts w:hint="eastAsia"/>
        </w:rPr>
        <w:t>文官</w:t>
      </w:r>
      <w:r>
        <w:rPr>
          <w:rFonts w:hint="eastAsia"/>
        </w:rPr>
        <w:t>(</w:t>
      </w:r>
      <w:r>
        <w:rPr>
          <w:rFonts w:hint="eastAsia"/>
        </w:rPr>
        <w:t>或是公共管理者</w:t>
      </w:r>
      <w:r>
        <w:rPr>
          <w:rFonts w:hint="eastAsia"/>
        </w:rPr>
        <w:t>)</w:t>
      </w:r>
      <w:r>
        <w:rPr>
          <w:rFonts w:hint="eastAsia"/>
        </w:rPr>
        <w:t>需要隨時準備為政策說明</w:t>
      </w:r>
      <w:r>
        <w:rPr>
          <w:rFonts w:hint="eastAsia"/>
        </w:rPr>
        <w:t xml:space="preserve"> (D)</w:t>
      </w:r>
      <w:r>
        <w:rPr>
          <w:rFonts w:hint="eastAsia"/>
        </w:rPr>
        <w:t>任何公部門都應該有媒體策略，因此政府應該設置專門的媒體幕僚機構</w:t>
      </w:r>
      <w:r>
        <w:rPr>
          <w:rFonts w:hint="eastAsia"/>
        </w:rPr>
        <w:t xml:space="preserve"> </w:t>
      </w:r>
    </w:p>
    <w:p w:rsidR="004726CB" w:rsidRDefault="004726CB" w:rsidP="004726CB">
      <w:pPr>
        <w:spacing w:line="500" w:lineRule="exact"/>
        <w:ind w:left="600" w:hangingChars="250" w:hanging="600"/>
      </w:pPr>
      <w:r>
        <w:rPr>
          <w:rFonts w:hint="eastAsia"/>
        </w:rPr>
        <w:t xml:space="preserve">66. </w:t>
      </w:r>
      <w:r>
        <w:rPr>
          <w:rFonts w:hint="eastAsia"/>
        </w:rPr>
        <w:t>所謂「兩害相權取其輕」，係屬於下列何者？</w:t>
      </w:r>
      <w:r>
        <w:rPr>
          <w:rFonts w:hint="eastAsia"/>
        </w:rPr>
        <w:t xml:space="preserve"> (A)</w:t>
      </w:r>
      <w:proofErr w:type="gramStart"/>
      <w:r>
        <w:rPr>
          <w:rFonts w:hint="eastAsia"/>
        </w:rPr>
        <w:t>雙趨衝突</w:t>
      </w:r>
      <w:proofErr w:type="gramEnd"/>
      <w:r>
        <w:rPr>
          <w:rFonts w:hint="eastAsia"/>
        </w:rPr>
        <w:t xml:space="preserve"> (B)</w:t>
      </w:r>
      <w:proofErr w:type="gramStart"/>
      <w:r>
        <w:rPr>
          <w:rFonts w:hint="eastAsia"/>
        </w:rPr>
        <w:t>雙避衝突</w:t>
      </w:r>
      <w:proofErr w:type="gramEnd"/>
      <w:r>
        <w:rPr>
          <w:rFonts w:hint="eastAsia"/>
        </w:rPr>
        <w:t xml:space="preserve"> (C)</w:t>
      </w:r>
      <w:r>
        <w:rPr>
          <w:rFonts w:hint="eastAsia"/>
        </w:rPr>
        <w:t>趨避衝突</w:t>
      </w:r>
      <w:r>
        <w:rPr>
          <w:rFonts w:hint="eastAsia"/>
        </w:rPr>
        <w:t xml:space="preserve"> (D)</w:t>
      </w:r>
      <w:r>
        <w:rPr>
          <w:rFonts w:hint="eastAsia"/>
        </w:rPr>
        <w:t>團體衝突</w:t>
      </w:r>
      <w:r>
        <w:rPr>
          <w:rFonts w:hint="eastAsia"/>
        </w:rPr>
        <w:t xml:space="preserve"> </w:t>
      </w:r>
    </w:p>
    <w:p w:rsidR="004726CB" w:rsidRDefault="004726CB" w:rsidP="004726CB">
      <w:pPr>
        <w:spacing w:line="500" w:lineRule="exact"/>
        <w:ind w:left="600" w:hangingChars="250" w:hanging="600"/>
      </w:pPr>
      <w:r>
        <w:rPr>
          <w:rFonts w:hint="eastAsia"/>
        </w:rPr>
        <w:t xml:space="preserve">67. </w:t>
      </w:r>
      <w:r>
        <w:rPr>
          <w:rFonts w:hint="eastAsia"/>
        </w:rPr>
        <w:t>行政機關在推動全面品質管理時，應把握重要的原則，下列那一項是正確的？</w:t>
      </w:r>
      <w:r>
        <w:rPr>
          <w:rFonts w:hint="eastAsia"/>
        </w:rPr>
        <w:t xml:space="preserve"> (A)</w:t>
      </w:r>
      <w:r>
        <w:rPr>
          <w:rFonts w:hint="eastAsia"/>
        </w:rPr>
        <w:t>行政機關的服務品質係由機關首長所界定</w:t>
      </w:r>
      <w:r>
        <w:rPr>
          <w:rFonts w:hint="eastAsia"/>
        </w:rPr>
        <w:t xml:space="preserve"> (B)</w:t>
      </w:r>
      <w:r>
        <w:rPr>
          <w:rFonts w:hint="eastAsia"/>
        </w:rPr>
        <w:t>機關首長的支持與領導</w:t>
      </w:r>
      <w:r>
        <w:rPr>
          <w:rFonts w:hint="eastAsia"/>
        </w:rPr>
        <w:t xml:space="preserve"> (C)</w:t>
      </w:r>
      <w:r>
        <w:rPr>
          <w:rFonts w:hint="eastAsia"/>
        </w:rPr>
        <w:t>強調事後檢測的觀念</w:t>
      </w:r>
      <w:r>
        <w:rPr>
          <w:rFonts w:hint="eastAsia"/>
        </w:rPr>
        <w:t xml:space="preserve"> (D)</w:t>
      </w:r>
      <w:r>
        <w:rPr>
          <w:rFonts w:hint="eastAsia"/>
        </w:rPr>
        <w:t>重視個人突出的表現</w:t>
      </w:r>
      <w:r>
        <w:rPr>
          <w:rFonts w:hint="eastAsia"/>
        </w:rPr>
        <w:t xml:space="preserve"> </w:t>
      </w:r>
    </w:p>
    <w:p w:rsidR="004726CB" w:rsidRDefault="004726CB" w:rsidP="004726CB">
      <w:pPr>
        <w:spacing w:line="500" w:lineRule="exact"/>
        <w:ind w:left="600" w:hangingChars="250" w:hanging="600"/>
      </w:pPr>
      <w:r>
        <w:rPr>
          <w:rFonts w:hint="eastAsia"/>
        </w:rPr>
        <w:t xml:space="preserve">68. </w:t>
      </w:r>
      <w:r>
        <w:rPr>
          <w:rFonts w:hint="eastAsia"/>
        </w:rPr>
        <w:t>戴維斯</w:t>
      </w:r>
      <w:r>
        <w:rPr>
          <w:rFonts w:hint="eastAsia"/>
        </w:rPr>
        <w:t>(Keith Davis)</w:t>
      </w:r>
      <w:r>
        <w:rPr>
          <w:rFonts w:hint="eastAsia"/>
        </w:rPr>
        <w:t>認為領導者應具備的條件有四：智慧、社會的成熟性與胸襟、內在的激勵與成就驅力和人群關係的態度。此一論點在領導理論中被認為是何種研究法？</w:t>
      </w:r>
      <w:r>
        <w:rPr>
          <w:rFonts w:hint="eastAsia"/>
        </w:rPr>
        <w:t xml:space="preserve"> (A)</w:t>
      </w:r>
      <w:r>
        <w:rPr>
          <w:rFonts w:hint="eastAsia"/>
        </w:rPr>
        <w:t>人格特質研究法</w:t>
      </w:r>
      <w:r>
        <w:rPr>
          <w:rFonts w:hint="eastAsia"/>
        </w:rPr>
        <w:t xml:space="preserve"> (B)</w:t>
      </w:r>
      <w:r>
        <w:rPr>
          <w:rFonts w:hint="eastAsia"/>
        </w:rPr>
        <w:t>權變研究法</w:t>
      </w:r>
      <w:r>
        <w:rPr>
          <w:rFonts w:hint="eastAsia"/>
        </w:rPr>
        <w:t xml:space="preserve"> (C)</w:t>
      </w:r>
      <w:r>
        <w:rPr>
          <w:rFonts w:hint="eastAsia"/>
        </w:rPr>
        <w:t>功能研究法</w:t>
      </w:r>
      <w:r>
        <w:rPr>
          <w:rFonts w:hint="eastAsia"/>
        </w:rPr>
        <w:t xml:space="preserve"> (D)</w:t>
      </w:r>
      <w:r>
        <w:rPr>
          <w:rFonts w:hint="eastAsia"/>
        </w:rPr>
        <w:t>情境研究法</w:t>
      </w:r>
      <w:r>
        <w:rPr>
          <w:rFonts w:hint="eastAsia"/>
        </w:rPr>
        <w:t xml:space="preserve"> </w:t>
      </w:r>
    </w:p>
    <w:p w:rsidR="004726CB" w:rsidRDefault="004726CB" w:rsidP="004726CB">
      <w:pPr>
        <w:spacing w:line="500" w:lineRule="exact"/>
        <w:ind w:left="600" w:hangingChars="250" w:hanging="600"/>
      </w:pPr>
      <w:r>
        <w:rPr>
          <w:rFonts w:hint="eastAsia"/>
        </w:rPr>
        <w:t xml:space="preserve">69. </w:t>
      </w:r>
      <w:r>
        <w:rPr>
          <w:rFonts w:hint="eastAsia"/>
        </w:rPr>
        <w:t>關於需要層級理論與</w:t>
      </w:r>
      <w:r>
        <w:rPr>
          <w:rFonts w:hint="eastAsia"/>
        </w:rPr>
        <w:t xml:space="preserve">ERG </w:t>
      </w:r>
      <w:r>
        <w:rPr>
          <w:rFonts w:hint="eastAsia"/>
        </w:rPr>
        <w:t>理論差別的下列敘述，何者錯誤？</w:t>
      </w:r>
      <w:r>
        <w:rPr>
          <w:rFonts w:hint="eastAsia"/>
        </w:rPr>
        <w:t xml:space="preserve"> (A)</w:t>
      </w:r>
      <w:r>
        <w:rPr>
          <w:rFonts w:hint="eastAsia"/>
        </w:rPr>
        <w:t>需要層級理論僅以滿足前進途徑為基礎</w:t>
      </w:r>
      <w:r>
        <w:rPr>
          <w:rFonts w:hint="eastAsia"/>
        </w:rPr>
        <w:t xml:space="preserve"> (B) ERG </w:t>
      </w:r>
      <w:r>
        <w:rPr>
          <w:rFonts w:hint="eastAsia"/>
        </w:rPr>
        <w:t>理論除滿足前進途徑外還強調挫折退縮途徑</w:t>
      </w:r>
      <w:r>
        <w:rPr>
          <w:rFonts w:hint="eastAsia"/>
        </w:rPr>
        <w:t xml:space="preserve"> (C)</w:t>
      </w:r>
      <w:r>
        <w:rPr>
          <w:rFonts w:hint="eastAsia"/>
        </w:rPr>
        <w:t>兩種理論都認為</w:t>
      </w:r>
      <w:proofErr w:type="gramStart"/>
      <w:r>
        <w:rPr>
          <w:rFonts w:hint="eastAsia"/>
        </w:rPr>
        <w:t>一</w:t>
      </w:r>
      <w:proofErr w:type="gramEnd"/>
      <w:r>
        <w:rPr>
          <w:rFonts w:hint="eastAsia"/>
        </w:rPr>
        <w:t>個人在某一個時間可以具有一個以上的需要</w:t>
      </w:r>
      <w:r>
        <w:rPr>
          <w:rFonts w:hint="eastAsia"/>
        </w:rPr>
        <w:t xml:space="preserve"> (D)</w:t>
      </w:r>
      <w:r>
        <w:rPr>
          <w:rFonts w:hint="eastAsia"/>
        </w:rPr>
        <w:t>僅有</w:t>
      </w:r>
      <w:r>
        <w:rPr>
          <w:rFonts w:hint="eastAsia"/>
        </w:rPr>
        <w:t xml:space="preserve">ERG </w:t>
      </w:r>
      <w:r>
        <w:rPr>
          <w:rFonts w:hint="eastAsia"/>
        </w:rPr>
        <w:t>理論認為</w:t>
      </w:r>
      <w:proofErr w:type="gramStart"/>
      <w:r>
        <w:rPr>
          <w:rFonts w:hint="eastAsia"/>
        </w:rPr>
        <w:t>一</w:t>
      </w:r>
      <w:proofErr w:type="gramEnd"/>
      <w:r>
        <w:rPr>
          <w:rFonts w:hint="eastAsia"/>
        </w:rPr>
        <w:t>個人在某一個時間可以具有一個以上的需要</w:t>
      </w:r>
      <w:r>
        <w:rPr>
          <w:rFonts w:hint="eastAsia"/>
        </w:rPr>
        <w:t xml:space="preserve"> </w:t>
      </w:r>
    </w:p>
    <w:p w:rsidR="004726CB" w:rsidRDefault="004726CB" w:rsidP="004726CB">
      <w:pPr>
        <w:spacing w:line="500" w:lineRule="exact"/>
        <w:ind w:left="600" w:hangingChars="250" w:hanging="600"/>
      </w:pPr>
      <w:r>
        <w:rPr>
          <w:rFonts w:hint="eastAsia"/>
        </w:rPr>
        <w:t xml:space="preserve">70. </w:t>
      </w:r>
      <w:r>
        <w:rPr>
          <w:rFonts w:hint="eastAsia"/>
        </w:rPr>
        <w:t>美國公共行政學會</w:t>
      </w:r>
      <w:r>
        <w:rPr>
          <w:rFonts w:hint="eastAsia"/>
        </w:rPr>
        <w:t>(ASPA)</w:t>
      </w:r>
      <w:r>
        <w:rPr>
          <w:rFonts w:hint="eastAsia"/>
        </w:rPr>
        <w:t>之倫理守則內容，所謂「樂於面對新興議題與潛在問題」，主要係屬下列那項範疇？</w:t>
      </w:r>
      <w:r>
        <w:rPr>
          <w:rFonts w:hint="eastAsia"/>
        </w:rPr>
        <w:t xml:space="preserve"> (A)</w:t>
      </w:r>
      <w:r>
        <w:rPr>
          <w:rFonts w:hint="eastAsia"/>
        </w:rPr>
        <w:t>追求專業卓越</w:t>
      </w:r>
      <w:r>
        <w:rPr>
          <w:rFonts w:hint="eastAsia"/>
        </w:rPr>
        <w:t xml:space="preserve"> (B)</w:t>
      </w:r>
      <w:r>
        <w:rPr>
          <w:rFonts w:hint="eastAsia"/>
        </w:rPr>
        <w:t>展現個人廉潔</w:t>
      </w:r>
      <w:r>
        <w:rPr>
          <w:rFonts w:hint="eastAsia"/>
        </w:rPr>
        <w:t xml:space="preserve"> (C)</w:t>
      </w:r>
      <w:r>
        <w:rPr>
          <w:rFonts w:hint="eastAsia"/>
        </w:rPr>
        <w:t>尊重憲法法律</w:t>
      </w:r>
      <w:r>
        <w:rPr>
          <w:rFonts w:hint="eastAsia"/>
        </w:rPr>
        <w:t xml:space="preserve"> (D)</w:t>
      </w:r>
      <w:r>
        <w:rPr>
          <w:rFonts w:hint="eastAsia"/>
        </w:rPr>
        <w:t>實踐公共利益</w:t>
      </w:r>
      <w:r>
        <w:rPr>
          <w:rFonts w:hint="eastAsia"/>
        </w:rPr>
        <w:t xml:space="preserve"> </w:t>
      </w:r>
    </w:p>
    <w:p w:rsidR="004726CB" w:rsidRDefault="004726CB" w:rsidP="004726CB">
      <w:pPr>
        <w:spacing w:line="500" w:lineRule="exact"/>
        <w:ind w:left="600" w:hangingChars="250" w:hanging="600"/>
      </w:pPr>
      <w:r>
        <w:rPr>
          <w:rFonts w:hint="eastAsia"/>
        </w:rPr>
        <w:t xml:space="preserve">71. </w:t>
      </w:r>
      <w:r>
        <w:rPr>
          <w:rFonts w:hint="eastAsia"/>
        </w:rPr>
        <w:t>「政府愈龐大，愈難加以重組或革新」，係為政府成長之那一因素所促成？</w:t>
      </w:r>
      <w:r>
        <w:rPr>
          <w:rFonts w:hint="eastAsia"/>
        </w:rPr>
        <w:t xml:space="preserve"> (A)</w:t>
      </w:r>
      <w:r>
        <w:rPr>
          <w:rFonts w:hint="eastAsia"/>
        </w:rPr>
        <w:t>價值轉變</w:t>
      </w:r>
      <w:r>
        <w:rPr>
          <w:rFonts w:hint="eastAsia"/>
        </w:rPr>
        <w:t xml:space="preserve"> (B)</w:t>
      </w:r>
      <w:r>
        <w:rPr>
          <w:rFonts w:hint="eastAsia"/>
        </w:rPr>
        <w:t>社會發展</w:t>
      </w:r>
      <w:r>
        <w:rPr>
          <w:rFonts w:hint="eastAsia"/>
        </w:rPr>
        <w:t xml:space="preserve"> (C)</w:t>
      </w:r>
      <w:r>
        <w:rPr>
          <w:rFonts w:hint="eastAsia"/>
        </w:rPr>
        <w:t>政治過程</w:t>
      </w:r>
      <w:r>
        <w:rPr>
          <w:rFonts w:hint="eastAsia"/>
        </w:rPr>
        <w:t xml:space="preserve"> (D)</w:t>
      </w:r>
      <w:r>
        <w:rPr>
          <w:rFonts w:hint="eastAsia"/>
        </w:rPr>
        <w:t>科層習性</w:t>
      </w:r>
      <w:r>
        <w:rPr>
          <w:rFonts w:hint="eastAsia"/>
        </w:rPr>
        <w:t xml:space="preserve"> </w:t>
      </w:r>
    </w:p>
    <w:p w:rsidR="004726CB" w:rsidRDefault="004726CB" w:rsidP="004726CB">
      <w:pPr>
        <w:spacing w:line="500" w:lineRule="exact"/>
        <w:ind w:left="600" w:hangingChars="250" w:hanging="600"/>
      </w:pPr>
      <w:r>
        <w:rPr>
          <w:rFonts w:hint="eastAsia"/>
        </w:rPr>
        <w:t xml:space="preserve">72. </w:t>
      </w:r>
      <w:r>
        <w:rPr>
          <w:rFonts w:hint="eastAsia"/>
        </w:rPr>
        <w:t>比較而言，下列那個國家對文官參加政黨活動的限制最少？</w:t>
      </w:r>
      <w:r>
        <w:rPr>
          <w:rFonts w:hint="eastAsia"/>
        </w:rPr>
        <w:t xml:space="preserve"> (A)</w:t>
      </w:r>
      <w:r>
        <w:rPr>
          <w:rFonts w:hint="eastAsia"/>
        </w:rPr>
        <w:t>法國</w:t>
      </w:r>
      <w:r>
        <w:rPr>
          <w:rFonts w:hint="eastAsia"/>
        </w:rPr>
        <w:t xml:space="preserve"> (B)</w:t>
      </w:r>
      <w:r>
        <w:rPr>
          <w:rFonts w:hint="eastAsia"/>
        </w:rPr>
        <w:t>德國</w:t>
      </w:r>
      <w:r>
        <w:rPr>
          <w:rFonts w:hint="eastAsia"/>
        </w:rPr>
        <w:t xml:space="preserve"> (C)</w:t>
      </w:r>
      <w:r>
        <w:rPr>
          <w:rFonts w:hint="eastAsia"/>
        </w:rPr>
        <w:t>英國</w:t>
      </w:r>
      <w:r>
        <w:rPr>
          <w:rFonts w:hint="eastAsia"/>
        </w:rPr>
        <w:t xml:space="preserve"> (D)</w:t>
      </w:r>
      <w:r>
        <w:rPr>
          <w:rFonts w:hint="eastAsia"/>
        </w:rPr>
        <w:t>美國</w:t>
      </w:r>
      <w:r>
        <w:rPr>
          <w:rFonts w:hint="eastAsia"/>
        </w:rPr>
        <w:t xml:space="preserve"> </w:t>
      </w:r>
    </w:p>
    <w:p w:rsidR="004726CB" w:rsidRDefault="004726CB" w:rsidP="004726CB">
      <w:pPr>
        <w:spacing w:line="500" w:lineRule="exact"/>
        <w:ind w:left="600" w:hangingChars="250" w:hanging="600"/>
      </w:pPr>
      <w:r>
        <w:rPr>
          <w:rFonts w:hint="eastAsia"/>
        </w:rPr>
        <w:t xml:space="preserve">73. </w:t>
      </w:r>
      <w:r>
        <w:rPr>
          <w:rFonts w:hint="eastAsia"/>
        </w:rPr>
        <w:t>下列何者是指「互賴行動者之間或多或少穩定的社會關係型態，以形成政策問題或政策計畫」？</w:t>
      </w:r>
      <w:r>
        <w:rPr>
          <w:rFonts w:hint="eastAsia"/>
        </w:rPr>
        <w:t xml:space="preserve"> (A)</w:t>
      </w:r>
      <w:r>
        <w:rPr>
          <w:rFonts w:hint="eastAsia"/>
        </w:rPr>
        <w:t>政策結構</w:t>
      </w:r>
      <w:r>
        <w:rPr>
          <w:rFonts w:hint="eastAsia"/>
        </w:rPr>
        <w:t xml:space="preserve"> (B)</w:t>
      </w:r>
      <w:r>
        <w:rPr>
          <w:rFonts w:hint="eastAsia"/>
        </w:rPr>
        <w:t>政策網絡</w:t>
      </w:r>
      <w:r>
        <w:rPr>
          <w:rFonts w:hint="eastAsia"/>
        </w:rPr>
        <w:t xml:space="preserve"> (C)</w:t>
      </w:r>
      <w:r>
        <w:rPr>
          <w:rFonts w:hint="eastAsia"/>
        </w:rPr>
        <w:t>政策型態</w:t>
      </w:r>
      <w:r>
        <w:rPr>
          <w:rFonts w:hint="eastAsia"/>
        </w:rPr>
        <w:t xml:space="preserve"> (D)</w:t>
      </w:r>
      <w:r>
        <w:rPr>
          <w:rFonts w:hint="eastAsia"/>
        </w:rPr>
        <w:t>政策工具</w:t>
      </w:r>
      <w:r>
        <w:rPr>
          <w:rFonts w:hint="eastAsia"/>
        </w:rPr>
        <w:t xml:space="preserve"> </w:t>
      </w:r>
    </w:p>
    <w:p w:rsidR="004726CB" w:rsidRDefault="004726CB" w:rsidP="004726CB">
      <w:pPr>
        <w:spacing w:line="500" w:lineRule="exact"/>
        <w:ind w:left="600" w:hangingChars="250" w:hanging="600"/>
      </w:pPr>
      <w:r>
        <w:rPr>
          <w:rFonts w:hint="eastAsia"/>
        </w:rPr>
        <w:t xml:space="preserve">74. </w:t>
      </w:r>
      <w:r>
        <w:rPr>
          <w:rFonts w:hint="eastAsia"/>
        </w:rPr>
        <w:t>所謂「最糟糕的腐化是無能」，係指行政責任的何項意涵之反應？</w:t>
      </w:r>
      <w:r>
        <w:rPr>
          <w:rFonts w:hint="eastAsia"/>
        </w:rPr>
        <w:t xml:space="preserve"> (A)</w:t>
      </w:r>
      <w:r>
        <w:rPr>
          <w:rFonts w:hint="eastAsia"/>
        </w:rPr>
        <w:t>彈性</w:t>
      </w:r>
      <w:r>
        <w:rPr>
          <w:rFonts w:hint="eastAsia"/>
        </w:rPr>
        <w:t xml:space="preserve"> (B)</w:t>
      </w:r>
      <w:r>
        <w:rPr>
          <w:rFonts w:hint="eastAsia"/>
        </w:rPr>
        <w:t>廉潔</w:t>
      </w:r>
      <w:r>
        <w:rPr>
          <w:rFonts w:hint="eastAsia"/>
        </w:rPr>
        <w:t xml:space="preserve"> (C)</w:t>
      </w:r>
      <w:proofErr w:type="gramStart"/>
      <w:r>
        <w:rPr>
          <w:rFonts w:hint="eastAsia"/>
        </w:rPr>
        <w:t>課責</w:t>
      </w:r>
      <w:proofErr w:type="gramEnd"/>
      <w:r>
        <w:rPr>
          <w:rFonts w:hint="eastAsia"/>
        </w:rPr>
        <w:t xml:space="preserve"> (D)</w:t>
      </w:r>
      <w:r>
        <w:rPr>
          <w:rFonts w:hint="eastAsia"/>
        </w:rPr>
        <w:t>勝任能力</w:t>
      </w:r>
      <w:r>
        <w:rPr>
          <w:rFonts w:hint="eastAsia"/>
        </w:rPr>
        <w:t xml:space="preserve"> </w:t>
      </w:r>
    </w:p>
    <w:p w:rsidR="004726CB" w:rsidRDefault="004726CB" w:rsidP="004726CB">
      <w:pPr>
        <w:spacing w:line="500" w:lineRule="exact"/>
        <w:ind w:left="600" w:hangingChars="250" w:hanging="600"/>
      </w:pPr>
      <w:r>
        <w:rPr>
          <w:rFonts w:hint="eastAsia"/>
        </w:rPr>
        <w:lastRenderedPageBreak/>
        <w:t xml:space="preserve">75. </w:t>
      </w:r>
      <w:r>
        <w:rPr>
          <w:rFonts w:hint="eastAsia"/>
        </w:rPr>
        <w:t>政府機關將某一標的人口的利益或成本轉移給另一標的人口享受或承擔，是屬於下列那一種政策？</w:t>
      </w:r>
      <w:r>
        <w:rPr>
          <w:rFonts w:hint="eastAsia"/>
        </w:rPr>
        <w:t xml:space="preserve"> (A)</w:t>
      </w:r>
      <w:r>
        <w:rPr>
          <w:rFonts w:hint="eastAsia"/>
        </w:rPr>
        <w:t>分配性政策</w:t>
      </w:r>
      <w:r>
        <w:rPr>
          <w:rFonts w:hint="eastAsia"/>
        </w:rPr>
        <w:t xml:space="preserve"> (B)</w:t>
      </w:r>
      <w:r>
        <w:rPr>
          <w:rFonts w:hint="eastAsia"/>
        </w:rPr>
        <w:t>管制性政策</w:t>
      </w:r>
      <w:r>
        <w:rPr>
          <w:rFonts w:hint="eastAsia"/>
        </w:rPr>
        <w:t xml:space="preserve"> (C)</w:t>
      </w:r>
      <w:r>
        <w:rPr>
          <w:rFonts w:hint="eastAsia"/>
        </w:rPr>
        <w:t>重分配性政策</w:t>
      </w:r>
      <w:r>
        <w:rPr>
          <w:rFonts w:hint="eastAsia"/>
        </w:rPr>
        <w:t xml:space="preserve"> (D)</w:t>
      </w:r>
      <w:r>
        <w:rPr>
          <w:rFonts w:hint="eastAsia"/>
        </w:rPr>
        <w:t>自我管制性政策</w:t>
      </w:r>
      <w:r>
        <w:rPr>
          <w:rFonts w:hint="eastAsia"/>
        </w:rPr>
        <w:t xml:space="preserve"> </w:t>
      </w:r>
    </w:p>
    <w:p w:rsidR="004726CB" w:rsidRDefault="004726CB" w:rsidP="004726CB">
      <w:pPr>
        <w:spacing w:line="500" w:lineRule="exact"/>
        <w:ind w:left="600" w:hangingChars="250" w:hanging="600"/>
      </w:pPr>
      <w:r>
        <w:rPr>
          <w:rFonts w:hint="eastAsia"/>
        </w:rPr>
        <w:t xml:space="preserve">76. </w:t>
      </w:r>
      <w:r>
        <w:rPr>
          <w:rFonts w:hint="eastAsia"/>
        </w:rPr>
        <w:t>在策略管理常運用的</w:t>
      </w:r>
      <w:r>
        <w:rPr>
          <w:rFonts w:hint="eastAsia"/>
        </w:rPr>
        <w:t xml:space="preserve">SWOT </w:t>
      </w:r>
      <w:r>
        <w:rPr>
          <w:rFonts w:hint="eastAsia"/>
        </w:rPr>
        <w:t>分析法之中，</w:t>
      </w:r>
      <w:r>
        <w:rPr>
          <w:rFonts w:hint="eastAsia"/>
        </w:rPr>
        <w:t>T</w:t>
      </w:r>
      <w:r>
        <w:rPr>
          <w:rFonts w:hint="eastAsia"/>
        </w:rPr>
        <w:t>係指？</w:t>
      </w:r>
      <w:r>
        <w:rPr>
          <w:rFonts w:hint="eastAsia"/>
        </w:rPr>
        <w:t xml:space="preserve"> (A)</w:t>
      </w:r>
      <w:r>
        <w:rPr>
          <w:rFonts w:hint="eastAsia"/>
        </w:rPr>
        <w:t>挑戰</w:t>
      </w:r>
      <w:r>
        <w:rPr>
          <w:rFonts w:hint="eastAsia"/>
        </w:rPr>
        <w:t xml:space="preserve"> (B)</w:t>
      </w:r>
      <w:r>
        <w:rPr>
          <w:rFonts w:hint="eastAsia"/>
        </w:rPr>
        <w:t>威脅</w:t>
      </w:r>
      <w:r>
        <w:rPr>
          <w:rFonts w:hint="eastAsia"/>
        </w:rPr>
        <w:t xml:space="preserve"> (C)</w:t>
      </w:r>
      <w:r>
        <w:rPr>
          <w:rFonts w:hint="eastAsia"/>
        </w:rPr>
        <w:t>全面</w:t>
      </w:r>
      <w:r>
        <w:rPr>
          <w:rFonts w:hint="eastAsia"/>
        </w:rPr>
        <w:t xml:space="preserve"> (D)</w:t>
      </w:r>
      <w:r>
        <w:rPr>
          <w:rFonts w:hint="eastAsia"/>
        </w:rPr>
        <w:t>處理</w:t>
      </w:r>
      <w:r>
        <w:rPr>
          <w:rFonts w:hint="eastAsia"/>
        </w:rPr>
        <w:t xml:space="preserve"> </w:t>
      </w:r>
    </w:p>
    <w:p w:rsidR="004726CB" w:rsidRDefault="004726CB" w:rsidP="004726CB">
      <w:pPr>
        <w:spacing w:line="500" w:lineRule="exact"/>
        <w:ind w:left="600" w:hangingChars="250" w:hanging="600"/>
      </w:pPr>
      <w:r>
        <w:rPr>
          <w:rFonts w:hint="eastAsia"/>
        </w:rPr>
        <w:t xml:space="preserve">77. </w:t>
      </w:r>
      <w:r>
        <w:rPr>
          <w:rFonts w:hint="eastAsia"/>
        </w:rPr>
        <w:t>在評估學童營養午餐的成效時，可能會出現因為學童的自然發育成長而影響該計畫成效之評估。此干擾因素屬於下列何者？</w:t>
      </w:r>
      <w:r>
        <w:rPr>
          <w:rFonts w:hint="eastAsia"/>
        </w:rPr>
        <w:t xml:space="preserve"> (A)</w:t>
      </w:r>
      <w:r>
        <w:rPr>
          <w:rFonts w:hint="eastAsia"/>
        </w:rPr>
        <w:t>長期趨勢</w:t>
      </w:r>
      <w:r>
        <w:rPr>
          <w:rFonts w:hint="eastAsia"/>
        </w:rPr>
        <w:t xml:space="preserve"> (B)</w:t>
      </w:r>
      <w:r>
        <w:rPr>
          <w:rFonts w:hint="eastAsia"/>
        </w:rPr>
        <w:t>突發事件</w:t>
      </w:r>
      <w:r>
        <w:rPr>
          <w:rFonts w:hint="eastAsia"/>
        </w:rPr>
        <w:t xml:space="preserve"> (C)</w:t>
      </w:r>
      <w:r>
        <w:rPr>
          <w:rFonts w:hint="eastAsia"/>
        </w:rPr>
        <w:t>成熟趨勢</w:t>
      </w:r>
      <w:r>
        <w:rPr>
          <w:rFonts w:hint="eastAsia"/>
        </w:rPr>
        <w:t xml:space="preserve"> (D)</w:t>
      </w:r>
      <w:r>
        <w:rPr>
          <w:rFonts w:hint="eastAsia"/>
        </w:rPr>
        <w:t>自我選擇</w:t>
      </w:r>
      <w:r>
        <w:rPr>
          <w:rFonts w:hint="eastAsia"/>
        </w:rPr>
        <w:t xml:space="preserve"> </w:t>
      </w:r>
    </w:p>
    <w:p w:rsidR="004726CB" w:rsidRDefault="004726CB" w:rsidP="004726CB">
      <w:pPr>
        <w:spacing w:line="500" w:lineRule="exact"/>
        <w:ind w:left="600" w:hangingChars="250" w:hanging="600"/>
      </w:pPr>
      <w:r>
        <w:rPr>
          <w:rFonts w:hint="eastAsia"/>
        </w:rPr>
        <w:t xml:space="preserve">78. </w:t>
      </w:r>
      <w:r>
        <w:rPr>
          <w:rFonts w:hint="eastAsia"/>
        </w:rPr>
        <w:t>我國公務人員退休法規定，公務人員任職五年以上，有下列何種情形者，應命令退休？</w:t>
      </w:r>
      <w:r>
        <w:rPr>
          <w:rFonts w:hint="eastAsia"/>
        </w:rPr>
        <w:t xml:space="preserve"> (A)</w:t>
      </w:r>
      <w:r>
        <w:rPr>
          <w:rFonts w:hint="eastAsia"/>
        </w:rPr>
        <w:t>任職滿三十年者</w:t>
      </w:r>
      <w:r>
        <w:rPr>
          <w:rFonts w:hint="eastAsia"/>
        </w:rPr>
        <w:t xml:space="preserve"> (B)</w:t>
      </w:r>
      <w:r>
        <w:rPr>
          <w:rFonts w:hint="eastAsia"/>
        </w:rPr>
        <w:t>心神喪失不堪勝任職務者</w:t>
      </w:r>
      <w:r>
        <w:rPr>
          <w:rFonts w:hint="eastAsia"/>
        </w:rPr>
        <w:t xml:space="preserve"> (C)</w:t>
      </w:r>
      <w:r>
        <w:rPr>
          <w:rFonts w:hint="eastAsia"/>
        </w:rPr>
        <w:t>因案遭受懲戒者</w:t>
      </w:r>
      <w:r>
        <w:rPr>
          <w:rFonts w:hint="eastAsia"/>
        </w:rPr>
        <w:t xml:space="preserve"> (D)</w:t>
      </w:r>
      <w:r>
        <w:rPr>
          <w:rFonts w:hint="eastAsia"/>
        </w:rPr>
        <w:t>年終考績連續三年為丙等者</w:t>
      </w:r>
      <w:r>
        <w:rPr>
          <w:rFonts w:hint="eastAsia"/>
        </w:rPr>
        <w:t xml:space="preserve"> </w:t>
      </w:r>
    </w:p>
    <w:p w:rsidR="004726CB" w:rsidRDefault="004726CB" w:rsidP="004726CB">
      <w:pPr>
        <w:spacing w:line="500" w:lineRule="exact"/>
        <w:ind w:left="600" w:hangingChars="250" w:hanging="600"/>
      </w:pPr>
      <w:r>
        <w:rPr>
          <w:rFonts w:hint="eastAsia"/>
        </w:rPr>
        <w:t xml:space="preserve">79. </w:t>
      </w:r>
      <w:r>
        <w:rPr>
          <w:rFonts w:hint="eastAsia"/>
        </w:rPr>
        <w:t>公務人員薪資給付中的「年功</w:t>
      </w:r>
      <w:proofErr w:type="gramStart"/>
      <w:r>
        <w:rPr>
          <w:rFonts w:hint="eastAsia"/>
        </w:rPr>
        <w:t>俸</w:t>
      </w:r>
      <w:proofErr w:type="gramEnd"/>
      <w:r>
        <w:rPr>
          <w:rFonts w:hint="eastAsia"/>
        </w:rPr>
        <w:t>」所指為何？</w:t>
      </w:r>
      <w:r>
        <w:rPr>
          <w:rFonts w:hint="eastAsia"/>
        </w:rPr>
        <w:t xml:space="preserve"> (A)</w:t>
      </w:r>
      <w:r>
        <w:rPr>
          <w:rFonts w:hint="eastAsia"/>
        </w:rPr>
        <w:t>各職等人員依法應領取的基本給與</w:t>
      </w:r>
      <w:r>
        <w:rPr>
          <w:rFonts w:hint="eastAsia"/>
        </w:rPr>
        <w:t xml:space="preserve"> (B)</w:t>
      </w:r>
      <w:r>
        <w:rPr>
          <w:rFonts w:hint="eastAsia"/>
        </w:rPr>
        <w:t>本</w:t>
      </w:r>
      <w:proofErr w:type="gramStart"/>
      <w:r>
        <w:rPr>
          <w:rFonts w:hint="eastAsia"/>
        </w:rPr>
        <w:t>俸</w:t>
      </w:r>
      <w:proofErr w:type="gramEnd"/>
      <w:r>
        <w:rPr>
          <w:rFonts w:hint="eastAsia"/>
        </w:rPr>
        <w:t>之外，因所任職務種類之不同，而另加之給與</w:t>
      </w:r>
      <w:r>
        <w:rPr>
          <w:rFonts w:hint="eastAsia"/>
        </w:rPr>
        <w:t xml:space="preserve"> (C)</w:t>
      </w:r>
      <w:r>
        <w:rPr>
          <w:rFonts w:hint="eastAsia"/>
        </w:rPr>
        <w:t>各職等高於本</w:t>
      </w:r>
      <w:proofErr w:type="gramStart"/>
      <w:r>
        <w:rPr>
          <w:rFonts w:hint="eastAsia"/>
        </w:rPr>
        <w:t>俸</w:t>
      </w:r>
      <w:proofErr w:type="gramEnd"/>
      <w:r>
        <w:rPr>
          <w:rFonts w:hint="eastAsia"/>
        </w:rPr>
        <w:t>最高</w:t>
      </w:r>
      <w:proofErr w:type="gramStart"/>
      <w:r>
        <w:rPr>
          <w:rFonts w:hint="eastAsia"/>
        </w:rPr>
        <w:t>俸</w:t>
      </w:r>
      <w:proofErr w:type="gramEnd"/>
      <w:r>
        <w:rPr>
          <w:rFonts w:hint="eastAsia"/>
        </w:rPr>
        <w:t>級之俸給</w:t>
      </w:r>
      <w:r>
        <w:rPr>
          <w:rFonts w:hint="eastAsia"/>
        </w:rPr>
        <w:t xml:space="preserve"> (D)</w:t>
      </w:r>
      <w:r>
        <w:rPr>
          <w:rFonts w:hint="eastAsia"/>
        </w:rPr>
        <w:t>對服務已達退休年齡，但仍繼續在職人員所加發之酬金</w:t>
      </w:r>
      <w:r>
        <w:rPr>
          <w:rFonts w:hint="eastAsia"/>
        </w:rPr>
        <w:t xml:space="preserve"> </w:t>
      </w:r>
    </w:p>
    <w:p w:rsidR="004726CB" w:rsidRDefault="004726CB" w:rsidP="004726CB">
      <w:pPr>
        <w:spacing w:line="500" w:lineRule="exact"/>
        <w:ind w:left="600" w:hangingChars="250" w:hanging="600"/>
      </w:pPr>
      <w:r>
        <w:rPr>
          <w:rFonts w:hint="eastAsia"/>
        </w:rPr>
        <w:t xml:space="preserve">80. </w:t>
      </w:r>
      <w:r>
        <w:rPr>
          <w:rFonts w:hint="eastAsia"/>
        </w:rPr>
        <w:t>下列何者不是「</w:t>
      </w:r>
      <w:proofErr w:type="gramStart"/>
      <w:r>
        <w:rPr>
          <w:rFonts w:hint="eastAsia"/>
        </w:rPr>
        <w:t>寡頭制鐵律</w:t>
      </w:r>
      <w:proofErr w:type="gramEnd"/>
      <w:r>
        <w:rPr>
          <w:rFonts w:hint="eastAsia"/>
        </w:rPr>
        <w:t>」所指的常見病象？</w:t>
      </w:r>
      <w:r>
        <w:rPr>
          <w:rFonts w:hint="eastAsia"/>
        </w:rPr>
        <w:t xml:space="preserve"> (A)</w:t>
      </w:r>
      <w:r>
        <w:rPr>
          <w:rFonts w:hint="eastAsia"/>
        </w:rPr>
        <w:t>溝通困難</w:t>
      </w:r>
      <w:r>
        <w:rPr>
          <w:rFonts w:hint="eastAsia"/>
        </w:rPr>
        <w:t xml:space="preserve"> (B)</w:t>
      </w:r>
      <w:r>
        <w:rPr>
          <w:rFonts w:hint="eastAsia"/>
        </w:rPr>
        <w:t>不符民主</w:t>
      </w:r>
      <w:r>
        <w:rPr>
          <w:rFonts w:hint="eastAsia"/>
        </w:rPr>
        <w:t xml:space="preserve"> (C)</w:t>
      </w:r>
      <w:r>
        <w:rPr>
          <w:rFonts w:hint="eastAsia"/>
        </w:rPr>
        <w:t>爭權奪利</w:t>
      </w:r>
      <w:r>
        <w:rPr>
          <w:rFonts w:hint="eastAsia"/>
        </w:rPr>
        <w:t xml:space="preserve"> (D)</w:t>
      </w:r>
      <w:r>
        <w:rPr>
          <w:rFonts w:hint="eastAsia"/>
        </w:rPr>
        <w:t>形式主義</w:t>
      </w:r>
      <w:r>
        <w:rPr>
          <w:rFonts w:hint="eastAsia"/>
        </w:rPr>
        <w:t xml:space="preserve"> </w:t>
      </w:r>
    </w:p>
    <w:p w:rsidR="004726CB" w:rsidRDefault="004726CB" w:rsidP="004726CB">
      <w:pPr>
        <w:spacing w:line="500" w:lineRule="exact"/>
        <w:ind w:left="600" w:hangingChars="250" w:hanging="600"/>
      </w:pPr>
      <w:r>
        <w:rPr>
          <w:rFonts w:hint="eastAsia"/>
        </w:rPr>
        <w:t xml:space="preserve">81. </w:t>
      </w:r>
      <w:r>
        <w:rPr>
          <w:rFonts w:hint="eastAsia"/>
        </w:rPr>
        <w:t>非營利組織所具有的公共功能中，不包括下列何者？</w:t>
      </w:r>
      <w:r>
        <w:rPr>
          <w:rFonts w:hint="eastAsia"/>
        </w:rPr>
        <w:t xml:space="preserve"> (A)</w:t>
      </w:r>
      <w:r>
        <w:rPr>
          <w:rFonts w:hint="eastAsia"/>
        </w:rPr>
        <w:t>具有服務導向的公共功能</w:t>
      </w:r>
      <w:r>
        <w:rPr>
          <w:rFonts w:hint="eastAsia"/>
        </w:rPr>
        <w:t xml:space="preserve"> (B)</w:t>
      </w:r>
      <w:r>
        <w:rPr>
          <w:rFonts w:hint="eastAsia"/>
        </w:rPr>
        <w:t>可擔任政府與</w:t>
      </w:r>
      <w:proofErr w:type="gramStart"/>
      <w:r>
        <w:rPr>
          <w:rFonts w:hint="eastAsia"/>
        </w:rPr>
        <w:t>民眾間的橋樑</w:t>
      </w:r>
      <w:proofErr w:type="gramEnd"/>
      <w:r>
        <w:rPr>
          <w:rFonts w:hint="eastAsia"/>
        </w:rPr>
        <w:t xml:space="preserve"> (C)</w:t>
      </w:r>
      <w:r>
        <w:rPr>
          <w:rFonts w:hint="eastAsia"/>
        </w:rPr>
        <w:t>其組織為政府籌措施政基金，彌補政府預算的不足</w:t>
      </w:r>
      <w:r>
        <w:rPr>
          <w:rFonts w:hint="eastAsia"/>
        </w:rPr>
        <w:t xml:space="preserve"> (D)</w:t>
      </w:r>
      <w:r>
        <w:rPr>
          <w:rFonts w:hint="eastAsia"/>
        </w:rPr>
        <w:t>為行動導向，針對其服務對象直接提供服務</w:t>
      </w:r>
      <w:r>
        <w:rPr>
          <w:rFonts w:hint="eastAsia"/>
        </w:rPr>
        <w:t xml:space="preserve"> </w:t>
      </w:r>
    </w:p>
    <w:p w:rsidR="004726CB" w:rsidRDefault="004726CB" w:rsidP="004726CB">
      <w:pPr>
        <w:spacing w:line="500" w:lineRule="exact"/>
        <w:ind w:left="600" w:hangingChars="250" w:hanging="600"/>
      </w:pPr>
      <w:r>
        <w:rPr>
          <w:rFonts w:hint="eastAsia"/>
        </w:rPr>
        <w:t xml:space="preserve">82. </w:t>
      </w:r>
      <w:r>
        <w:rPr>
          <w:rFonts w:hint="eastAsia"/>
        </w:rPr>
        <w:t>下列何項敘述是屬於</w:t>
      </w:r>
      <w:r>
        <w:rPr>
          <w:rFonts w:hint="eastAsia"/>
        </w:rPr>
        <w:t xml:space="preserve">X </w:t>
      </w:r>
      <w:r>
        <w:rPr>
          <w:rFonts w:hint="eastAsia"/>
        </w:rPr>
        <w:t>理論的論點？</w:t>
      </w:r>
      <w:r>
        <w:rPr>
          <w:rFonts w:hint="eastAsia"/>
        </w:rPr>
        <w:t xml:space="preserve"> (A)</w:t>
      </w:r>
      <w:r>
        <w:rPr>
          <w:rFonts w:hint="eastAsia"/>
        </w:rPr>
        <w:t>人性好逸惡勞，不喜歡工作</w:t>
      </w:r>
      <w:r>
        <w:rPr>
          <w:rFonts w:hint="eastAsia"/>
        </w:rPr>
        <w:t xml:space="preserve"> (B)</w:t>
      </w:r>
      <w:r>
        <w:rPr>
          <w:rFonts w:hint="eastAsia"/>
        </w:rPr>
        <w:t>員工將自動認同組織目標</w:t>
      </w:r>
      <w:r>
        <w:rPr>
          <w:rFonts w:hint="eastAsia"/>
        </w:rPr>
        <w:t xml:space="preserve"> (C)</w:t>
      </w:r>
      <w:r>
        <w:rPr>
          <w:rFonts w:hint="eastAsia"/>
        </w:rPr>
        <w:t>員工為其目標自我學習</w:t>
      </w:r>
      <w:r>
        <w:rPr>
          <w:rFonts w:hint="eastAsia"/>
        </w:rPr>
        <w:t xml:space="preserve"> (D)</w:t>
      </w:r>
      <w:r>
        <w:rPr>
          <w:rFonts w:hint="eastAsia"/>
        </w:rPr>
        <w:t>員工願意承擔責任</w:t>
      </w:r>
      <w:r>
        <w:rPr>
          <w:rFonts w:hint="eastAsia"/>
        </w:rPr>
        <w:t xml:space="preserve"> </w:t>
      </w:r>
    </w:p>
    <w:p w:rsidR="004726CB" w:rsidRDefault="004726CB" w:rsidP="004726CB">
      <w:pPr>
        <w:spacing w:line="500" w:lineRule="exact"/>
        <w:ind w:left="600" w:hangingChars="250" w:hanging="600"/>
      </w:pPr>
      <w:r>
        <w:rPr>
          <w:rFonts w:hint="eastAsia"/>
        </w:rPr>
        <w:t xml:space="preserve">83. </w:t>
      </w:r>
      <w:r>
        <w:rPr>
          <w:rFonts w:hint="eastAsia"/>
        </w:rPr>
        <w:t>下列何者不是政府推展公眾關係所應遵循的原則？</w:t>
      </w:r>
      <w:r>
        <w:rPr>
          <w:rFonts w:hint="eastAsia"/>
        </w:rPr>
        <w:t xml:space="preserve"> (A)</w:t>
      </w:r>
      <w:r>
        <w:rPr>
          <w:rFonts w:hint="eastAsia"/>
        </w:rPr>
        <w:t>以誠信為本</w:t>
      </w:r>
      <w:r>
        <w:rPr>
          <w:rFonts w:hint="eastAsia"/>
        </w:rPr>
        <w:t xml:space="preserve"> (B)</w:t>
      </w:r>
      <w:r>
        <w:rPr>
          <w:rFonts w:hint="eastAsia"/>
        </w:rPr>
        <w:t>須公開透明</w:t>
      </w:r>
      <w:r>
        <w:rPr>
          <w:rFonts w:hint="eastAsia"/>
        </w:rPr>
        <w:t xml:space="preserve"> (C)</w:t>
      </w:r>
      <w:r>
        <w:rPr>
          <w:rFonts w:hint="eastAsia"/>
        </w:rPr>
        <w:t>從外部做起</w:t>
      </w:r>
      <w:r>
        <w:rPr>
          <w:rFonts w:hint="eastAsia"/>
        </w:rPr>
        <w:t xml:space="preserve"> (D)</w:t>
      </w:r>
      <w:r>
        <w:rPr>
          <w:rFonts w:hint="eastAsia"/>
        </w:rPr>
        <w:t>應全體動員</w:t>
      </w:r>
      <w:r>
        <w:rPr>
          <w:rFonts w:hint="eastAsia"/>
        </w:rPr>
        <w:t xml:space="preserve"> </w:t>
      </w:r>
    </w:p>
    <w:p w:rsidR="004726CB" w:rsidRDefault="004726CB" w:rsidP="004726CB">
      <w:pPr>
        <w:spacing w:line="500" w:lineRule="exact"/>
        <w:ind w:left="600" w:hangingChars="250" w:hanging="600"/>
      </w:pPr>
      <w:r>
        <w:rPr>
          <w:rFonts w:hint="eastAsia"/>
        </w:rPr>
        <w:t xml:space="preserve">84. </w:t>
      </w:r>
      <w:r>
        <w:rPr>
          <w:rFonts w:hint="eastAsia"/>
        </w:rPr>
        <w:t>有關威爾遜</w:t>
      </w:r>
      <w:r>
        <w:rPr>
          <w:rFonts w:hint="eastAsia"/>
        </w:rPr>
        <w:t>(W. Wilson)</w:t>
      </w:r>
      <w:r>
        <w:rPr>
          <w:rFonts w:hint="eastAsia"/>
        </w:rPr>
        <w:t>的敘述，下列何者錯誤？</w:t>
      </w:r>
      <w:r>
        <w:rPr>
          <w:rFonts w:hint="eastAsia"/>
        </w:rPr>
        <w:t xml:space="preserve"> (A)</w:t>
      </w:r>
      <w:r>
        <w:rPr>
          <w:rFonts w:hint="eastAsia"/>
        </w:rPr>
        <w:t>於年發表〈行政研究〉</w:t>
      </w:r>
      <w:r>
        <w:rPr>
          <w:rFonts w:hint="eastAsia"/>
        </w:rPr>
        <w:t>(The Study of Administration)</w:t>
      </w:r>
      <w:r>
        <w:rPr>
          <w:rFonts w:hint="eastAsia"/>
        </w:rPr>
        <w:t>一文</w:t>
      </w:r>
      <w:r>
        <w:rPr>
          <w:rFonts w:hint="eastAsia"/>
        </w:rPr>
        <w:t xml:space="preserve"> (B)</w:t>
      </w:r>
      <w:r>
        <w:rPr>
          <w:rFonts w:hint="eastAsia"/>
        </w:rPr>
        <w:t>強調</w:t>
      </w:r>
      <w:proofErr w:type="gramStart"/>
      <w:r>
        <w:rPr>
          <w:rFonts w:hint="eastAsia"/>
        </w:rPr>
        <w:t>行憲比制憲</w:t>
      </w:r>
      <w:proofErr w:type="gramEnd"/>
      <w:r>
        <w:rPr>
          <w:rFonts w:hint="eastAsia"/>
        </w:rPr>
        <w:t>更重要與更困難</w:t>
      </w:r>
      <w:r>
        <w:rPr>
          <w:rFonts w:hint="eastAsia"/>
        </w:rPr>
        <w:t xml:space="preserve"> (C)</w:t>
      </w:r>
      <w:r>
        <w:rPr>
          <w:rFonts w:hint="eastAsia"/>
        </w:rPr>
        <w:t>主張政府的行政管理工作值得研究，有待研究</w:t>
      </w:r>
      <w:r>
        <w:rPr>
          <w:rFonts w:hint="eastAsia"/>
        </w:rPr>
        <w:t xml:space="preserve"> (D)</w:t>
      </w:r>
      <w:r>
        <w:rPr>
          <w:rFonts w:hint="eastAsia"/>
        </w:rPr>
        <w:t>認為行政學理論必須在民主的環境下才能發展</w:t>
      </w:r>
      <w:r>
        <w:rPr>
          <w:rFonts w:hint="eastAsia"/>
        </w:rPr>
        <w:t xml:space="preserve"> </w:t>
      </w:r>
    </w:p>
    <w:p w:rsidR="004726CB" w:rsidRDefault="004726CB" w:rsidP="004726CB">
      <w:pPr>
        <w:spacing w:line="500" w:lineRule="exact"/>
        <w:ind w:left="600" w:hangingChars="250" w:hanging="600"/>
      </w:pPr>
      <w:r>
        <w:rPr>
          <w:rFonts w:hint="eastAsia"/>
        </w:rPr>
        <w:t xml:space="preserve">85. </w:t>
      </w:r>
      <w:r>
        <w:rPr>
          <w:rFonts w:hint="eastAsia"/>
        </w:rPr>
        <w:t>胡桑研究</w:t>
      </w:r>
      <w:r>
        <w:rPr>
          <w:rFonts w:hint="eastAsia"/>
        </w:rPr>
        <w:t>(Hawthorne Studies)</w:t>
      </w:r>
      <w:r>
        <w:rPr>
          <w:rFonts w:hint="eastAsia"/>
        </w:rPr>
        <w:t>中了解到許多問題對組織與管理的重要性，下列那一項不在這些問題之中？</w:t>
      </w:r>
      <w:r>
        <w:rPr>
          <w:rFonts w:hint="eastAsia"/>
        </w:rPr>
        <w:t xml:space="preserve"> (A)</w:t>
      </w:r>
      <w:r>
        <w:rPr>
          <w:rFonts w:hint="eastAsia"/>
        </w:rPr>
        <w:t>人格尊重</w:t>
      </w:r>
      <w:r>
        <w:rPr>
          <w:rFonts w:hint="eastAsia"/>
        </w:rPr>
        <w:t xml:space="preserve"> (B)</w:t>
      </w:r>
      <w:r>
        <w:rPr>
          <w:rFonts w:hint="eastAsia"/>
        </w:rPr>
        <w:t>參與及情緒的發洩</w:t>
      </w:r>
      <w:r>
        <w:rPr>
          <w:rFonts w:hint="eastAsia"/>
        </w:rPr>
        <w:t xml:space="preserve"> (C)</w:t>
      </w:r>
      <w:r>
        <w:rPr>
          <w:rFonts w:hint="eastAsia"/>
        </w:rPr>
        <w:t>決策行為</w:t>
      </w:r>
      <w:r>
        <w:rPr>
          <w:rFonts w:hint="eastAsia"/>
        </w:rPr>
        <w:t xml:space="preserve"> (D)</w:t>
      </w:r>
      <w:r>
        <w:rPr>
          <w:rFonts w:hint="eastAsia"/>
        </w:rPr>
        <w:t>小團體規範</w:t>
      </w:r>
      <w:r>
        <w:rPr>
          <w:rFonts w:hint="eastAsia"/>
        </w:rPr>
        <w:t xml:space="preserve"> </w:t>
      </w:r>
    </w:p>
    <w:p w:rsidR="004726CB" w:rsidRDefault="004726CB" w:rsidP="004726CB">
      <w:pPr>
        <w:spacing w:line="500" w:lineRule="exact"/>
        <w:ind w:left="600" w:hangingChars="250" w:hanging="600"/>
      </w:pPr>
      <w:r>
        <w:rPr>
          <w:rFonts w:hint="eastAsia"/>
        </w:rPr>
        <w:t xml:space="preserve">86. </w:t>
      </w:r>
      <w:r>
        <w:rPr>
          <w:rFonts w:hint="eastAsia"/>
        </w:rPr>
        <w:t>下列關於公營事業民營化策略限制的敘述，何者錯誤？</w:t>
      </w:r>
      <w:r>
        <w:rPr>
          <w:rFonts w:hint="eastAsia"/>
        </w:rPr>
        <w:t xml:space="preserve"> (A)</w:t>
      </w:r>
      <w:r>
        <w:rPr>
          <w:rFonts w:hint="eastAsia"/>
        </w:rPr>
        <w:t>涉及國家主權與政府正當性之相關事務，無法由私人代理</w:t>
      </w:r>
      <w:r>
        <w:rPr>
          <w:rFonts w:hint="eastAsia"/>
        </w:rPr>
        <w:t xml:space="preserve"> (B)</w:t>
      </w:r>
      <w:r>
        <w:rPr>
          <w:rFonts w:hint="eastAsia"/>
        </w:rPr>
        <w:t>屬於公共行政特有性質之事務均可委由私人來代理</w:t>
      </w:r>
      <w:r>
        <w:rPr>
          <w:rFonts w:hint="eastAsia"/>
        </w:rPr>
        <w:t xml:space="preserve"> </w:t>
      </w:r>
      <w:r>
        <w:rPr>
          <w:rFonts w:hint="eastAsia"/>
        </w:rPr>
        <w:lastRenderedPageBreak/>
        <w:t>(C)</w:t>
      </w:r>
      <w:r>
        <w:rPr>
          <w:rFonts w:hint="eastAsia"/>
        </w:rPr>
        <w:t>並非所有關於國民生計的事務都可交由市場來決定</w:t>
      </w:r>
      <w:r>
        <w:rPr>
          <w:rFonts w:hint="eastAsia"/>
        </w:rPr>
        <w:t xml:space="preserve"> (D)</w:t>
      </w:r>
      <w:r>
        <w:rPr>
          <w:rFonts w:hint="eastAsia"/>
        </w:rPr>
        <w:t>民營化可能會造成公共責任的模糊</w:t>
      </w:r>
      <w:r>
        <w:rPr>
          <w:rFonts w:hint="eastAsia"/>
        </w:rPr>
        <w:t xml:space="preserve"> </w:t>
      </w:r>
    </w:p>
    <w:p w:rsidR="004726CB" w:rsidRDefault="004726CB" w:rsidP="004726CB">
      <w:pPr>
        <w:spacing w:line="500" w:lineRule="exact"/>
        <w:ind w:left="600" w:hangingChars="250" w:hanging="600"/>
      </w:pPr>
      <w:r>
        <w:rPr>
          <w:rFonts w:hint="eastAsia"/>
        </w:rPr>
        <w:t xml:space="preserve">87. </w:t>
      </w:r>
      <w:r>
        <w:rPr>
          <w:rFonts w:hint="eastAsia"/>
        </w:rPr>
        <w:t>相對於高階管理人員的權力內涵來說，基層人員的權力基礎為何？</w:t>
      </w:r>
      <w:r>
        <w:rPr>
          <w:rFonts w:hint="eastAsia"/>
        </w:rPr>
        <w:t xml:space="preserve"> (A)</w:t>
      </w:r>
      <w:r>
        <w:rPr>
          <w:rFonts w:hint="eastAsia"/>
        </w:rPr>
        <w:t>握有資源分配權</w:t>
      </w:r>
      <w:r>
        <w:rPr>
          <w:rFonts w:hint="eastAsia"/>
        </w:rPr>
        <w:t xml:space="preserve"> (B)</w:t>
      </w:r>
      <w:r>
        <w:rPr>
          <w:rFonts w:hint="eastAsia"/>
        </w:rPr>
        <w:t>專業技能與工作投入</w:t>
      </w:r>
      <w:r>
        <w:rPr>
          <w:rFonts w:hint="eastAsia"/>
        </w:rPr>
        <w:t xml:space="preserve"> (C)</w:t>
      </w:r>
      <w:r>
        <w:rPr>
          <w:rFonts w:hint="eastAsia"/>
        </w:rPr>
        <w:t>可以掌控決策的前提</w:t>
      </w:r>
      <w:r>
        <w:rPr>
          <w:rFonts w:hint="eastAsia"/>
        </w:rPr>
        <w:t xml:space="preserve"> (D)</w:t>
      </w:r>
      <w:r>
        <w:rPr>
          <w:rFonts w:hint="eastAsia"/>
        </w:rPr>
        <w:t>較高的正式職位權力</w:t>
      </w:r>
      <w:r>
        <w:rPr>
          <w:rFonts w:hint="eastAsia"/>
        </w:rPr>
        <w:t xml:space="preserve"> </w:t>
      </w:r>
    </w:p>
    <w:p w:rsidR="004726CB" w:rsidRDefault="004726CB" w:rsidP="004726CB">
      <w:pPr>
        <w:spacing w:line="500" w:lineRule="exact"/>
        <w:ind w:left="600" w:hangingChars="250" w:hanging="600"/>
      </w:pPr>
      <w:r>
        <w:rPr>
          <w:rFonts w:hint="eastAsia"/>
        </w:rPr>
        <w:t xml:space="preserve">88. </w:t>
      </w:r>
      <w:r>
        <w:rPr>
          <w:rFonts w:hint="eastAsia"/>
        </w:rPr>
        <w:t>主管與部屬可能因需要不一致、觀念</w:t>
      </w:r>
      <w:proofErr w:type="gramStart"/>
      <w:r>
        <w:rPr>
          <w:rFonts w:hint="eastAsia"/>
        </w:rPr>
        <w:t>不</w:t>
      </w:r>
      <w:proofErr w:type="gramEnd"/>
      <w:r>
        <w:rPr>
          <w:rFonts w:hint="eastAsia"/>
        </w:rPr>
        <w:t>同等因素而造成隔閡；此種情況被認為是因為何種差距所造成的？</w:t>
      </w:r>
      <w:r>
        <w:rPr>
          <w:rFonts w:hint="eastAsia"/>
        </w:rPr>
        <w:t xml:space="preserve"> (A)</w:t>
      </w:r>
      <w:r>
        <w:rPr>
          <w:rFonts w:hint="eastAsia"/>
        </w:rPr>
        <w:t>地位差距</w:t>
      </w:r>
      <w:r>
        <w:rPr>
          <w:rFonts w:hint="eastAsia"/>
        </w:rPr>
        <w:t xml:space="preserve"> (B)</w:t>
      </w:r>
      <w:r>
        <w:rPr>
          <w:rFonts w:hint="eastAsia"/>
        </w:rPr>
        <w:t>年齡差距</w:t>
      </w:r>
      <w:r>
        <w:rPr>
          <w:rFonts w:hint="eastAsia"/>
        </w:rPr>
        <w:t xml:space="preserve"> (C)</w:t>
      </w:r>
      <w:r>
        <w:rPr>
          <w:rFonts w:hint="eastAsia"/>
        </w:rPr>
        <w:t>性別不同</w:t>
      </w:r>
      <w:r>
        <w:rPr>
          <w:rFonts w:hint="eastAsia"/>
        </w:rPr>
        <w:t xml:space="preserve"> (D)</w:t>
      </w:r>
      <w:r>
        <w:rPr>
          <w:rFonts w:hint="eastAsia"/>
        </w:rPr>
        <w:t>教育程度差距</w:t>
      </w:r>
      <w:r>
        <w:rPr>
          <w:rFonts w:hint="eastAsia"/>
        </w:rPr>
        <w:t xml:space="preserve"> </w:t>
      </w:r>
    </w:p>
    <w:p w:rsidR="004726CB" w:rsidRDefault="004726CB" w:rsidP="004726CB">
      <w:pPr>
        <w:spacing w:line="500" w:lineRule="exact"/>
        <w:ind w:left="600" w:hangingChars="250" w:hanging="600"/>
      </w:pPr>
      <w:r>
        <w:rPr>
          <w:rFonts w:hint="eastAsia"/>
        </w:rPr>
        <w:t xml:space="preserve">89. </w:t>
      </w:r>
      <w:r>
        <w:rPr>
          <w:rFonts w:hint="eastAsia"/>
        </w:rPr>
        <w:t>下列那一項不屬於權變理論的內涵？</w:t>
      </w:r>
      <w:r>
        <w:rPr>
          <w:rFonts w:hint="eastAsia"/>
        </w:rPr>
        <w:t xml:space="preserve"> (A)</w:t>
      </w:r>
      <w:r>
        <w:rPr>
          <w:rFonts w:hint="eastAsia"/>
        </w:rPr>
        <w:t>彈性運用</w:t>
      </w:r>
      <w:r>
        <w:rPr>
          <w:rFonts w:hint="eastAsia"/>
        </w:rPr>
        <w:t xml:space="preserve"> (B)</w:t>
      </w:r>
      <w:r>
        <w:rPr>
          <w:rFonts w:hint="eastAsia"/>
        </w:rPr>
        <w:t>否定兩極論</w:t>
      </w:r>
      <w:r>
        <w:rPr>
          <w:rFonts w:hint="eastAsia"/>
        </w:rPr>
        <w:t xml:space="preserve"> (C)</w:t>
      </w:r>
      <w:r>
        <w:rPr>
          <w:rFonts w:hint="eastAsia"/>
        </w:rPr>
        <w:t>最佳法則</w:t>
      </w:r>
      <w:r>
        <w:rPr>
          <w:rFonts w:hint="eastAsia"/>
        </w:rPr>
        <w:t xml:space="preserve"> (D)</w:t>
      </w:r>
      <w:r>
        <w:rPr>
          <w:rFonts w:hint="eastAsia"/>
        </w:rPr>
        <w:t>效果與效率並重</w:t>
      </w:r>
      <w:r>
        <w:rPr>
          <w:rFonts w:hint="eastAsia"/>
        </w:rPr>
        <w:t xml:space="preserve"> </w:t>
      </w:r>
    </w:p>
    <w:p w:rsidR="004726CB" w:rsidRDefault="004726CB" w:rsidP="004726CB">
      <w:pPr>
        <w:spacing w:line="500" w:lineRule="exact"/>
        <w:ind w:left="600" w:hangingChars="250" w:hanging="600"/>
      </w:pPr>
      <w:r>
        <w:rPr>
          <w:rFonts w:hint="eastAsia"/>
        </w:rPr>
        <w:t xml:space="preserve">90. </w:t>
      </w:r>
      <w:r>
        <w:rPr>
          <w:rFonts w:hint="eastAsia"/>
        </w:rPr>
        <w:t>下列何者不是凱因斯理論所主張政府介入市場的主要功能？</w:t>
      </w:r>
      <w:r>
        <w:rPr>
          <w:rFonts w:hint="eastAsia"/>
        </w:rPr>
        <w:t xml:space="preserve"> (A)</w:t>
      </w:r>
      <w:r>
        <w:rPr>
          <w:rFonts w:hint="eastAsia"/>
        </w:rPr>
        <w:t>穩定經濟成長</w:t>
      </w:r>
      <w:r>
        <w:rPr>
          <w:rFonts w:hint="eastAsia"/>
        </w:rPr>
        <w:t>(stabilization) (B)</w:t>
      </w:r>
      <w:r>
        <w:rPr>
          <w:rFonts w:hint="eastAsia"/>
        </w:rPr>
        <w:t>有效配置資源</w:t>
      </w:r>
      <w:r>
        <w:rPr>
          <w:rFonts w:hint="eastAsia"/>
        </w:rPr>
        <w:t>(allocation) (C)</w:t>
      </w:r>
      <w:r>
        <w:rPr>
          <w:rFonts w:hint="eastAsia"/>
        </w:rPr>
        <w:t>公平分配財富</w:t>
      </w:r>
      <w:r>
        <w:rPr>
          <w:rFonts w:hint="eastAsia"/>
        </w:rPr>
        <w:t>(distribution) (D)</w:t>
      </w:r>
      <w:r>
        <w:rPr>
          <w:rFonts w:hint="eastAsia"/>
        </w:rPr>
        <w:t>適度解除管制</w:t>
      </w:r>
      <w:r>
        <w:rPr>
          <w:rFonts w:hint="eastAsia"/>
        </w:rPr>
        <w:t xml:space="preserve">(deregulation) </w:t>
      </w:r>
    </w:p>
    <w:p w:rsidR="004726CB" w:rsidRDefault="004726CB" w:rsidP="004726CB">
      <w:pPr>
        <w:spacing w:line="500" w:lineRule="exact"/>
        <w:ind w:left="600" w:hangingChars="250" w:hanging="600"/>
      </w:pPr>
      <w:r>
        <w:rPr>
          <w:rFonts w:hint="eastAsia"/>
        </w:rPr>
        <w:t xml:space="preserve">91. </w:t>
      </w:r>
      <w:r>
        <w:rPr>
          <w:rFonts w:hint="eastAsia"/>
        </w:rPr>
        <w:t>阿德福</w:t>
      </w:r>
      <w:r>
        <w:rPr>
          <w:rFonts w:hint="eastAsia"/>
        </w:rPr>
        <w:t xml:space="preserve">(C. P. </w:t>
      </w:r>
      <w:proofErr w:type="gramStart"/>
      <w:r>
        <w:rPr>
          <w:rFonts w:hint="eastAsia"/>
        </w:rPr>
        <w:t>Alderfer)</w:t>
      </w:r>
      <w:r>
        <w:rPr>
          <w:rFonts w:hint="eastAsia"/>
        </w:rPr>
        <w:t>的</w:t>
      </w:r>
      <w:proofErr w:type="gramEnd"/>
      <w:r>
        <w:rPr>
          <w:rFonts w:hint="eastAsia"/>
        </w:rPr>
        <w:t>「</w:t>
      </w:r>
      <w:r>
        <w:rPr>
          <w:rFonts w:hint="eastAsia"/>
        </w:rPr>
        <w:t xml:space="preserve">ERG </w:t>
      </w:r>
      <w:r>
        <w:rPr>
          <w:rFonts w:hint="eastAsia"/>
        </w:rPr>
        <w:t>理論」與馬師屢</w:t>
      </w:r>
      <w:r>
        <w:rPr>
          <w:rFonts w:hint="eastAsia"/>
        </w:rPr>
        <w:t>(A. H. Maslow)</w:t>
      </w:r>
      <w:r>
        <w:rPr>
          <w:rFonts w:hint="eastAsia"/>
        </w:rPr>
        <w:t>的「需求層次理論」兩者相比較，下列敘述何者錯誤？</w:t>
      </w:r>
      <w:r>
        <w:rPr>
          <w:rFonts w:hint="eastAsia"/>
        </w:rPr>
        <w:t xml:space="preserve"> (A)</w:t>
      </w:r>
      <w:r>
        <w:rPr>
          <w:rFonts w:hint="eastAsia"/>
        </w:rPr>
        <w:t>兩者皆屬於激勵的內容理論學派</w:t>
      </w:r>
      <w:r>
        <w:rPr>
          <w:rFonts w:hint="eastAsia"/>
        </w:rPr>
        <w:t xml:space="preserve"> (B)</w:t>
      </w:r>
      <w:r>
        <w:rPr>
          <w:rFonts w:hint="eastAsia"/>
        </w:rPr>
        <w:t>「需求層次理論」將人類需要的層級分成五級，而「</w:t>
      </w:r>
      <w:r>
        <w:rPr>
          <w:rFonts w:hint="eastAsia"/>
        </w:rPr>
        <w:t xml:space="preserve">ERG </w:t>
      </w:r>
      <w:r>
        <w:rPr>
          <w:rFonts w:hint="eastAsia"/>
        </w:rPr>
        <w:t>理論」則簡化為三級</w:t>
      </w:r>
      <w:r>
        <w:rPr>
          <w:rFonts w:hint="eastAsia"/>
        </w:rPr>
        <w:t xml:space="preserve"> (C)</w:t>
      </w:r>
      <w:r>
        <w:rPr>
          <w:rFonts w:hint="eastAsia"/>
        </w:rPr>
        <w:t>「</w:t>
      </w:r>
      <w:r>
        <w:rPr>
          <w:rFonts w:hint="eastAsia"/>
        </w:rPr>
        <w:t xml:space="preserve">ERG </w:t>
      </w:r>
      <w:r>
        <w:rPr>
          <w:rFonts w:hint="eastAsia"/>
        </w:rPr>
        <w:t>理論」以滿足累進途徑為基礎，而「需求層次理論」則指出，除了這種滿足提昇的程序外，還有挫折退縮的狀況</w:t>
      </w:r>
      <w:r>
        <w:rPr>
          <w:rFonts w:hint="eastAsia"/>
        </w:rPr>
        <w:t xml:space="preserve"> (D)</w:t>
      </w:r>
      <w:r>
        <w:rPr>
          <w:rFonts w:hint="eastAsia"/>
        </w:rPr>
        <w:t>「</w:t>
      </w:r>
      <w:r>
        <w:rPr>
          <w:rFonts w:hint="eastAsia"/>
        </w:rPr>
        <w:t xml:space="preserve">ERG </w:t>
      </w:r>
      <w:r>
        <w:rPr>
          <w:rFonts w:hint="eastAsia"/>
        </w:rPr>
        <w:t>理論」認為，</w:t>
      </w:r>
      <w:proofErr w:type="gramStart"/>
      <w:r>
        <w:rPr>
          <w:rFonts w:hint="eastAsia"/>
        </w:rPr>
        <w:t>一</w:t>
      </w:r>
      <w:proofErr w:type="gramEnd"/>
      <w:r>
        <w:rPr>
          <w:rFonts w:hint="eastAsia"/>
        </w:rPr>
        <w:t>個人在某一個時間可以具有一個以上的需求，而「需求層次理論」主張高階層次需求在低階層次未獲滿足前，並不能成為一種激勵因素</w:t>
      </w:r>
      <w:r>
        <w:rPr>
          <w:rFonts w:hint="eastAsia"/>
        </w:rPr>
        <w:t xml:space="preserve"> </w:t>
      </w:r>
    </w:p>
    <w:p w:rsidR="004726CB" w:rsidRDefault="004726CB" w:rsidP="004726CB">
      <w:pPr>
        <w:spacing w:line="500" w:lineRule="exact"/>
        <w:ind w:left="600" w:hangingChars="250" w:hanging="600"/>
      </w:pPr>
      <w:r>
        <w:rPr>
          <w:rFonts w:hint="eastAsia"/>
        </w:rPr>
        <w:t xml:space="preserve">92. </w:t>
      </w:r>
      <w:r>
        <w:rPr>
          <w:rFonts w:hint="eastAsia"/>
        </w:rPr>
        <w:t>「利益團體</w:t>
      </w:r>
      <w:proofErr w:type="gramStart"/>
      <w:r>
        <w:rPr>
          <w:rFonts w:hint="eastAsia"/>
        </w:rPr>
        <w:t>紛</w:t>
      </w:r>
      <w:proofErr w:type="gramEnd"/>
      <w:r>
        <w:rPr>
          <w:rFonts w:hint="eastAsia"/>
        </w:rPr>
        <w:t>向政府機關遊說施壓，競逐國家公共資源之支出」，係促成政府成長之那一因素？</w:t>
      </w:r>
      <w:r>
        <w:rPr>
          <w:rFonts w:hint="eastAsia"/>
        </w:rPr>
        <w:t xml:space="preserve"> (A)</w:t>
      </w:r>
      <w:r>
        <w:rPr>
          <w:rFonts w:hint="eastAsia"/>
        </w:rPr>
        <w:t>政治過程</w:t>
      </w:r>
      <w:r>
        <w:rPr>
          <w:rFonts w:hint="eastAsia"/>
        </w:rPr>
        <w:t xml:space="preserve"> (B)</w:t>
      </w:r>
      <w:r>
        <w:rPr>
          <w:rFonts w:hint="eastAsia"/>
        </w:rPr>
        <w:t>科層習性</w:t>
      </w:r>
      <w:r>
        <w:rPr>
          <w:rFonts w:hint="eastAsia"/>
        </w:rPr>
        <w:t xml:space="preserve"> (C)</w:t>
      </w:r>
      <w:r>
        <w:rPr>
          <w:rFonts w:hint="eastAsia"/>
        </w:rPr>
        <w:t>社會發展</w:t>
      </w:r>
      <w:r>
        <w:rPr>
          <w:rFonts w:hint="eastAsia"/>
        </w:rPr>
        <w:t xml:space="preserve"> (D)</w:t>
      </w:r>
      <w:r>
        <w:rPr>
          <w:rFonts w:hint="eastAsia"/>
        </w:rPr>
        <w:t>價值轉變</w:t>
      </w:r>
      <w:r>
        <w:rPr>
          <w:rFonts w:hint="eastAsia"/>
        </w:rPr>
        <w:t xml:space="preserve"> </w:t>
      </w:r>
    </w:p>
    <w:p w:rsidR="004726CB" w:rsidRDefault="004726CB" w:rsidP="004726CB">
      <w:pPr>
        <w:spacing w:line="500" w:lineRule="exact"/>
        <w:ind w:left="600" w:hangingChars="250" w:hanging="600"/>
      </w:pPr>
      <w:r>
        <w:rPr>
          <w:rFonts w:hint="eastAsia"/>
        </w:rPr>
        <w:t xml:space="preserve">93. </w:t>
      </w:r>
      <w:r>
        <w:rPr>
          <w:rFonts w:hint="eastAsia"/>
        </w:rPr>
        <w:t>穆尼</w:t>
      </w:r>
      <w:r>
        <w:rPr>
          <w:rFonts w:hint="eastAsia"/>
        </w:rPr>
        <w:t>(J. Mooney)</w:t>
      </w:r>
      <w:r>
        <w:rPr>
          <w:rFonts w:hint="eastAsia"/>
        </w:rPr>
        <w:t>和雷利</w:t>
      </w:r>
      <w:r>
        <w:rPr>
          <w:rFonts w:hint="eastAsia"/>
        </w:rPr>
        <w:t>(A. Reiley)</w:t>
      </w:r>
      <w:r>
        <w:rPr>
          <w:rFonts w:hint="eastAsia"/>
        </w:rPr>
        <w:t>提出組織結構的四項基本原則，試問下列何者並未包括在內？</w:t>
      </w:r>
      <w:r>
        <w:rPr>
          <w:rFonts w:hint="eastAsia"/>
        </w:rPr>
        <w:t xml:space="preserve"> (A)</w:t>
      </w:r>
      <w:r>
        <w:rPr>
          <w:rFonts w:hint="eastAsia"/>
        </w:rPr>
        <w:t>梯階原則</w:t>
      </w:r>
      <w:r>
        <w:rPr>
          <w:rFonts w:hint="eastAsia"/>
        </w:rPr>
        <w:t xml:space="preserve"> (B)</w:t>
      </w:r>
      <w:r>
        <w:rPr>
          <w:rFonts w:hint="eastAsia"/>
        </w:rPr>
        <w:t>協調原則</w:t>
      </w:r>
      <w:r>
        <w:rPr>
          <w:rFonts w:hint="eastAsia"/>
        </w:rPr>
        <w:t xml:space="preserve"> (C)</w:t>
      </w:r>
      <w:r>
        <w:rPr>
          <w:rFonts w:hint="eastAsia"/>
        </w:rPr>
        <w:t>領導原則</w:t>
      </w:r>
      <w:r>
        <w:rPr>
          <w:rFonts w:hint="eastAsia"/>
        </w:rPr>
        <w:t xml:space="preserve"> (D)</w:t>
      </w:r>
      <w:r>
        <w:rPr>
          <w:rFonts w:hint="eastAsia"/>
        </w:rPr>
        <w:t>幕僚原則</w:t>
      </w:r>
      <w:r>
        <w:rPr>
          <w:rFonts w:hint="eastAsia"/>
        </w:rPr>
        <w:t xml:space="preserve"> </w:t>
      </w:r>
    </w:p>
    <w:p w:rsidR="004726CB" w:rsidRDefault="004726CB" w:rsidP="004726CB">
      <w:pPr>
        <w:spacing w:line="500" w:lineRule="exact"/>
        <w:ind w:left="600" w:hangingChars="250" w:hanging="600"/>
      </w:pPr>
      <w:r>
        <w:rPr>
          <w:rFonts w:hint="eastAsia"/>
        </w:rPr>
        <w:t xml:space="preserve">94. </w:t>
      </w:r>
      <w:r>
        <w:rPr>
          <w:rFonts w:hint="eastAsia"/>
        </w:rPr>
        <w:t>被喻為「行政國衛士」係指下列何者？</w:t>
      </w:r>
      <w:r>
        <w:rPr>
          <w:rFonts w:hint="eastAsia"/>
        </w:rPr>
        <w:t xml:space="preserve"> (A)</w:t>
      </w:r>
      <w:r>
        <w:rPr>
          <w:rFonts w:hint="eastAsia"/>
        </w:rPr>
        <w:t>政務團隊</w:t>
      </w:r>
      <w:r>
        <w:rPr>
          <w:rFonts w:hint="eastAsia"/>
        </w:rPr>
        <w:t xml:space="preserve"> (B)</w:t>
      </w:r>
      <w:r>
        <w:rPr>
          <w:rFonts w:hint="eastAsia"/>
        </w:rPr>
        <w:t>行政人員</w:t>
      </w:r>
      <w:r>
        <w:rPr>
          <w:rFonts w:hint="eastAsia"/>
        </w:rPr>
        <w:t xml:space="preserve"> (C)</w:t>
      </w:r>
      <w:r>
        <w:rPr>
          <w:rFonts w:hint="eastAsia"/>
        </w:rPr>
        <w:t>國會議員</w:t>
      </w:r>
      <w:r>
        <w:rPr>
          <w:rFonts w:hint="eastAsia"/>
        </w:rPr>
        <w:t xml:space="preserve"> (D)</w:t>
      </w:r>
      <w:r>
        <w:rPr>
          <w:rFonts w:hint="eastAsia"/>
        </w:rPr>
        <w:t>社會意見領袖</w:t>
      </w:r>
      <w:r>
        <w:rPr>
          <w:rFonts w:hint="eastAsia"/>
        </w:rPr>
        <w:t xml:space="preserve"> </w:t>
      </w:r>
    </w:p>
    <w:p w:rsidR="004726CB" w:rsidRDefault="004726CB" w:rsidP="004726CB">
      <w:pPr>
        <w:spacing w:line="500" w:lineRule="exact"/>
        <w:ind w:left="600" w:hangingChars="250" w:hanging="600"/>
      </w:pPr>
      <w:r>
        <w:rPr>
          <w:rFonts w:hint="eastAsia"/>
        </w:rPr>
        <w:t xml:space="preserve">95. </w:t>
      </w:r>
      <w:r>
        <w:rPr>
          <w:rFonts w:hint="eastAsia"/>
        </w:rPr>
        <w:t>某人之所以能夠影響他人，乃因他具有別人所不及之專業知識、學術技能等，稱之為：</w:t>
      </w:r>
      <w:r>
        <w:rPr>
          <w:rFonts w:hint="eastAsia"/>
        </w:rPr>
        <w:t xml:space="preserve"> (A)</w:t>
      </w:r>
      <w:r>
        <w:rPr>
          <w:rFonts w:hint="eastAsia"/>
        </w:rPr>
        <w:t>強制權力</w:t>
      </w:r>
      <w:r>
        <w:rPr>
          <w:rFonts w:hint="eastAsia"/>
        </w:rPr>
        <w:t xml:space="preserve"> (B)</w:t>
      </w:r>
      <w:r>
        <w:rPr>
          <w:rFonts w:hint="eastAsia"/>
        </w:rPr>
        <w:t>合法權力</w:t>
      </w:r>
      <w:r>
        <w:rPr>
          <w:rFonts w:hint="eastAsia"/>
        </w:rPr>
        <w:t xml:space="preserve"> (C)</w:t>
      </w:r>
      <w:r>
        <w:rPr>
          <w:rFonts w:hint="eastAsia"/>
        </w:rPr>
        <w:t>專家權力</w:t>
      </w:r>
      <w:r>
        <w:rPr>
          <w:rFonts w:hint="eastAsia"/>
        </w:rPr>
        <w:t xml:space="preserve"> (D)</w:t>
      </w:r>
      <w:r>
        <w:rPr>
          <w:rFonts w:hint="eastAsia"/>
        </w:rPr>
        <w:t>資訊權力</w:t>
      </w:r>
      <w:r>
        <w:rPr>
          <w:rFonts w:hint="eastAsia"/>
        </w:rPr>
        <w:t xml:space="preserve"> </w:t>
      </w:r>
    </w:p>
    <w:p w:rsidR="004726CB" w:rsidRDefault="004726CB" w:rsidP="004726CB">
      <w:pPr>
        <w:spacing w:line="500" w:lineRule="exact"/>
        <w:ind w:left="600" w:hangingChars="250" w:hanging="600"/>
      </w:pPr>
      <w:r>
        <w:rPr>
          <w:rFonts w:hint="eastAsia"/>
        </w:rPr>
        <w:t xml:space="preserve">96. </w:t>
      </w:r>
      <w:r>
        <w:rPr>
          <w:rFonts w:hint="eastAsia"/>
        </w:rPr>
        <w:t>根據阿吉利斯與熊恩</w:t>
      </w:r>
      <w:r>
        <w:rPr>
          <w:rFonts w:hint="eastAsia"/>
        </w:rPr>
        <w:t xml:space="preserve">(C. Argyris and D. </w:t>
      </w:r>
      <w:proofErr w:type="gramStart"/>
      <w:r>
        <w:rPr>
          <w:rFonts w:hint="eastAsia"/>
        </w:rPr>
        <w:t>Schon)</w:t>
      </w:r>
      <w:r>
        <w:rPr>
          <w:rFonts w:hint="eastAsia"/>
        </w:rPr>
        <w:t>的理論</w:t>
      </w:r>
      <w:proofErr w:type="gramEnd"/>
      <w:r>
        <w:rPr>
          <w:rFonts w:hint="eastAsia"/>
        </w:rPr>
        <w:t>，當組織成員發現組織執行實用理論的能力發生問題時，進行手段方法的改變，此種學習活動稱為：</w:t>
      </w:r>
      <w:r>
        <w:rPr>
          <w:rFonts w:hint="eastAsia"/>
        </w:rPr>
        <w:t xml:space="preserve"> (A)</w:t>
      </w:r>
      <w:r>
        <w:rPr>
          <w:rFonts w:hint="eastAsia"/>
        </w:rPr>
        <w:t>工具性學習</w:t>
      </w:r>
      <w:r>
        <w:rPr>
          <w:rFonts w:hint="eastAsia"/>
        </w:rPr>
        <w:lastRenderedPageBreak/>
        <w:t>(instrumental learning) (B)</w:t>
      </w:r>
      <w:r>
        <w:rPr>
          <w:rFonts w:hint="eastAsia"/>
        </w:rPr>
        <w:t>再學習</w:t>
      </w:r>
      <w:r>
        <w:rPr>
          <w:rFonts w:hint="eastAsia"/>
        </w:rPr>
        <w:t>(deutero learning) (C)</w:t>
      </w:r>
      <w:r>
        <w:rPr>
          <w:rFonts w:hint="eastAsia"/>
        </w:rPr>
        <w:t>雙圈學習</w:t>
      </w:r>
      <w:r>
        <w:rPr>
          <w:rFonts w:hint="eastAsia"/>
        </w:rPr>
        <w:t>(double-loop learning) (D)</w:t>
      </w:r>
      <w:r>
        <w:rPr>
          <w:rFonts w:hint="eastAsia"/>
        </w:rPr>
        <w:t>單圈學習</w:t>
      </w:r>
      <w:r>
        <w:rPr>
          <w:rFonts w:hint="eastAsia"/>
        </w:rPr>
        <w:t xml:space="preserve">(single-loop learning) </w:t>
      </w:r>
    </w:p>
    <w:p w:rsidR="004726CB" w:rsidRDefault="004726CB" w:rsidP="004726CB">
      <w:pPr>
        <w:spacing w:line="500" w:lineRule="exact"/>
        <w:ind w:left="600" w:hangingChars="250" w:hanging="600"/>
      </w:pPr>
      <w:r>
        <w:rPr>
          <w:rFonts w:hint="eastAsia"/>
        </w:rPr>
        <w:t xml:space="preserve">97. </w:t>
      </w:r>
      <w:r>
        <w:rPr>
          <w:rFonts w:hint="eastAsia"/>
        </w:rPr>
        <w:t>現代的非營利組織在公共服務方面扮演愈來愈重要的角色，下列相關敘述何者錯誤？</w:t>
      </w:r>
      <w:r>
        <w:rPr>
          <w:rFonts w:hint="eastAsia"/>
        </w:rPr>
        <w:t xml:space="preserve"> (A)</w:t>
      </w:r>
      <w:r>
        <w:rPr>
          <w:rFonts w:hint="eastAsia"/>
        </w:rPr>
        <w:t>非營利組織分擔政府強制性的行政管制功能</w:t>
      </w:r>
      <w:r>
        <w:rPr>
          <w:rFonts w:hint="eastAsia"/>
        </w:rPr>
        <w:t xml:space="preserve"> (B)</w:t>
      </w:r>
      <w:r>
        <w:rPr>
          <w:rFonts w:hint="eastAsia"/>
        </w:rPr>
        <w:t>非營利組織促進社會的利他精神</w:t>
      </w:r>
      <w:r>
        <w:rPr>
          <w:rFonts w:hint="eastAsia"/>
        </w:rPr>
        <w:t xml:space="preserve"> (C)</w:t>
      </w:r>
      <w:r>
        <w:rPr>
          <w:rFonts w:hint="eastAsia"/>
        </w:rPr>
        <w:t>非營利組織協助政府發展公共政策</w:t>
      </w:r>
      <w:r>
        <w:rPr>
          <w:rFonts w:hint="eastAsia"/>
        </w:rPr>
        <w:t xml:space="preserve"> (D)</w:t>
      </w:r>
      <w:r>
        <w:rPr>
          <w:rFonts w:hint="eastAsia"/>
        </w:rPr>
        <w:t>非營利組織可能進行市場監督與施政監督</w:t>
      </w:r>
      <w:r>
        <w:rPr>
          <w:rFonts w:hint="eastAsia"/>
        </w:rPr>
        <w:t xml:space="preserve"> </w:t>
      </w:r>
    </w:p>
    <w:p w:rsidR="004726CB" w:rsidRDefault="004726CB" w:rsidP="004726CB">
      <w:pPr>
        <w:spacing w:line="500" w:lineRule="exact"/>
        <w:ind w:left="600" w:hangingChars="250" w:hanging="600"/>
      </w:pPr>
      <w:r>
        <w:rPr>
          <w:rFonts w:hint="eastAsia"/>
        </w:rPr>
        <w:t xml:space="preserve">98. </w:t>
      </w:r>
      <w:r>
        <w:rPr>
          <w:rFonts w:hint="eastAsia"/>
        </w:rPr>
        <w:t>機關組織在推動行政革新時，屢遭遇成員的「反革新情結」，較常見的是下列何種現象效應？</w:t>
      </w:r>
      <w:r>
        <w:rPr>
          <w:rFonts w:hint="eastAsia"/>
        </w:rPr>
        <w:t xml:space="preserve"> (A)</w:t>
      </w:r>
      <w:r>
        <w:rPr>
          <w:rFonts w:hint="eastAsia"/>
        </w:rPr>
        <w:t>不休息效應</w:t>
      </w:r>
      <w:r>
        <w:rPr>
          <w:rFonts w:hint="eastAsia"/>
        </w:rPr>
        <w:t xml:space="preserve"> (B)</w:t>
      </w:r>
      <w:r>
        <w:rPr>
          <w:rFonts w:hint="eastAsia"/>
        </w:rPr>
        <w:t>不稀罕效應</w:t>
      </w:r>
      <w:r>
        <w:rPr>
          <w:rFonts w:hint="eastAsia"/>
        </w:rPr>
        <w:t xml:space="preserve"> (C)</w:t>
      </w:r>
      <w:r>
        <w:rPr>
          <w:rFonts w:hint="eastAsia"/>
        </w:rPr>
        <w:t>不上班效應</w:t>
      </w:r>
      <w:r>
        <w:rPr>
          <w:rFonts w:hint="eastAsia"/>
        </w:rPr>
        <w:t xml:space="preserve"> (D)</w:t>
      </w:r>
      <w:r>
        <w:rPr>
          <w:rFonts w:hint="eastAsia"/>
        </w:rPr>
        <w:t>不成功效應</w:t>
      </w:r>
      <w:r>
        <w:rPr>
          <w:rFonts w:hint="eastAsia"/>
        </w:rPr>
        <w:t xml:space="preserve"> </w:t>
      </w:r>
    </w:p>
    <w:p w:rsidR="004726CB" w:rsidRDefault="004726CB" w:rsidP="004726CB">
      <w:pPr>
        <w:spacing w:line="500" w:lineRule="exact"/>
        <w:ind w:left="600" w:hangingChars="250" w:hanging="600"/>
      </w:pPr>
      <w:r>
        <w:rPr>
          <w:rFonts w:hint="eastAsia"/>
        </w:rPr>
        <w:t xml:space="preserve">99. </w:t>
      </w:r>
      <w:r>
        <w:rPr>
          <w:rFonts w:hint="eastAsia"/>
        </w:rPr>
        <w:t>臺灣省政府功能及業務的精簡裁</w:t>
      </w:r>
      <w:proofErr w:type="gramStart"/>
      <w:r>
        <w:rPr>
          <w:rFonts w:hint="eastAsia"/>
        </w:rPr>
        <w:t>併</w:t>
      </w:r>
      <w:proofErr w:type="gramEnd"/>
      <w:r>
        <w:rPr>
          <w:rFonts w:hint="eastAsia"/>
        </w:rPr>
        <w:t>，其性質屬於下列何種革新作法？</w:t>
      </w:r>
      <w:r>
        <w:rPr>
          <w:rFonts w:hint="eastAsia"/>
        </w:rPr>
        <w:t xml:space="preserve"> (A)</w:t>
      </w:r>
      <w:r>
        <w:rPr>
          <w:rFonts w:hint="eastAsia"/>
        </w:rPr>
        <w:t>革新行政設備</w:t>
      </w:r>
      <w:r>
        <w:rPr>
          <w:rFonts w:hint="eastAsia"/>
        </w:rPr>
        <w:t xml:space="preserve"> (B)</w:t>
      </w:r>
      <w:r>
        <w:rPr>
          <w:rFonts w:hint="eastAsia"/>
        </w:rPr>
        <w:t>革新行政研究</w:t>
      </w:r>
      <w:r>
        <w:rPr>
          <w:rFonts w:hint="eastAsia"/>
        </w:rPr>
        <w:t xml:space="preserve"> (C)</w:t>
      </w:r>
      <w:r>
        <w:rPr>
          <w:rFonts w:hint="eastAsia"/>
        </w:rPr>
        <w:t>革新行政制度</w:t>
      </w:r>
      <w:r>
        <w:rPr>
          <w:rFonts w:hint="eastAsia"/>
        </w:rPr>
        <w:t xml:space="preserve"> (D)</w:t>
      </w:r>
      <w:r>
        <w:rPr>
          <w:rFonts w:hint="eastAsia"/>
        </w:rPr>
        <w:t>革新行政技術</w:t>
      </w:r>
      <w:r>
        <w:rPr>
          <w:rFonts w:hint="eastAsia"/>
        </w:rPr>
        <w:t xml:space="preserve"> </w:t>
      </w:r>
    </w:p>
    <w:p w:rsidR="004726CB" w:rsidRDefault="004726CB" w:rsidP="004726CB">
      <w:pPr>
        <w:spacing w:line="500" w:lineRule="exact"/>
        <w:ind w:left="600" w:hangingChars="250" w:hanging="600"/>
      </w:pPr>
      <w:r>
        <w:rPr>
          <w:rFonts w:hint="eastAsia"/>
        </w:rPr>
        <w:t xml:space="preserve">100. </w:t>
      </w:r>
      <w:r>
        <w:rPr>
          <w:rFonts w:hint="eastAsia"/>
        </w:rPr>
        <w:t>下列那一項政策或方案，不屬於近二十年左右各國所推動的「政府再造」之相關措施？</w:t>
      </w:r>
      <w:r>
        <w:rPr>
          <w:rFonts w:hint="eastAsia"/>
        </w:rPr>
        <w:t xml:space="preserve"> (A)</w:t>
      </w:r>
      <w:r>
        <w:rPr>
          <w:rFonts w:hint="eastAsia"/>
        </w:rPr>
        <w:t>中國的「國家職能轉換方案」</w:t>
      </w:r>
      <w:r>
        <w:rPr>
          <w:rFonts w:hint="eastAsia"/>
        </w:rPr>
        <w:t xml:space="preserve"> (B)</w:t>
      </w:r>
      <w:r>
        <w:rPr>
          <w:rFonts w:hint="eastAsia"/>
        </w:rPr>
        <w:t>美國「胡佛委員會」的改革案</w:t>
      </w:r>
      <w:r>
        <w:rPr>
          <w:rFonts w:hint="eastAsia"/>
        </w:rPr>
        <w:t xml:space="preserve"> (C)</w:t>
      </w:r>
      <w:r>
        <w:rPr>
          <w:rFonts w:hint="eastAsia"/>
        </w:rPr>
        <w:t>英國的「</w:t>
      </w:r>
      <w:proofErr w:type="gramStart"/>
      <w:r>
        <w:rPr>
          <w:rFonts w:hint="eastAsia"/>
        </w:rPr>
        <w:t>續階計畫</w:t>
      </w:r>
      <w:proofErr w:type="gramEnd"/>
      <w:r>
        <w:rPr>
          <w:rFonts w:hint="eastAsia"/>
        </w:rPr>
        <w:t>」</w:t>
      </w:r>
      <w:r>
        <w:rPr>
          <w:rFonts w:hint="eastAsia"/>
        </w:rPr>
        <w:t xml:space="preserve"> (D)</w:t>
      </w:r>
      <w:r>
        <w:rPr>
          <w:rFonts w:hint="eastAsia"/>
        </w:rPr>
        <w:t>紐西蘭的「邁向公元</w:t>
      </w:r>
      <w:r>
        <w:rPr>
          <w:rFonts w:hint="eastAsia"/>
        </w:rPr>
        <w:t>2010</w:t>
      </w:r>
      <w:r>
        <w:rPr>
          <w:rFonts w:hint="eastAsia"/>
        </w:rPr>
        <w:t>」</w:t>
      </w:r>
    </w:p>
    <w:p w:rsidR="004726CB" w:rsidRPr="00F37189" w:rsidRDefault="004726CB" w:rsidP="004726CB">
      <w:pPr>
        <w:spacing w:line="500" w:lineRule="exact"/>
        <w:ind w:left="600" w:hangingChars="250" w:hanging="600"/>
      </w:pPr>
      <w:r w:rsidRPr="00F37189">
        <w:rPr>
          <w:rFonts w:hint="eastAsia"/>
        </w:rPr>
        <w:t>10</w:t>
      </w:r>
      <w:r w:rsidRPr="00F37189">
        <w:t xml:space="preserve">1. </w:t>
      </w:r>
      <w:r w:rsidRPr="00F37189">
        <w:rPr>
          <w:rFonts w:hint="eastAsia"/>
        </w:rPr>
        <w:t>下列事項，何者必須以法律規定？</w:t>
      </w:r>
      <w:r w:rsidRPr="00F37189">
        <w:t>(A)</w:t>
      </w:r>
      <w:r w:rsidRPr="00F37189">
        <w:rPr>
          <w:rFonts w:hint="eastAsia"/>
        </w:rPr>
        <w:t>各級地方行政機關之組織</w:t>
      </w:r>
      <w:r w:rsidRPr="00F37189">
        <w:t xml:space="preserve"> (B)</w:t>
      </w:r>
      <w:r w:rsidRPr="00F37189">
        <w:rPr>
          <w:rFonts w:hint="eastAsia"/>
        </w:rPr>
        <w:t>國家各機關之組織與人民權利義務</w:t>
      </w:r>
      <w:r w:rsidRPr="00F37189">
        <w:t xml:space="preserve"> (C)</w:t>
      </w:r>
      <w:r w:rsidRPr="00F37189">
        <w:rPr>
          <w:rFonts w:hint="eastAsia"/>
        </w:rPr>
        <w:t>各機關施政計畫</w:t>
      </w:r>
      <w:r w:rsidRPr="00F37189">
        <w:t xml:space="preserve"> (D)</w:t>
      </w:r>
      <w:r w:rsidRPr="00F37189">
        <w:rPr>
          <w:rFonts w:hint="eastAsia"/>
        </w:rPr>
        <w:t>行政機關施政上應注意事項。</w:t>
      </w:r>
    </w:p>
    <w:p w:rsidR="004726CB" w:rsidRPr="00F37189" w:rsidRDefault="004726CB" w:rsidP="004726CB">
      <w:pPr>
        <w:spacing w:line="500" w:lineRule="exact"/>
        <w:ind w:left="600" w:hangingChars="250" w:hanging="600"/>
      </w:pPr>
      <w:r w:rsidRPr="00F37189">
        <w:rPr>
          <w:rFonts w:hint="eastAsia"/>
        </w:rPr>
        <w:t>102</w:t>
      </w:r>
      <w:r w:rsidRPr="00F37189">
        <w:t xml:space="preserve">. </w:t>
      </w:r>
      <w:r w:rsidRPr="00F37189">
        <w:rPr>
          <w:rFonts w:hint="eastAsia"/>
        </w:rPr>
        <w:t>下列法令，何者為法律？</w:t>
      </w:r>
      <w:r w:rsidRPr="00F37189">
        <w:t>(A)</w:t>
      </w:r>
      <w:r w:rsidRPr="00F37189">
        <w:rPr>
          <w:rFonts w:hint="eastAsia"/>
        </w:rPr>
        <w:t>國家賠償法施行細則</w:t>
      </w:r>
      <w:r w:rsidRPr="00F37189">
        <w:t xml:space="preserve"> (B)</w:t>
      </w:r>
      <w:r w:rsidRPr="00F37189">
        <w:rPr>
          <w:rFonts w:hint="eastAsia"/>
        </w:rPr>
        <w:t>台灣省政府組織規程</w:t>
      </w:r>
      <w:r w:rsidRPr="00F37189">
        <w:t xml:space="preserve"> (C)</w:t>
      </w:r>
      <w:r w:rsidRPr="00F37189">
        <w:rPr>
          <w:rFonts w:hint="eastAsia"/>
        </w:rPr>
        <w:t>各級選舉委員會執行監察職務準則</w:t>
      </w:r>
      <w:r w:rsidRPr="00F37189">
        <w:t xml:space="preserve"> (D)</w:t>
      </w:r>
      <w:r w:rsidRPr="00F37189">
        <w:rPr>
          <w:rFonts w:hint="eastAsia"/>
        </w:rPr>
        <w:t>農田水利會組織通則</w:t>
      </w:r>
    </w:p>
    <w:p w:rsidR="004726CB" w:rsidRPr="00F37189" w:rsidRDefault="004726CB" w:rsidP="004726CB">
      <w:pPr>
        <w:spacing w:line="500" w:lineRule="exact"/>
        <w:ind w:left="600" w:hangingChars="250" w:hanging="600"/>
      </w:pPr>
      <w:r w:rsidRPr="00F37189">
        <w:rPr>
          <w:rFonts w:hint="eastAsia"/>
        </w:rPr>
        <w:t>10</w:t>
      </w:r>
      <w:r w:rsidRPr="00F37189">
        <w:t xml:space="preserve">3. </w:t>
      </w:r>
      <w:r w:rsidRPr="00F37189">
        <w:rPr>
          <w:rFonts w:hint="eastAsia"/>
        </w:rPr>
        <w:t>下列法令，何者不是中央法規標準法所規定之命令名稱？</w:t>
      </w:r>
      <w:r w:rsidRPr="00F37189">
        <w:t xml:space="preserve"> (A)</w:t>
      </w:r>
      <w:r w:rsidRPr="00F37189">
        <w:rPr>
          <w:rFonts w:hint="eastAsia"/>
        </w:rPr>
        <w:t>辦法</w:t>
      </w:r>
      <w:r w:rsidRPr="00F37189">
        <w:t xml:space="preserve"> (B)</w:t>
      </w:r>
      <w:r w:rsidRPr="00F37189">
        <w:rPr>
          <w:rFonts w:hint="eastAsia"/>
        </w:rPr>
        <w:t>標準</w:t>
      </w:r>
      <w:r w:rsidRPr="00F37189">
        <w:t xml:space="preserve"> (C)</w:t>
      </w:r>
      <w:r w:rsidRPr="00F37189">
        <w:rPr>
          <w:rFonts w:hint="eastAsia"/>
        </w:rPr>
        <w:t>規程</w:t>
      </w:r>
      <w:r w:rsidRPr="00F37189">
        <w:t xml:space="preserve"> (D)</w:t>
      </w:r>
      <w:r w:rsidRPr="00F37189">
        <w:rPr>
          <w:rFonts w:hint="eastAsia"/>
        </w:rPr>
        <w:t>要點</w:t>
      </w:r>
    </w:p>
    <w:p w:rsidR="004726CB" w:rsidRPr="00F37189" w:rsidRDefault="004726CB" w:rsidP="004726CB">
      <w:pPr>
        <w:spacing w:line="500" w:lineRule="exact"/>
        <w:ind w:left="600" w:hangingChars="250" w:hanging="600"/>
      </w:pPr>
      <w:r w:rsidRPr="00F37189">
        <w:rPr>
          <w:rFonts w:hint="eastAsia"/>
        </w:rPr>
        <w:t>10</w:t>
      </w:r>
      <w:r w:rsidRPr="00F37189">
        <w:t xml:space="preserve">4. </w:t>
      </w:r>
      <w:r w:rsidRPr="00F37189">
        <w:rPr>
          <w:rFonts w:hint="eastAsia"/>
        </w:rPr>
        <w:t>中央法規標準法第五條第四款要求國家之重要事項應以法律定之，是下列何種法律原則的表現？</w:t>
      </w:r>
      <w:r w:rsidRPr="00F37189">
        <w:t>(A)</w:t>
      </w:r>
      <w:r w:rsidRPr="00F37189">
        <w:rPr>
          <w:rFonts w:hint="eastAsia"/>
        </w:rPr>
        <w:t>比例原則</w:t>
      </w:r>
      <w:r w:rsidRPr="00F37189">
        <w:t xml:space="preserve"> (B)</w:t>
      </w:r>
      <w:r w:rsidRPr="00F37189">
        <w:rPr>
          <w:rFonts w:hint="eastAsia"/>
        </w:rPr>
        <w:t>法律優位原則</w:t>
      </w:r>
      <w:r w:rsidRPr="00F37189">
        <w:t xml:space="preserve"> (C)</w:t>
      </w:r>
      <w:r w:rsidRPr="00F37189">
        <w:rPr>
          <w:rFonts w:hint="eastAsia"/>
        </w:rPr>
        <w:t>共和國原則</w:t>
      </w:r>
      <w:r w:rsidRPr="00F37189">
        <w:t xml:space="preserve"> (D)</w:t>
      </w:r>
      <w:r w:rsidRPr="00F37189">
        <w:rPr>
          <w:rFonts w:hint="eastAsia"/>
        </w:rPr>
        <w:t>法律保留原則</w:t>
      </w:r>
    </w:p>
    <w:p w:rsidR="004726CB" w:rsidRPr="00F37189" w:rsidRDefault="004726CB" w:rsidP="004726CB">
      <w:pPr>
        <w:spacing w:line="500" w:lineRule="exact"/>
        <w:ind w:left="600" w:hangingChars="250" w:hanging="600"/>
      </w:pPr>
      <w:r w:rsidRPr="00F37189">
        <w:rPr>
          <w:rFonts w:hint="eastAsia"/>
        </w:rPr>
        <w:t>10</w:t>
      </w:r>
      <w:r w:rsidRPr="00F37189">
        <w:t xml:space="preserve">5. </w:t>
      </w:r>
      <w:r w:rsidRPr="00F37189">
        <w:rPr>
          <w:rFonts w:hint="eastAsia"/>
        </w:rPr>
        <w:t>在行政法學中所謂「基礎關係」與「管理關係</w:t>
      </w:r>
      <w:proofErr w:type="gramStart"/>
      <w:r w:rsidRPr="00F37189">
        <w:rPr>
          <w:rFonts w:hint="eastAsia"/>
        </w:rPr>
        <w:t>（</w:t>
      </w:r>
      <w:proofErr w:type="gramEnd"/>
      <w:r w:rsidRPr="00F37189">
        <w:rPr>
          <w:rFonts w:hint="eastAsia"/>
        </w:rPr>
        <w:t>或稱：經營關係</w:t>
      </w:r>
      <w:proofErr w:type="gramStart"/>
      <w:r w:rsidRPr="00F37189">
        <w:rPr>
          <w:rFonts w:hint="eastAsia"/>
        </w:rPr>
        <w:t>）</w:t>
      </w:r>
      <w:proofErr w:type="gramEnd"/>
      <w:r w:rsidRPr="00F37189">
        <w:rPr>
          <w:rFonts w:hint="eastAsia"/>
        </w:rPr>
        <w:t>」的分類，是涉及下列那種法律關係的問題？</w:t>
      </w:r>
      <w:r w:rsidRPr="00F37189">
        <w:t>(A)</w:t>
      </w:r>
      <w:r w:rsidRPr="00F37189">
        <w:rPr>
          <w:rFonts w:hint="eastAsia"/>
        </w:rPr>
        <w:t>一般權力關係</w:t>
      </w:r>
      <w:r w:rsidRPr="00F37189">
        <w:t xml:space="preserve"> (B)</w:t>
      </w:r>
      <w:r w:rsidRPr="00F37189">
        <w:rPr>
          <w:rFonts w:hint="eastAsia"/>
        </w:rPr>
        <w:t>公物關係</w:t>
      </w:r>
      <w:r w:rsidRPr="00F37189">
        <w:t xml:space="preserve"> (C)</w:t>
      </w:r>
      <w:r w:rsidRPr="00F37189">
        <w:rPr>
          <w:rFonts w:hint="eastAsia"/>
        </w:rPr>
        <w:t>中央與地方之關係</w:t>
      </w:r>
      <w:r w:rsidRPr="00F37189">
        <w:t xml:space="preserve"> (D)</w:t>
      </w:r>
      <w:r w:rsidRPr="00F37189">
        <w:rPr>
          <w:rFonts w:hint="eastAsia"/>
        </w:rPr>
        <w:t>特別權力關係</w:t>
      </w:r>
    </w:p>
    <w:p w:rsidR="004726CB" w:rsidRPr="00F37189" w:rsidRDefault="004726CB" w:rsidP="004726CB">
      <w:pPr>
        <w:spacing w:line="500" w:lineRule="exact"/>
        <w:ind w:left="600" w:hangingChars="250" w:hanging="600"/>
      </w:pPr>
      <w:r w:rsidRPr="00F37189">
        <w:rPr>
          <w:rFonts w:hint="eastAsia"/>
        </w:rPr>
        <w:t>10</w:t>
      </w:r>
      <w:r w:rsidRPr="00F37189">
        <w:t xml:space="preserve">6. </w:t>
      </w:r>
      <w:r w:rsidRPr="00F37189">
        <w:rPr>
          <w:rFonts w:hint="eastAsia"/>
        </w:rPr>
        <w:t>行政機關為行政行為或其他一切行政活動時，均不得違反法律之規定，或與法律相牴觸，稱為：</w:t>
      </w:r>
      <w:r w:rsidRPr="00F37189">
        <w:t>(A)</w:t>
      </w:r>
      <w:r w:rsidRPr="00F37189">
        <w:rPr>
          <w:rFonts w:hint="eastAsia"/>
        </w:rPr>
        <w:t>法律保留原則</w:t>
      </w:r>
      <w:r w:rsidRPr="00F37189">
        <w:t xml:space="preserve"> (B)</w:t>
      </w:r>
      <w:r w:rsidRPr="00F37189">
        <w:rPr>
          <w:rFonts w:hint="eastAsia"/>
        </w:rPr>
        <w:t>法律優越原則</w:t>
      </w:r>
      <w:r w:rsidRPr="00F37189">
        <w:t xml:space="preserve"> (C)</w:t>
      </w:r>
      <w:r w:rsidRPr="00F37189">
        <w:rPr>
          <w:rFonts w:hint="eastAsia"/>
        </w:rPr>
        <w:t>比例原則</w:t>
      </w:r>
      <w:r w:rsidRPr="00F37189">
        <w:t xml:space="preserve"> (D)</w:t>
      </w:r>
      <w:r w:rsidRPr="00F37189">
        <w:rPr>
          <w:rFonts w:hint="eastAsia"/>
        </w:rPr>
        <w:t>積極的依法行政原則</w:t>
      </w:r>
    </w:p>
    <w:p w:rsidR="004726CB" w:rsidRPr="00F37189" w:rsidRDefault="004726CB" w:rsidP="004726CB">
      <w:pPr>
        <w:spacing w:line="500" w:lineRule="exact"/>
        <w:ind w:left="600" w:hangingChars="250" w:hanging="600"/>
      </w:pPr>
      <w:r w:rsidRPr="00F37189">
        <w:rPr>
          <w:rFonts w:hint="eastAsia"/>
        </w:rPr>
        <w:t>10</w:t>
      </w:r>
      <w:r w:rsidRPr="00F37189">
        <w:t xml:space="preserve">7. </w:t>
      </w:r>
      <w:r w:rsidRPr="00F37189">
        <w:rPr>
          <w:rFonts w:hint="eastAsia"/>
        </w:rPr>
        <w:t>以下關於司法院大法官解釋之敘述，何者正確？</w:t>
      </w:r>
      <w:r w:rsidRPr="00F37189">
        <w:rPr>
          <w:rFonts w:hint="eastAsia"/>
        </w:rPr>
        <w:t xml:space="preserve"> </w:t>
      </w:r>
      <w:r w:rsidRPr="00F37189">
        <w:t>(A)</w:t>
      </w:r>
      <w:r w:rsidRPr="00F37189">
        <w:rPr>
          <w:rFonts w:hint="eastAsia"/>
        </w:rPr>
        <w:t>屬於憲法解釋，不得作為行政法之法源</w:t>
      </w:r>
      <w:r w:rsidRPr="00F37189">
        <w:t xml:space="preserve"> (B)</w:t>
      </w:r>
      <w:r w:rsidRPr="00F37189">
        <w:rPr>
          <w:rFonts w:hint="eastAsia"/>
        </w:rPr>
        <w:t>司法院大法官解釋之效力，只對人民有拘束力，對各機關並無拘束力</w:t>
      </w:r>
      <w:r w:rsidRPr="00F37189">
        <w:t xml:space="preserve"> (C)</w:t>
      </w:r>
      <w:r w:rsidRPr="00F37189">
        <w:rPr>
          <w:rFonts w:hint="eastAsia"/>
        </w:rPr>
        <w:t>行政處分與司法院大法官解釋之意旨不符者，即屬違法</w:t>
      </w:r>
      <w:r w:rsidRPr="00F37189">
        <w:t xml:space="preserve"> (D)</w:t>
      </w:r>
      <w:r w:rsidRPr="00F37189">
        <w:rPr>
          <w:rFonts w:hint="eastAsia"/>
        </w:rPr>
        <w:t>司法院大法官解釋，不得對</w:t>
      </w:r>
      <w:r w:rsidRPr="00F37189">
        <w:rPr>
          <w:rFonts w:hint="eastAsia"/>
        </w:rPr>
        <w:lastRenderedPageBreak/>
        <w:t>行政法院判例及判決宣告無效</w:t>
      </w:r>
    </w:p>
    <w:p w:rsidR="004726CB" w:rsidRPr="00F37189" w:rsidRDefault="004726CB" w:rsidP="004726CB">
      <w:pPr>
        <w:spacing w:line="500" w:lineRule="exact"/>
        <w:ind w:left="600" w:hangingChars="250" w:hanging="600"/>
      </w:pPr>
      <w:r w:rsidRPr="00F37189">
        <w:rPr>
          <w:rFonts w:hint="eastAsia"/>
        </w:rPr>
        <w:t>10</w:t>
      </w:r>
      <w:r w:rsidRPr="00F37189">
        <w:t xml:space="preserve">8. </w:t>
      </w:r>
      <w:r w:rsidRPr="00F37189">
        <w:rPr>
          <w:rFonts w:hint="eastAsia"/>
        </w:rPr>
        <w:t>無法律明文之授權依據，行政機關可否自行訂定具有限制人民權利性質的職權命令？</w:t>
      </w:r>
      <w:r w:rsidRPr="00F37189">
        <w:t>(A)</w:t>
      </w:r>
      <w:r w:rsidRPr="00F37189">
        <w:rPr>
          <w:rFonts w:hint="eastAsia"/>
        </w:rPr>
        <w:t>可以</w:t>
      </w:r>
      <w:r w:rsidRPr="00F37189">
        <w:t xml:space="preserve"> (B)</w:t>
      </w:r>
      <w:r w:rsidRPr="00F37189">
        <w:rPr>
          <w:rFonts w:hint="eastAsia"/>
        </w:rPr>
        <w:t>不可以</w:t>
      </w:r>
      <w:r w:rsidRPr="00F37189">
        <w:t xml:space="preserve"> (C)</w:t>
      </w:r>
      <w:r w:rsidRPr="00F37189">
        <w:rPr>
          <w:rFonts w:hint="eastAsia"/>
        </w:rPr>
        <w:t>只要是為了執行法律所必要者即可</w:t>
      </w:r>
      <w:r w:rsidRPr="00F37189">
        <w:t xml:space="preserve"> (D)</w:t>
      </w:r>
      <w:r w:rsidRPr="00F37189">
        <w:rPr>
          <w:rFonts w:hint="eastAsia"/>
        </w:rPr>
        <w:t>只要符合比例原則之要求，並未過度限制人民之權利即可</w:t>
      </w:r>
    </w:p>
    <w:p w:rsidR="004726CB" w:rsidRPr="00F37189" w:rsidRDefault="004726CB" w:rsidP="004726CB">
      <w:pPr>
        <w:spacing w:line="500" w:lineRule="exact"/>
        <w:ind w:left="600" w:hangingChars="250" w:hanging="600"/>
      </w:pPr>
      <w:r w:rsidRPr="00F37189">
        <w:rPr>
          <w:rFonts w:hint="eastAsia"/>
        </w:rPr>
        <w:t>10</w:t>
      </w:r>
      <w:r w:rsidRPr="00F37189">
        <w:t xml:space="preserve">9. </w:t>
      </w:r>
      <w:r w:rsidRPr="00F37189">
        <w:rPr>
          <w:rFonts w:hint="eastAsia"/>
        </w:rPr>
        <w:t>有權於個案中審查法規命令是否違法者，不包括：</w:t>
      </w:r>
      <w:r w:rsidRPr="00F37189">
        <w:t>(A)</w:t>
      </w:r>
      <w:r w:rsidRPr="00F37189">
        <w:rPr>
          <w:rFonts w:hint="eastAsia"/>
        </w:rPr>
        <w:t>普通法院法官</w:t>
      </w:r>
      <w:r w:rsidRPr="00F37189">
        <w:t xml:space="preserve"> (B)</w:t>
      </w:r>
      <w:r w:rsidRPr="00F37189">
        <w:rPr>
          <w:rFonts w:hint="eastAsia"/>
        </w:rPr>
        <w:t>行政法院法官</w:t>
      </w:r>
      <w:r w:rsidRPr="00F37189">
        <w:t xml:space="preserve"> (C)</w:t>
      </w:r>
      <w:r w:rsidRPr="00F37189">
        <w:rPr>
          <w:rFonts w:hint="eastAsia"/>
        </w:rPr>
        <w:t>公務員懲戒委員會委員</w:t>
      </w:r>
      <w:r w:rsidRPr="00F37189">
        <w:t xml:space="preserve"> (D)</w:t>
      </w:r>
      <w:r w:rsidRPr="00F37189">
        <w:rPr>
          <w:rFonts w:hint="eastAsia"/>
        </w:rPr>
        <w:t>公務員保障暨培訓委員會委員</w:t>
      </w:r>
    </w:p>
    <w:p w:rsidR="004726CB" w:rsidRPr="00F37189" w:rsidRDefault="004726CB" w:rsidP="004726CB">
      <w:pPr>
        <w:spacing w:line="500" w:lineRule="exact"/>
        <w:ind w:left="600" w:hangingChars="250" w:hanging="600"/>
      </w:pPr>
      <w:r w:rsidRPr="00F37189">
        <w:rPr>
          <w:rFonts w:hint="eastAsia"/>
        </w:rPr>
        <w:t>1</w:t>
      </w:r>
      <w:r w:rsidRPr="00F37189">
        <w:t>10.</w:t>
      </w:r>
      <w:r w:rsidRPr="00F37189">
        <w:rPr>
          <w:rFonts w:hint="eastAsia"/>
        </w:rPr>
        <w:t xml:space="preserve"> </w:t>
      </w:r>
      <w:r w:rsidRPr="00F37189">
        <w:rPr>
          <w:rFonts w:hint="eastAsia"/>
        </w:rPr>
        <w:t>中央法規標準法對法規生效日期之計算，係規定自公布發布之日起第幾日發生效力？</w:t>
      </w:r>
      <w:r w:rsidRPr="00F37189">
        <w:t xml:space="preserve"> (A)</w:t>
      </w:r>
      <w:r w:rsidRPr="00F37189">
        <w:rPr>
          <w:rFonts w:hint="eastAsia"/>
        </w:rPr>
        <w:t>當日</w:t>
      </w:r>
      <w:r w:rsidRPr="00F37189">
        <w:rPr>
          <w:rFonts w:hint="eastAsia"/>
        </w:rPr>
        <w:t xml:space="preserve"> </w:t>
      </w:r>
      <w:r w:rsidRPr="00F37189">
        <w:t>(B)</w:t>
      </w:r>
      <w:r w:rsidRPr="00F37189">
        <w:rPr>
          <w:rFonts w:hint="eastAsia"/>
        </w:rPr>
        <w:t>第二日</w:t>
      </w:r>
      <w:r w:rsidRPr="00F37189">
        <w:t xml:space="preserve"> (C)</w:t>
      </w:r>
      <w:r w:rsidRPr="00F37189">
        <w:rPr>
          <w:rFonts w:hint="eastAsia"/>
        </w:rPr>
        <w:t>第三日</w:t>
      </w:r>
      <w:r w:rsidRPr="00F37189">
        <w:t xml:space="preserve"> (D)</w:t>
      </w:r>
      <w:r w:rsidRPr="00F37189">
        <w:rPr>
          <w:rFonts w:hint="eastAsia"/>
        </w:rPr>
        <w:t>第五日</w:t>
      </w:r>
    </w:p>
    <w:p w:rsidR="004726CB" w:rsidRPr="00F37189" w:rsidRDefault="004726CB" w:rsidP="004726CB">
      <w:pPr>
        <w:spacing w:line="500" w:lineRule="exact"/>
        <w:ind w:left="600" w:hangingChars="250" w:hanging="600"/>
      </w:pPr>
      <w:r w:rsidRPr="00F37189">
        <w:rPr>
          <w:rFonts w:hint="eastAsia"/>
        </w:rPr>
        <w:t>1</w:t>
      </w:r>
      <w:r w:rsidRPr="00F37189">
        <w:t xml:space="preserve">11. </w:t>
      </w:r>
      <w:r w:rsidRPr="00F37189">
        <w:rPr>
          <w:rFonts w:hint="eastAsia"/>
        </w:rPr>
        <w:t>內政部依建築法概括授權訂定之「營造業管理規則」，未經法律具體明確授權，而在規則中逕行規定：對違規業者得予以撤銷登記之處分。此項規定顯然是：</w:t>
      </w:r>
      <w:r w:rsidRPr="00F37189">
        <w:t>(A)</w:t>
      </w:r>
      <w:r w:rsidRPr="00F37189">
        <w:rPr>
          <w:rFonts w:hint="eastAsia"/>
        </w:rPr>
        <w:t>違反法律保留原則</w:t>
      </w:r>
      <w:r w:rsidRPr="00F37189">
        <w:t xml:space="preserve"> (B)</w:t>
      </w:r>
      <w:r w:rsidRPr="00F37189">
        <w:rPr>
          <w:rFonts w:hint="eastAsia"/>
        </w:rPr>
        <w:t>違法罪刑法定主義</w:t>
      </w:r>
      <w:r w:rsidRPr="00F37189">
        <w:t xml:space="preserve"> (C)</w:t>
      </w:r>
      <w:r w:rsidRPr="00F37189">
        <w:rPr>
          <w:rFonts w:hint="eastAsia"/>
        </w:rPr>
        <w:t>違反法律優位原則</w:t>
      </w:r>
      <w:r w:rsidRPr="00F37189">
        <w:t xml:space="preserve"> (D)</w:t>
      </w:r>
      <w:r w:rsidRPr="00F37189">
        <w:rPr>
          <w:rFonts w:hint="eastAsia"/>
        </w:rPr>
        <w:t>欠缺合法要件。</w:t>
      </w:r>
    </w:p>
    <w:p w:rsidR="004726CB" w:rsidRPr="00F37189" w:rsidRDefault="004726CB" w:rsidP="004726CB">
      <w:pPr>
        <w:spacing w:line="500" w:lineRule="exact"/>
        <w:ind w:left="600" w:hangingChars="250" w:hanging="600"/>
      </w:pPr>
      <w:r w:rsidRPr="00F37189">
        <w:rPr>
          <w:rFonts w:hint="eastAsia"/>
        </w:rPr>
        <w:t>1</w:t>
      </w:r>
      <w:r w:rsidRPr="00F37189">
        <w:t xml:space="preserve">12. </w:t>
      </w:r>
      <w:r w:rsidRPr="00F37189">
        <w:rPr>
          <w:rFonts w:hint="eastAsia"/>
        </w:rPr>
        <w:t>憲法增修條文第三條第三項規定，國家機關之職權、設立程序及組織：</w:t>
      </w:r>
      <w:r w:rsidRPr="00F37189">
        <w:t>(A)</w:t>
      </w:r>
      <w:r w:rsidRPr="00F37189">
        <w:rPr>
          <w:rFonts w:hint="eastAsia"/>
        </w:rPr>
        <w:t>得以命令作準則性之規定</w:t>
      </w:r>
      <w:r w:rsidRPr="00F37189">
        <w:t xml:space="preserve"> (B)</w:t>
      </w:r>
      <w:r w:rsidRPr="00F37189">
        <w:rPr>
          <w:rFonts w:hint="eastAsia"/>
        </w:rPr>
        <w:t>得以法律作準則性之規定</w:t>
      </w:r>
      <w:r w:rsidRPr="00F37189">
        <w:t xml:space="preserve"> (C)</w:t>
      </w:r>
      <w:r w:rsidRPr="00F37189">
        <w:rPr>
          <w:rFonts w:hint="eastAsia"/>
        </w:rPr>
        <w:t>得以法律作細節性之規定</w:t>
      </w:r>
      <w:r w:rsidRPr="00F37189">
        <w:t xml:space="preserve"> (D)</w:t>
      </w:r>
      <w:r w:rsidRPr="00F37189">
        <w:rPr>
          <w:rFonts w:hint="eastAsia"/>
        </w:rPr>
        <w:t>得以命令作綱領性之規定。</w:t>
      </w:r>
    </w:p>
    <w:p w:rsidR="004726CB" w:rsidRPr="00F37189" w:rsidRDefault="004726CB" w:rsidP="004726CB">
      <w:pPr>
        <w:spacing w:line="500" w:lineRule="exact"/>
        <w:ind w:left="600" w:hangingChars="250" w:hanging="600"/>
      </w:pPr>
      <w:r w:rsidRPr="00F37189">
        <w:rPr>
          <w:rFonts w:hint="eastAsia"/>
        </w:rPr>
        <w:t>1</w:t>
      </w:r>
      <w:r w:rsidRPr="00F37189">
        <w:t xml:space="preserve">13. </w:t>
      </w:r>
      <w:r w:rsidRPr="00F37189">
        <w:rPr>
          <w:rFonts w:hint="eastAsia"/>
        </w:rPr>
        <w:t>行政程序法第一章總則第一節法例中未有明文規定者，為下列何種法律原則？</w:t>
      </w:r>
      <w:r w:rsidRPr="00F37189">
        <w:t xml:space="preserve"> (A)</w:t>
      </w:r>
      <w:r w:rsidRPr="00F37189">
        <w:rPr>
          <w:rFonts w:hint="eastAsia"/>
        </w:rPr>
        <w:t>公益原則</w:t>
      </w:r>
      <w:r w:rsidRPr="00F37189">
        <w:t xml:space="preserve"> (B)</w:t>
      </w:r>
      <w:r w:rsidRPr="00F37189">
        <w:rPr>
          <w:rFonts w:hint="eastAsia"/>
        </w:rPr>
        <w:t>平等原則</w:t>
      </w:r>
      <w:r w:rsidRPr="00F37189">
        <w:t xml:space="preserve"> (C)</w:t>
      </w:r>
      <w:r w:rsidRPr="00F37189">
        <w:rPr>
          <w:rFonts w:hint="eastAsia"/>
        </w:rPr>
        <w:t>明確性原則</w:t>
      </w:r>
      <w:r w:rsidRPr="00F37189">
        <w:t xml:space="preserve"> (D)</w:t>
      </w:r>
      <w:r w:rsidRPr="00F37189">
        <w:rPr>
          <w:rFonts w:hint="eastAsia"/>
        </w:rPr>
        <w:t>信賴保護原則</w:t>
      </w:r>
    </w:p>
    <w:p w:rsidR="004726CB" w:rsidRPr="00F37189" w:rsidRDefault="004726CB" w:rsidP="004726CB">
      <w:pPr>
        <w:spacing w:line="500" w:lineRule="exact"/>
        <w:ind w:left="600" w:hangingChars="250" w:hanging="600"/>
      </w:pPr>
      <w:r w:rsidRPr="00F37189">
        <w:rPr>
          <w:rFonts w:hint="eastAsia"/>
        </w:rPr>
        <w:t>1</w:t>
      </w:r>
      <w:r w:rsidRPr="00F37189">
        <w:t xml:space="preserve">14. </w:t>
      </w:r>
      <w:r w:rsidRPr="00F37189">
        <w:rPr>
          <w:rFonts w:hint="eastAsia"/>
        </w:rPr>
        <w:t>下列何者不屬於干涉行政？</w:t>
      </w:r>
      <w:r w:rsidRPr="00F37189">
        <w:t xml:space="preserve"> (A)</w:t>
      </w:r>
      <w:r w:rsidRPr="00F37189">
        <w:rPr>
          <w:rFonts w:hint="eastAsia"/>
        </w:rPr>
        <w:t>徵召役男</w:t>
      </w:r>
      <w:r w:rsidRPr="00F37189">
        <w:t xml:space="preserve"> (B)</w:t>
      </w:r>
      <w:r w:rsidRPr="00F37189">
        <w:rPr>
          <w:rFonts w:hint="eastAsia"/>
        </w:rPr>
        <w:t>徵收土地</w:t>
      </w:r>
      <w:r w:rsidRPr="00F37189">
        <w:t xml:space="preserve"> (C)</w:t>
      </w:r>
      <w:r w:rsidRPr="00F37189">
        <w:rPr>
          <w:rFonts w:hint="eastAsia"/>
        </w:rPr>
        <w:t>政府採購</w:t>
      </w:r>
      <w:r w:rsidRPr="00F37189">
        <w:t xml:space="preserve"> (D)</w:t>
      </w:r>
      <w:r w:rsidRPr="00F37189">
        <w:rPr>
          <w:rFonts w:hint="eastAsia"/>
        </w:rPr>
        <w:t>警察處分</w:t>
      </w:r>
    </w:p>
    <w:p w:rsidR="004726CB" w:rsidRPr="00F37189" w:rsidRDefault="004726CB" w:rsidP="004726CB">
      <w:pPr>
        <w:spacing w:line="500" w:lineRule="exact"/>
        <w:ind w:left="600" w:hangingChars="250" w:hanging="600"/>
      </w:pPr>
      <w:r w:rsidRPr="00F37189">
        <w:rPr>
          <w:rFonts w:hint="eastAsia"/>
        </w:rPr>
        <w:t>1</w:t>
      </w:r>
      <w:r w:rsidRPr="00F37189">
        <w:t xml:space="preserve">15. </w:t>
      </w:r>
      <w:r w:rsidRPr="00F37189">
        <w:rPr>
          <w:rFonts w:hint="eastAsia"/>
        </w:rPr>
        <w:t>關於憲法保留、法律保留與行政保留，下列排列何者為錯誤？</w:t>
      </w:r>
      <w:r w:rsidRPr="00F37189">
        <w:t>(A)</w:t>
      </w:r>
      <w:r w:rsidRPr="00F37189">
        <w:rPr>
          <w:rFonts w:hint="eastAsia"/>
        </w:rPr>
        <w:t>憲法保留優於法律保留</w:t>
      </w:r>
      <w:r w:rsidRPr="00F37189">
        <w:t xml:space="preserve"> (B)</w:t>
      </w:r>
      <w:r w:rsidRPr="00F37189">
        <w:rPr>
          <w:rFonts w:hint="eastAsia"/>
        </w:rPr>
        <w:t>法律保留優於行政保留</w:t>
      </w:r>
      <w:r w:rsidRPr="00F37189">
        <w:t xml:space="preserve"> (C)</w:t>
      </w:r>
      <w:r w:rsidRPr="00F37189">
        <w:rPr>
          <w:rFonts w:hint="eastAsia"/>
        </w:rPr>
        <w:t>憲法保留優於行政保留</w:t>
      </w:r>
      <w:r w:rsidRPr="00F37189">
        <w:t xml:space="preserve"> (D)</w:t>
      </w:r>
      <w:r w:rsidRPr="00F37189">
        <w:rPr>
          <w:rFonts w:hint="eastAsia"/>
        </w:rPr>
        <w:t>法律保留等同憲法保留。</w:t>
      </w:r>
    </w:p>
    <w:p w:rsidR="004726CB" w:rsidRPr="00F37189" w:rsidRDefault="004726CB" w:rsidP="004726CB">
      <w:pPr>
        <w:spacing w:line="500" w:lineRule="exact"/>
        <w:ind w:left="600" w:hangingChars="250" w:hanging="600"/>
      </w:pPr>
      <w:r w:rsidRPr="00F37189">
        <w:rPr>
          <w:rFonts w:hint="eastAsia"/>
        </w:rPr>
        <w:t>1</w:t>
      </w:r>
      <w:r w:rsidRPr="00F37189">
        <w:t xml:space="preserve">16. </w:t>
      </w:r>
      <w:r w:rsidRPr="00F37189">
        <w:rPr>
          <w:rFonts w:hint="eastAsia"/>
        </w:rPr>
        <w:t>法規明定自公布或發布日施行者，依法應自公布或發布之日</w:t>
      </w:r>
      <w:proofErr w:type="gramStart"/>
      <w:r w:rsidRPr="00F37189">
        <w:rPr>
          <w:rFonts w:hint="eastAsia"/>
        </w:rPr>
        <w:t>起算至第幾</w:t>
      </w:r>
      <w:proofErr w:type="gramEnd"/>
      <w:r w:rsidRPr="00F37189">
        <w:rPr>
          <w:rFonts w:hint="eastAsia"/>
        </w:rPr>
        <w:t>日起發生效力？</w:t>
      </w:r>
      <w:r w:rsidRPr="00F37189">
        <w:t>(A)</w:t>
      </w:r>
      <w:r w:rsidRPr="00F37189">
        <w:rPr>
          <w:rFonts w:hint="eastAsia"/>
        </w:rPr>
        <w:t>十日</w:t>
      </w:r>
      <w:r w:rsidRPr="00F37189">
        <w:t xml:space="preserve"> (B)</w:t>
      </w:r>
      <w:r w:rsidRPr="00F37189">
        <w:rPr>
          <w:rFonts w:hint="eastAsia"/>
        </w:rPr>
        <w:t>五日</w:t>
      </w:r>
      <w:r w:rsidRPr="00F37189">
        <w:t xml:space="preserve"> (C)</w:t>
      </w:r>
      <w:r w:rsidRPr="00F37189">
        <w:rPr>
          <w:rFonts w:hint="eastAsia"/>
        </w:rPr>
        <w:t>三日</w:t>
      </w:r>
      <w:r w:rsidRPr="00F37189">
        <w:t xml:space="preserve"> (D)</w:t>
      </w:r>
      <w:r w:rsidRPr="00F37189">
        <w:rPr>
          <w:rFonts w:hint="eastAsia"/>
        </w:rPr>
        <w:t>公布或發布之日的當天</w:t>
      </w:r>
    </w:p>
    <w:p w:rsidR="004726CB" w:rsidRPr="00F37189" w:rsidRDefault="004726CB" w:rsidP="004726CB">
      <w:pPr>
        <w:spacing w:line="500" w:lineRule="exact"/>
        <w:ind w:left="600" w:hangingChars="250" w:hanging="600"/>
      </w:pPr>
      <w:r w:rsidRPr="00F37189">
        <w:rPr>
          <w:rFonts w:hint="eastAsia"/>
        </w:rPr>
        <w:t>1</w:t>
      </w:r>
      <w:r w:rsidRPr="00F37189">
        <w:t xml:space="preserve">17. </w:t>
      </w:r>
      <w:r w:rsidRPr="00F37189">
        <w:rPr>
          <w:rFonts w:hint="eastAsia"/>
        </w:rPr>
        <w:t>依據憲法增修條文之規定，誰享有緊急命令的發布權？</w:t>
      </w:r>
      <w:r w:rsidRPr="00F37189">
        <w:t>(A)</w:t>
      </w:r>
      <w:r w:rsidRPr="00F37189">
        <w:rPr>
          <w:rFonts w:hint="eastAsia"/>
        </w:rPr>
        <w:t>行政院院長</w:t>
      </w:r>
      <w:r w:rsidRPr="00F37189">
        <w:t xml:space="preserve"> (B)</w:t>
      </w:r>
      <w:r w:rsidRPr="00F37189">
        <w:rPr>
          <w:rFonts w:hint="eastAsia"/>
        </w:rPr>
        <w:t>總統</w:t>
      </w:r>
      <w:r w:rsidRPr="00F37189">
        <w:t xml:space="preserve"> (C)</w:t>
      </w:r>
      <w:r w:rsidRPr="00F37189">
        <w:rPr>
          <w:rFonts w:hint="eastAsia"/>
        </w:rPr>
        <w:t>行政院會議</w:t>
      </w:r>
      <w:r w:rsidRPr="00F37189">
        <w:t xml:space="preserve"> (D)</w:t>
      </w:r>
      <w:r w:rsidRPr="00F37189">
        <w:rPr>
          <w:rFonts w:hint="eastAsia"/>
        </w:rPr>
        <w:t>立法院</w:t>
      </w:r>
    </w:p>
    <w:p w:rsidR="004726CB" w:rsidRPr="00F37189" w:rsidRDefault="004726CB" w:rsidP="004726CB">
      <w:pPr>
        <w:spacing w:line="500" w:lineRule="exact"/>
        <w:ind w:left="600" w:hangingChars="250" w:hanging="600"/>
      </w:pPr>
      <w:r w:rsidRPr="00F37189">
        <w:rPr>
          <w:rFonts w:hint="eastAsia"/>
        </w:rPr>
        <w:t>1</w:t>
      </w:r>
      <w:r w:rsidRPr="00F37189">
        <w:t xml:space="preserve">18. </w:t>
      </w:r>
      <w:r w:rsidRPr="00F37189">
        <w:rPr>
          <w:rFonts w:hint="eastAsia"/>
        </w:rPr>
        <w:t>依我國憲法第一百七十條及中央法規標準法第四條之規定，經立法院通過，總統公布的法規，稱作：</w:t>
      </w:r>
      <w:r w:rsidRPr="00F37189">
        <w:t>(A)</w:t>
      </w:r>
      <w:r w:rsidRPr="00F37189">
        <w:rPr>
          <w:rFonts w:hint="eastAsia"/>
        </w:rPr>
        <w:t>法規命令</w:t>
      </w:r>
      <w:r w:rsidRPr="00F37189">
        <w:t xml:space="preserve"> (B)</w:t>
      </w:r>
      <w:r w:rsidRPr="00F37189">
        <w:rPr>
          <w:rFonts w:hint="eastAsia"/>
        </w:rPr>
        <w:t>自治法規</w:t>
      </w:r>
      <w:r w:rsidRPr="00F37189">
        <w:t xml:space="preserve"> (C)</w:t>
      </w:r>
      <w:r w:rsidRPr="00F37189">
        <w:rPr>
          <w:rFonts w:hint="eastAsia"/>
        </w:rPr>
        <w:t>行政規則</w:t>
      </w:r>
      <w:r w:rsidRPr="00F37189">
        <w:t xml:space="preserve"> (D)</w:t>
      </w:r>
      <w:r w:rsidRPr="00F37189">
        <w:rPr>
          <w:rFonts w:hint="eastAsia"/>
        </w:rPr>
        <w:t>法律</w:t>
      </w:r>
    </w:p>
    <w:p w:rsidR="004726CB" w:rsidRPr="00F37189" w:rsidRDefault="004726CB" w:rsidP="004726CB">
      <w:pPr>
        <w:spacing w:line="500" w:lineRule="exact"/>
        <w:ind w:left="600" w:hangingChars="250" w:hanging="600"/>
      </w:pPr>
      <w:r w:rsidRPr="00F37189">
        <w:rPr>
          <w:rFonts w:hint="eastAsia"/>
        </w:rPr>
        <w:t>1</w:t>
      </w:r>
      <w:r w:rsidRPr="00F37189">
        <w:t xml:space="preserve">19. </w:t>
      </w:r>
      <w:r w:rsidRPr="00F37189">
        <w:rPr>
          <w:rFonts w:hint="eastAsia"/>
        </w:rPr>
        <w:t>依中央法規標準法第二條之規定，下列那種名詞非用來稱呼「法律」？</w:t>
      </w:r>
      <w:r w:rsidRPr="00F37189">
        <w:t>(A)</w:t>
      </w:r>
      <w:r w:rsidRPr="00F37189">
        <w:rPr>
          <w:rFonts w:hint="eastAsia"/>
        </w:rPr>
        <w:t>自治條例</w:t>
      </w:r>
      <w:r w:rsidRPr="00F37189">
        <w:t xml:space="preserve"> (B)</w:t>
      </w:r>
      <w:r w:rsidRPr="00F37189">
        <w:rPr>
          <w:rFonts w:hint="eastAsia"/>
        </w:rPr>
        <w:t>條例</w:t>
      </w:r>
      <w:r w:rsidRPr="00F37189">
        <w:t xml:space="preserve"> (C)</w:t>
      </w:r>
      <w:r w:rsidRPr="00F37189">
        <w:rPr>
          <w:rFonts w:hint="eastAsia"/>
        </w:rPr>
        <w:t>通則</w:t>
      </w:r>
      <w:r w:rsidRPr="00F37189">
        <w:t xml:space="preserve"> (D)</w:t>
      </w:r>
      <w:r w:rsidRPr="00F37189">
        <w:rPr>
          <w:rFonts w:hint="eastAsia"/>
        </w:rPr>
        <w:t>律</w:t>
      </w:r>
    </w:p>
    <w:p w:rsidR="004726CB" w:rsidRPr="00F37189" w:rsidRDefault="004726CB" w:rsidP="004726CB">
      <w:pPr>
        <w:spacing w:line="500" w:lineRule="exact"/>
        <w:ind w:left="600" w:hangingChars="250" w:hanging="600"/>
      </w:pPr>
      <w:r w:rsidRPr="00F37189">
        <w:rPr>
          <w:rFonts w:hint="eastAsia"/>
        </w:rPr>
        <w:t>1</w:t>
      </w:r>
      <w:r w:rsidRPr="00F37189">
        <w:t xml:space="preserve">20. </w:t>
      </w:r>
      <w:r w:rsidRPr="00F37189">
        <w:rPr>
          <w:rFonts w:hint="eastAsia"/>
        </w:rPr>
        <w:t>各機關受理人民聲請許可案件適用法規時，於處理程序終結前，據以准許之法規有變</w:t>
      </w:r>
      <w:r w:rsidRPr="00F37189">
        <w:rPr>
          <w:rFonts w:hint="eastAsia"/>
        </w:rPr>
        <w:lastRenderedPageBreak/>
        <w:t>更者，原則上應如何處理？</w:t>
      </w:r>
      <w:r w:rsidRPr="00F37189">
        <w:t xml:space="preserve"> (A)</w:t>
      </w:r>
      <w:r w:rsidRPr="00F37189">
        <w:rPr>
          <w:rFonts w:hint="eastAsia"/>
        </w:rPr>
        <w:t>適用舊法，但新法有利於當事人者，適用新法</w:t>
      </w:r>
      <w:r w:rsidRPr="00F37189">
        <w:t xml:space="preserve"> (B)</w:t>
      </w:r>
      <w:r w:rsidRPr="00F37189">
        <w:rPr>
          <w:rFonts w:hint="eastAsia"/>
        </w:rPr>
        <w:t>適用新法，但舊法有利於當事人者，適用舊法</w:t>
      </w:r>
      <w:r w:rsidRPr="00F37189">
        <w:t xml:space="preserve"> (C)</w:t>
      </w:r>
      <w:r w:rsidRPr="00F37189">
        <w:rPr>
          <w:rFonts w:hint="eastAsia"/>
        </w:rPr>
        <w:t>一律適用新法</w:t>
      </w:r>
      <w:r w:rsidRPr="00F37189">
        <w:t xml:space="preserve"> (D)</w:t>
      </w:r>
      <w:r w:rsidRPr="00F37189">
        <w:rPr>
          <w:rFonts w:hint="eastAsia"/>
        </w:rPr>
        <w:t>一律適用舊法</w:t>
      </w:r>
    </w:p>
    <w:p w:rsidR="004726CB" w:rsidRPr="00F37189" w:rsidRDefault="004726CB" w:rsidP="004726CB">
      <w:pPr>
        <w:spacing w:line="500" w:lineRule="exact"/>
        <w:ind w:left="600" w:hangingChars="250" w:hanging="600"/>
      </w:pPr>
      <w:r w:rsidRPr="00F37189">
        <w:rPr>
          <w:rFonts w:hint="eastAsia"/>
        </w:rPr>
        <w:t>1</w:t>
      </w:r>
      <w:r w:rsidRPr="00F37189">
        <w:t xml:space="preserve">21. </w:t>
      </w:r>
      <w:r w:rsidRPr="00F37189">
        <w:rPr>
          <w:rFonts w:hint="eastAsia"/>
        </w:rPr>
        <w:t>法律授權行政機關訂定行政命令時，必須符合何種原則？</w:t>
      </w:r>
      <w:r w:rsidRPr="00F37189">
        <w:t xml:space="preserve"> (A)</w:t>
      </w:r>
      <w:r w:rsidRPr="00F37189">
        <w:rPr>
          <w:rFonts w:hint="eastAsia"/>
        </w:rPr>
        <w:t>授權便宜性原則</w:t>
      </w:r>
      <w:r w:rsidRPr="00F37189">
        <w:t xml:space="preserve"> (B)</w:t>
      </w:r>
      <w:r w:rsidRPr="00F37189">
        <w:rPr>
          <w:rFonts w:hint="eastAsia"/>
        </w:rPr>
        <w:t>授權明確性原則</w:t>
      </w:r>
      <w:r w:rsidRPr="00F37189">
        <w:t xml:space="preserve"> (C)</w:t>
      </w:r>
      <w:r w:rsidRPr="00F37189">
        <w:rPr>
          <w:rFonts w:hint="eastAsia"/>
        </w:rPr>
        <w:t>授權機動性原則</w:t>
      </w:r>
      <w:r w:rsidRPr="00F37189">
        <w:t xml:space="preserve"> (D)</w:t>
      </w:r>
      <w:r w:rsidRPr="00F37189">
        <w:rPr>
          <w:rFonts w:hint="eastAsia"/>
        </w:rPr>
        <w:t>授權自由性原則</w:t>
      </w:r>
    </w:p>
    <w:p w:rsidR="004726CB" w:rsidRPr="00F37189" w:rsidRDefault="004726CB" w:rsidP="004726CB">
      <w:pPr>
        <w:spacing w:line="500" w:lineRule="exact"/>
        <w:ind w:left="600" w:hangingChars="250" w:hanging="600"/>
      </w:pPr>
      <w:r w:rsidRPr="00F37189">
        <w:rPr>
          <w:rFonts w:hint="eastAsia"/>
        </w:rPr>
        <w:t>1</w:t>
      </w:r>
      <w:r w:rsidRPr="00F37189">
        <w:t xml:space="preserve">22. </w:t>
      </w:r>
      <w:r w:rsidRPr="00F37189">
        <w:rPr>
          <w:rFonts w:hint="eastAsia"/>
        </w:rPr>
        <w:t>若台北市政府與某市民簽訂一項契約，該市民同意將其土地無償提供台北市政府作垃圾場使用十年，市政府則同意其兒子免試進入市立高中就讀。請問此項契約主要會牴觸下列那個原則？</w:t>
      </w:r>
      <w:r w:rsidRPr="00F37189">
        <w:t xml:space="preserve"> (A)</w:t>
      </w:r>
      <w:r w:rsidRPr="00F37189">
        <w:rPr>
          <w:rFonts w:hint="eastAsia"/>
        </w:rPr>
        <w:t>不當聯結禁止原則</w:t>
      </w:r>
      <w:r w:rsidRPr="00F37189">
        <w:t xml:space="preserve"> (B)</w:t>
      </w:r>
      <w:r w:rsidRPr="00F37189">
        <w:rPr>
          <w:rFonts w:hint="eastAsia"/>
        </w:rPr>
        <w:t>信賴保護原則</w:t>
      </w:r>
      <w:r w:rsidRPr="00F37189">
        <w:t xml:space="preserve"> (C)</w:t>
      </w:r>
      <w:proofErr w:type="gramStart"/>
      <w:r w:rsidRPr="00F37189">
        <w:rPr>
          <w:rFonts w:hint="eastAsia"/>
        </w:rPr>
        <w:t>法優位</w:t>
      </w:r>
      <w:proofErr w:type="gramEnd"/>
      <w:r w:rsidRPr="00F37189">
        <w:rPr>
          <w:rFonts w:hint="eastAsia"/>
        </w:rPr>
        <w:t>原則</w:t>
      </w:r>
      <w:r w:rsidRPr="00F37189">
        <w:t xml:space="preserve"> (D)</w:t>
      </w:r>
      <w:r w:rsidRPr="00F37189">
        <w:rPr>
          <w:rFonts w:hint="eastAsia"/>
        </w:rPr>
        <w:t>行政自我拘束原則</w:t>
      </w:r>
    </w:p>
    <w:p w:rsidR="004726CB" w:rsidRPr="00F37189" w:rsidRDefault="004726CB" w:rsidP="004726CB">
      <w:pPr>
        <w:spacing w:line="500" w:lineRule="exact"/>
        <w:ind w:left="600" w:hangingChars="250" w:hanging="600"/>
      </w:pPr>
      <w:r w:rsidRPr="00F37189">
        <w:rPr>
          <w:rFonts w:hint="eastAsia"/>
        </w:rPr>
        <w:t>1</w:t>
      </w:r>
      <w:r w:rsidRPr="00F37189">
        <w:t xml:space="preserve">23. </w:t>
      </w:r>
      <w:r w:rsidRPr="00F37189">
        <w:rPr>
          <w:rFonts w:hint="eastAsia"/>
        </w:rPr>
        <w:t>法律使用的概念在內涵上</w:t>
      </w:r>
      <w:proofErr w:type="gramStart"/>
      <w:r w:rsidRPr="00F37189">
        <w:rPr>
          <w:rFonts w:hint="eastAsia"/>
        </w:rPr>
        <w:t>並非單義確定</w:t>
      </w:r>
      <w:proofErr w:type="gramEnd"/>
      <w:r w:rsidRPr="00F37189">
        <w:rPr>
          <w:rFonts w:hint="eastAsia"/>
        </w:rPr>
        <w:t>者，稱為：</w:t>
      </w:r>
      <w:r w:rsidRPr="00F37189">
        <w:t>(A)</w:t>
      </w:r>
      <w:r w:rsidRPr="00F37189">
        <w:rPr>
          <w:rFonts w:hint="eastAsia"/>
        </w:rPr>
        <w:t>裁量</w:t>
      </w:r>
      <w:r w:rsidRPr="00F37189">
        <w:t xml:space="preserve"> (B)</w:t>
      </w:r>
      <w:r w:rsidRPr="00F37189">
        <w:rPr>
          <w:rFonts w:hint="eastAsia"/>
        </w:rPr>
        <w:t>不確定法律概念</w:t>
      </w:r>
      <w:r w:rsidRPr="00F37189">
        <w:t xml:space="preserve"> (C)</w:t>
      </w:r>
      <w:r w:rsidRPr="00F37189">
        <w:rPr>
          <w:rFonts w:hint="eastAsia"/>
        </w:rPr>
        <w:t>創造性的模糊概念</w:t>
      </w:r>
      <w:r w:rsidRPr="00F37189">
        <w:t xml:space="preserve"> (D)</w:t>
      </w:r>
      <w:r w:rsidRPr="00F37189">
        <w:rPr>
          <w:rFonts w:hint="eastAsia"/>
        </w:rPr>
        <w:t>多階段處分</w:t>
      </w:r>
    </w:p>
    <w:p w:rsidR="004726CB" w:rsidRPr="00F37189" w:rsidRDefault="004726CB" w:rsidP="004726CB">
      <w:pPr>
        <w:spacing w:line="500" w:lineRule="exact"/>
        <w:ind w:left="600" w:hangingChars="250" w:hanging="600"/>
      </w:pPr>
      <w:r w:rsidRPr="00F37189">
        <w:rPr>
          <w:rFonts w:hint="eastAsia"/>
        </w:rPr>
        <w:t>1</w:t>
      </w:r>
      <w:r w:rsidRPr="00F37189">
        <w:t xml:space="preserve">24. </w:t>
      </w:r>
      <w:r w:rsidRPr="00F37189">
        <w:rPr>
          <w:rFonts w:hint="eastAsia"/>
        </w:rPr>
        <w:t>下列何種行政應受到較嚴格的法律保留原則之拘束？</w:t>
      </w:r>
      <w:r w:rsidRPr="00F37189">
        <w:t xml:space="preserve"> (A)</w:t>
      </w:r>
      <w:r w:rsidRPr="00F37189">
        <w:rPr>
          <w:rFonts w:hint="eastAsia"/>
        </w:rPr>
        <w:t>干預行政</w:t>
      </w:r>
      <w:r w:rsidRPr="00F37189">
        <w:t xml:space="preserve"> (B)</w:t>
      </w:r>
      <w:r w:rsidRPr="00F37189">
        <w:rPr>
          <w:rFonts w:hint="eastAsia"/>
        </w:rPr>
        <w:t>計畫行政</w:t>
      </w:r>
      <w:r w:rsidRPr="00F37189">
        <w:t xml:space="preserve"> (C)</w:t>
      </w:r>
      <w:r w:rsidRPr="00F37189">
        <w:rPr>
          <w:rFonts w:hint="eastAsia"/>
        </w:rPr>
        <w:t>給付行政</w:t>
      </w:r>
      <w:r w:rsidRPr="00F37189">
        <w:t>(D)</w:t>
      </w:r>
      <w:r w:rsidRPr="00F37189">
        <w:rPr>
          <w:rFonts w:hint="eastAsia"/>
        </w:rPr>
        <w:t>私經濟行政</w:t>
      </w:r>
    </w:p>
    <w:p w:rsidR="004726CB" w:rsidRPr="00F37189" w:rsidRDefault="004726CB" w:rsidP="004726CB">
      <w:pPr>
        <w:spacing w:line="500" w:lineRule="exact"/>
        <w:ind w:left="600" w:hangingChars="250" w:hanging="600"/>
      </w:pPr>
      <w:r w:rsidRPr="00F37189">
        <w:rPr>
          <w:rFonts w:hint="eastAsia"/>
        </w:rPr>
        <w:t>1</w:t>
      </w:r>
      <w:r w:rsidRPr="00F37189">
        <w:t xml:space="preserve">25. </w:t>
      </w:r>
      <w:r w:rsidRPr="00F37189">
        <w:rPr>
          <w:rFonts w:hint="eastAsia"/>
        </w:rPr>
        <w:t>下列關於行政法概念之敘述，何者錯誤？</w:t>
      </w:r>
      <w:r w:rsidRPr="00F37189">
        <w:t xml:space="preserve"> (A)</w:t>
      </w:r>
      <w:r w:rsidRPr="00F37189">
        <w:rPr>
          <w:rFonts w:hint="eastAsia"/>
        </w:rPr>
        <w:t>行政法係規範行政組織、職權、任務之法規</w:t>
      </w:r>
      <w:r w:rsidRPr="00F37189">
        <w:t xml:space="preserve"> (B)</w:t>
      </w:r>
      <w:r w:rsidRPr="00F37189">
        <w:rPr>
          <w:rFonts w:hint="eastAsia"/>
        </w:rPr>
        <w:t>行政法係規範人民</w:t>
      </w:r>
      <w:proofErr w:type="gramStart"/>
      <w:r w:rsidRPr="00F37189">
        <w:rPr>
          <w:rFonts w:hint="eastAsia"/>
        </w:rPr>
        <w:t>之間私</w:t>
      </w:r>
      <w:proofErr w:type="gramEnd"/>
      <w:r w:rsidRPr="00F37189">
        <w:rPr>
          <w:rFonts w:hint="eastAsia"/>
        </w:rPr>
        <w:t>權關係之法規</w:t>
      </w:r>
      <w:r w:rsidRPr="00F37189">
        <w:t xml:space="preserve"> (C)</w:t>
      </w:r>
      <w:r w:rsidRPr="00F37189">
        <w:rPr>
          <w:rFonts w:hint="eastAsia"/>
        </w:rPr>
        <w:t>行政法係規範人民與國家之間權利義務關係之法規</w:t>
      </w:r>
      <w:r w:rsidRPr="00F37189">
        <w:t>(D)</w:t>
      </w:r>
      <w:r w:rsidRPr="00F37189">
        <w:rPr>
          <w:rFonts w:hint="eastAsia"/>
        </w:rPr>
        <w:t>行政法包括規範行政程序之法規</w:t>
      </w:r>
    </w:p>
    <w:p w:rsidR="004726CB" w:rsidRPr="00F37189" w:rsidRDefault="004726CB" w:rsidP="004726CB">
      <w:pPr>
        <w:spacing w:line="500" w:lineRule="exact"/>
        <w:ind w:left="600" w:hangingChars="250" w:hanging="600"/>
      </w:pPr>
      <w:r w:rsidRPr="00F37189">
        <w:rPr>
          <w:rFonts w:hint="eastAsia"/>
        </w:rPr>
        <w:t>1</w:t>
      </w:r>
      <w:r w:rsidRPr="00F37189">
        <w:t xml:space="preserve">26. </w:t>
      </w:r>
      <w:r w:rsidRPr="00F37189">
        <w:rPr>
          <w:rFonts w:hint="eastAsia"/>
        </w:rPr>
        <w:t>下列有關憲法與行政法關係之敘述，何者錯誤？</w:t>
      </w:r>
      <w:r w:rsidRPr="00F37189">
        <w:t xml:space="preserve"> (A)</w:t>
      </w:r>
      <w:r w:rsidRPr="00F37189">
        <w:rPr>
          <w:rFonts w:hint="eastAsia"/>
        </w:rPr>
        <w:t>憲法多屬原則性規定，有賴行政法予以具體化</w:t>
      </w:r>
      <w:r w:rsidRPr="00F37189">
        <w:t xml:space="preserve"> (B)</w:t>
      </w:r>
      <w:r w:rsidRPr="00F37189">
        <w:rPr>
          <w:rFonts w:hint="eastAsia"/>
        </w:rPr>
        <w:t>憲法與行政法乃分屬不同領域之法律，彼此互</w:t>
      </w:r>
      <w:proofErr w:type="gramStart"/>
      <w:r w:rsidRPr="00F37189">
        <w:rPr>
          <w:rFonts w:hint="eastAsia"/>
        </w:rPr>
        <w:t>不相涉</w:t>
      </w:r>
      <w:proofErr w:type="gramEnd"/>
      <w:r w:rsidRPr="00F37189">
        <w:t xml:space="preserve"> (C)</w:t>
      </w:r>
      <w:r w:rsidRPr="00F37189">
        <w:rPr>
          <w:rFonts w:hint="eastAsia"/>
        </w:rPr>
        <w:t>行政法不得牴觸憲法</w:t>
      </w:r>
      <w:r w:rsidRPr="00F37189">
        <w:t xml:space="preserve"> (D)</w:t>
      </w:r>
      <w:r w:rsidRPr="00F37189">
        <w:rPr>
          <w:rFonts w:hint="eastAsia"/>
        </w:rPr>
        <w:t>憲法為行政法之指導原則</w:t>
      </w:r>
    </w:p>
    <w:p w:rsidR="004726CB" w:rsidRPr="00F37189" w:rsidRDefault="004726CB" w:rsidP="004726CB">
      <w:pPr>
        <w:spacing w:line="500" w:lineRule="exact"/>
        <w:ind w:left="600" w:hangingChars="250" w:hanging="600"/>
      </w:pPr>
      <w:r w:rsidRPr="00F37189">
        <w:rPr>
          <w:rFonts w:hint="eastAsia"/>
        </w:rPr>
        <w:t>1</w:t>
      </w:r>
      <w:r w:rsidRPr="00F37189">
        <w:t xml:space="preserve">27. </w:t>
      </w:r>
      <w:r w:rsidRPr="00F37189">
        <w:rPr>
          <w:rFonts w:hint="eastAsia"/>
        </w:rPr>
        <w:t>行政機關於行使公權力時，應選擇對人民權利侵害較少之手段。一般稱為：</w:t>
      </w:r>
      <w:r w:rsidRPr="00F37189">
        <w:t xml:space="preserve"> (A)</w:t>
      </w:r>
      <w:r w:rsidRPr="00F37189">
        <w:rPr>
          <w:rFonts w:hint="eastAsia"/>
        </w:rPr>
        <w:t>平等原則</w:t>
      </w:r>
      <w:r w:rsidRPr="00F37189">
        <w:t xml:space="preserve"> (B)</w:t>
      </w:r>
      <w:r w:rsidRPr="00F37189">
        <w:rPr>
          <w:rFonts w:hint="eastAsia"/>
        </w:rPr>
        <w:t>信賴保護原則</w:t>
      </w:r>
      <w:r w:rsidRPr="00F37189">
        <w:t xml:space="preserve"> (C)</w:t>
      </w:r>
      <w:r w:rsidRPr="00F37189">
        <w:rPr>
          <w:rFonts w:hint="eastAsia"/>
        </w:rPr>
        <w:t>比例原則</w:t>
      </w:r>
      <w:r w:rsidRPr="00F37189">
        <w:t xml:space="preserve"> (D)</w:t>
      </w:r>
      <w:r w:rsidRPr="00F37189">
        <w:rPr>
          <w:rFonts w:hint="eastAsia"/>
        </w:rPr>
        <w:t>誠信原則</w:t>
      </w:r>
    </w:p>
    <w:p w:rsidR="004726CB" w:rsidRPr="00F37189" w:rsidRDefault="004726CB" w:rsidP="004726CB">
      <w:pPr>
        <w:spacing w:line="500" w:lineRule="exact"/>
        <w:ind w:left="600" w:hangingChars="250" w:hanging="600"/>
      </w:pPr>
      <w:r w:rsidRPr="00F37189">
        <w:rPr>
          <w:rFonts w:hint="eastAsia"/>
        </w:rPr>
        <w:t>1</w:t>
      </w:r>
      <w:r w:rsidRPr="00F37189">
        <w:t xml:space="preserve">28. </w:t>
      </w:r>
      <w:r w:rsidRPr="00F37189">
        <w:rPr>
          <w:rFonts w:hint="eastAsia"/>
        </w:rPr>
        <w:t>於行政法規條文中使用「得」者，通常係屬於何種規定？</w:t>
      </w:r>
      <w:r w:rsidRPr="00F37189">
        <w:t xml:space="preserve"> (A)</w:t>
      </w:r>
      <w:r w:rsidRPr="00F37189">
        <w:rPr>
          <w:rFonts w:hint="eastAsia"/>
        </w:rPr>
        <w:t>強制規定</w:t>
      </w:r>
      <w:r w:rsidRPr="00F37189">
        <w:t xml:space="preserve"> (B)</w:t>
      </w:r>
      <w:r w:rsidRPr="00F37189">
        <w:rPr>
          <w:rFonts w:hint="eastAsia"/>
        </w:rPr>
        <w:t>裁量規定</w:t>
      </w:r>
      <w:r w:rsidRPr="00F37189">
        <w:t xml:space="preserve"> (C)</w:t>
      </w:r>
      <w:r w:rsidRPr="00F37189">
        <w:rPr>
          <w:rFonts w:hint="eastAsia"/>
        </w:rPr>
        <w:t>注意規定</w:t>
      </w:r>
      <w:r w:rsidRPr="00F37189">
        <w:t xml:space="preserve"> (D)</w:t>
      </w:r>
      <w:r w:rsidRPr="00F37189">
        <w:rPr>
          <w:rFonts w:hint="eastAsia"/>
        </w:rPr>
        <w:t>訓示規定</w:t>
      </w:r>
    </w:p>
    <w:p w:rsidR="004726CB" w:rsidRPr="00F37189" w:rsidRDefault="004726CB" w:rsidP="004726CB">
      <w:pPr>
        <w:spacing w:line="500" w:lineRule="exact"/>
        <w:ind w:left="600" w:hangingChars="250" w:hanging="600"/>
      </w:pPr>
      <w:r w:rsidRPr="00F37189">
        <w:rPr>
          <w:rFonts w:hint="eastAsia"/>
        </w:rPr>
        <w:t>1</w:t>
      </w:r>
      <w:r w:rsidRPr="00F37189">
        <w:t xml:space="preserve">29. </w:t>
      </w:r>
      <w:r w:rsidRPr="00F37189">
        <w:rPr>
          <w:rFonts w:hint="eastAsia"/>
        </w:rPr>
        <w:t>依據行政程序法的規定，下列何者非屬行政行為應遵循之原則？</w:t>
      </w:r>
      <w:r w:rsidRPr="00F37189">
        <w:t xml:space="preserve"> (A)</w:t>
      </w:r>
      <w:r w:rsidRPr="00F37189">
        <w:rPr>
          <w:rFonts w:hint="eastAsia"/>
        </w:rPr>
        <w:t>非有正當理由，不得為差別待遇</w:t>
      </w:r>
      <w:r w:rsidRPr="00F37189">
        <w:t xml:space="preserve"> (B)</w:t>
      </w:r>
      <w:r w:rsidRPr="00F37189">
        <w:rPr>
          <w:rFonts w:hint="eastAsia"/>
        </w:rPr>
        <w:t>應保護當事人正當合理之信賴</w:t>
      </w:r>
      <w:r w:rsidRPr="00F37189">
        <w:t xml:space="preserve"> (C)</w:t>
      </w:r>
      <w:r w:rsidRPr="00F37189">
        <w:rPr>
          <w:rFonts w:hint="eastAsia"/>
        </w:rPr>
        <w:t>行政行為之內容應明確</w:t>
      </w:r>
      <w:r w:rsidRPr="00F37189">
        <w:t xml:space="preserve"> (D)</w:t>
      </w:r>
      <w:r w:rsidRPr="00F37189">
        <w:rPr>
          <w:rFonts w:hint="eastAsia"/>
        </w:rPr>
        <w:t>行政機關為達公益目的，必要時得逾越法定裁量權範圍。</w:t>
      </w:r>
    </w:p>
    <w:p w:rsidR="004726CB" w:rsidRPr="00F37189" w:rsidRDefault="004726CB" w:rsidP="004726CB">
      <w:pPr>
        <w:spacing w:line="500" w:lineRule="exact"/>
        <w:ind w:left="600" w:hangingChars="250" w:hanging="600"/>
      </w:pPr>
      <w:r w:rsidRPr="00F37189">
        <w:rPr>
          <w:rFonts w:hint="eastAsia"/>
        </w:rPr>
        <w:t>1</w:t>
      </w:r>
      <w:r w:rsidRPr="00F37189">
        <w:t xml:space="preserve">30. </w:t>
      </w:r>
      <w:r w:rsidRPr="00F37189">
        <w:rPr>
          <w:rFonts w:hint="eastAsia"/>
        </w:rPr>
        <w:t>行政行為或其他一切行政活動，均不得與法律相牴觸的要求，稱為：</w:t>
      </w:r>
      <w:r w:rsidRPr="00F37189">
        <w:t xml:space="preserve"> (A)</w:t>
      </w:r>
      <w:r w:rsidRPr="00F37189">
        <w:rPr>
          <w:rFonts w:hint="eastAsia"/>
        </w:rPr>
        <w:t>法律保留原則</w:t>
      </w:r>
      <w:r w:rsidRPr="00F37189">
        <w:t xml:space="preserve"> (B)</w:t>
      </w:r>
      <w:r w:rsidRPr="00F37189">
        <w:rPr>
          <w:rFonts w:hint="eastAsia"/>
        </w:rPr>
        <w:t>法律優越原則</w:t>
      </w:r>
      <w:r w:rsidRPr="00F37189">
        <w:t xml:space="preserve"> (C)</w:t>
      </w:r>
      <w:r w:rsidRPr="00F37189">
        <w:rPr>
          <w:rFonts w:hint="eastAsia"/>
        </w:rPr>
        <w:t>比例原則</w:t>
      </w:r>
      <w:r w:rsidRPr="00F37189">
        <w:t xml:space="preserve"> (D)</w:t>
      </w:r>
      <w:r w:rsidRPr="00F37189">
        <w:rPr>
          <w:rFonts w:hint="eastAsia"/>
        </w:rPr>
        <w:t>信賴保護原則。</w:t>
      </w:r>
    </w:p>
    <w:p w:rsidR="004726CB" w:rsidRPr="00F37189" w:rsidRDefault="004726CB" w:rsidP="004726CB">
      <w:pPr>
        <w:spacing w:line="500" w:lineRule="exact"/>
        <w:ind w:left="600" w:hangingChars="250" w:hanging="600"/>
      </w:pPr>
      <w:r w:rsidRPr="00F37189">
        <w:rPr>
          <w:rFonts w:hint="eastAsia"/>
        </w:rPr>
        <w:t>1</w:t>
      </w:r>
      <w:r w:rsidRPr="00F37189">
        <w:t xml:space="preserve">31. </w:t>
      </w:r>
      <w:r w:rsidRPr="00F37189">
        <w:rPr>
          <w:rFonts w:hint="eastAsia"/>
        </w:rPr>
        <w:t>沒有法律規定或法律授權，行政機關即不得合法地作成行政行為，此係基於什麼原則</w:t>
      </w:r>
      <w:r w:rsidRPr="00F37189">
        <w:rPr>
          <w:rFonts w:hint="eastAsia"/>
        </w:rPr>
        <w:lastRenderedPageBreak/>
        <w:t>而來的要求？</w:t>
      </w:r>
      <w:r w:rsidRPr="00F37189">
        <w:t>(A)</w:t>
      </w:r>
      <w:r w:rsidRPr="00F37189">
        <w:rPr>
          <w:rFonts w:hint="eastAsia"/>
        </w:rPr>
        <w:t>法律保留原則</w:t>
      </w:r>
      <w:r w:rsidRPr="00F37189">
        <w:t xml:space="preserve"> (B)</w:t>
      </w:r>
      <w:r w:rsidRPr="00F37189">
        <w:rPr>
          <w:rFonts w:hint="eastAsia"/>
        </w:rPr>
        <w:t>法律優越原則</w:t>
      </w:r>
      <w:r w:rsidRPr="00F37189">
        <w:t xml:space="preserve"> (C)</w:t>
      </w:r>
      <w:r w:rsidRPr="00F37189">
        <w:rPr>
          <w:rFonts w:hint="eastAsia"/>
        </w:rPr>
        <w:t>公益原則</w:t>
      </w:r>
      <w:r w:rsidRPr="00F37189">
        <w:t xml:space="preserve"> (D)</w:t>
      </w:r>
      <w:r w:rsidRPr="00F37189">
        <w:rPr>
          <w:rFonts w:hint="eastAsia"/>
        </w:rPr>
        <w:t>比例原則。</w:t>
      </w:r>
    </w:p>
    <w:p w:rsidR="004726CB" w:rsidRPr="00F37189" w:rsidRDefault="004726CB" w:rsidP="004726CB">
      <w:pPr>
        <w:spacing w:line="500" w:lineRule="exact"/>
        <w:ind w:left="600" w:hangingChars="250" w:hanging="600"/>
      </w:pPr>
      <w:r w:rsidRPr="00F37189">
        <w:rPr>
          <w:rFonts w:hint="eastAsia"/>
        </w:rPr>
        <w:t>1</w:t>
      </w:r>
      <w:r w:rsidRPr="00F37189">
        <w:t xml:space="preserve">32. </w:t>
      </w:r>
      <w:r w:rsidRPr="00F37189">
        <w:rPr>
          <w:rFonts w:hint="eastAsia"/>
        </w:rPr>
        <w:t>比例原則</w:t>
      </w:r>
      <w:proofErr w:type="gramStart"/>
      <w:r w:rsidRPr="00F37189">
        <w:rPr>
          <w:rFonts w:hint="eastAsia"/>
        </w:rPr>
        <w:t>（</w:t>
      </w:r>
      <w:proofErr w:type="gramEnd"/>
      <w:r w:rsidRPr="00F37189">
        <w:rPr>
          <w:rFonts w:hint="eastAsia"/>
        </w:rPr>
        <w:t>或稱：禁止過度原則</w:t>
      </w:r>
      <w:proofErr w:type="gramStart"/>
      <w:r w:rsidRPr="00F37189">
        <w:rPr>
          <w:rFonts w:hint="eastAsia"/>
        </w:rPr>
        <w:t>）</w:t>
      </w:r>
      <w:proofErr w:type="gramEnd"/>
      <w:r w:rsidRPr="00F37189">
        <w:rPr>
          <w:rFonts w:hint="eastAsia"/>
        </w:rPr>
        <w:t>不包括下列何種內容？</w:t>
      </w:r>
      <w:r w:rsidRPr="00F37189">
        <w:t>(A)</w:t>
      </w:r>
      <w:r w:rsidRPr="00F37189">
        <w:rPr>
          <w:rFonts w:hint="eastAsia"/>
        </w:rPr>
        <w:t>適當性原則</w:t>
      </w:r>
      <w:r w:rsidRPr="00F37189">
        <w:t xml:space="preserve"> (B)</w:t>
      </w:r>
      <w:r w:rsidRPr="00F37189">
        <w:rPr>
          <w:rFonts w:hint="eastAsia"/>
        </w:rPr>
        <w:t>信賴保護原則</w:t>
      </w:r>
      <w:r w:rsidRPr="00F37189">
        <w:t xml:space="preserve"> (C)</w:t>
      </w:r>
      <w:r w:rsidRPr="00F37189">
        <w:rPr>
          <w:rFonts w:hint="eastAsia"/>
        </w:rPr>
        <w:t>狹義比例原則</w:t>
      </w:r>
      <w:r w:rsidRPr="00F37189">
        <w:t xml:space="preserve"> (D)</w:t>
      </w:r>
      <w:r w:rsidRPr="00F37189">
        <w:rPr>
          <w:rFonts w:hint="eastAsia"/>
        </w:rPr>
        <w:t>必要性原則</w:t>
      </w:r>
    </w:p>
    <w:p w:rsidR="004726CB" w:rsidRPr="00F37189" w:rsidRDefault="004726CB" w:rsidP="004726CB">
      <w:pPr>
        <w:spacing w:line="500" w:lineRule="exact"/>
        <w:ind w:left="600" w:hangingChars="250" w:hanging="600"/>
      </w:pPr>
      <w:r w:rsidRPr="00F37189">
        <w:rPr>
          <w:rFonts w:hint="eastAsia"/>
        </w:rPr>
        <w:t>1</w:t>
      </w:r>
      <w:r w:rsidRPr="00F37189">
        <w:t xml:space="preserve">33. </w:t>
      </w:r>
      <w:r w:rsidRPr="00F37189">
        <w:rPr>
          <w:rFonts w:hint="eastAsia"/>
        </w:rPr>
        <w:t>「行政行為，非有正當理由，不得為差別待遇」其實是我國憲法中那種法律原則之表現？</w:t>
      </w:r>
      <w:r w:rsidRPr="00F37189">
        <w:t>(A)</w:t>
      </w:r>
      <w:r w:rsidRPr="00F37189">
        <w:rPr>
          <w:rFonts w:hint="eastAsia"/>
        </w:rPr>
        <w:t>誠實信用原則</w:t>
      </w:r>
      <w:r w:rsidRPr="00F37189">
        <w:t xml:space="preserve"> (B)</w:t>
      </w:r>
      <w:r w:rsidRPr="00F37189">
        <w:rPr>
          <w:rFonts w:hint="eastAsia"/>
        </w:rPr>
        <w:t>比例原則</w:t>
      </w:r>
      <w:r w:rsidRPr="00F37189">
        <w:t xml:space="preserve"> (C)</w:t>
      </w:r>
      <w:r w:rsidRPr="00F37189">
        <w:rPr>
          <w:rFonts w:hint="eastAsia"/>
        </w:rPr>
        <w:t>平等原則</w:t>
      </w:r>
      <w:r w:rsidRPr="00F37189">
        <w:t xml:space="preserve"> (D)</w:t>
      </w:r>
      <w:r w:rsidRPr="00F37189">
        <w:rPr>
          <w:rFonts w:hint="eastAsia"/>
        </w:rPr>
        <w:t>民主原則</w:t>
      </w:r>
    </w:p>
    <w:p w:rsidR="004726CB" w:rsidRPr="00F37189" w:rsidRDefault="004726CB" w:rsidP="004726CB">
      <w:pPr>
        <w:spacing w:line="500" w:lineRule="exact"/>
        <w:ind w:left="600" w:hangingChars="250" w:hanging="600"/>
      </w:pPr>
      <w:r w:rsidRPr="00F37189">
        <w:rPr>
          <w:rFonts w:hint="eastAsia"/>
        </w:rPr>
        <w:t>1</w:t>
      </w:r>
      <w:r w:rsidRPr="00F37189">
        <w:t xml:space="preserve">34. </w:t>
      </w:r>
      <w:r w:rsidRPr="00F37189">
        <w:rPr>
          <w:rFonts w:hint="eastAsia"/>
        </w:rPr>
        <w:t>我國俗語有</w:t>
      </w:r>
      <w:proofErr w:type="gramStart"/>
      <w:r w:rsidRPr="00F37189">
        <w:rPr>
          <w:rFonts w:hint="eastAsia"/>
        </w:rPr>
        <w:t>云</w:t>
      </w:r>
      <w:proofErr w:type="gramEnd"/>
      <w:r w:rsidRPr="00F37189">
        <w:rPr>
          <w:rFonts w:hint="eastAsia"/>
        </w:rPr>
        <w:t>：「殺雞焉用牛刀」，此乃說明何種原則之真義？</w:t>
      </w:r>
      <w:r w:rsidRPr="00F37189">
        <w:t xml:space="preserve"> (A)</w:t>
      </w:r>
      <w:r w:rsidRPr="00F37189">
        <w:rPr>
          <w:rFonts w:hint="eastAsia"/>
        </w:rPr>
        <w:t>平等原則</w:t>
      </w:r>
      <w:r w:rsidRPr="00F37189">
        <w:t xml:space="preserve"> (B)</w:t>
      </w:r>
      <w:r w:rsidRPr="00F37189">
        <w:rPr>
          <w:rFonts w:hint="eastAsia"/>
        </w:rPr>
        <w:t>誠信原則</w:t>
      </w:r>
      <w:r w:rsidRPr="00F37189">
        <w:t xml:space="preserve"> (C)</w:t>
      </w:r>
      <w:r w:rsidRPr="00F37189">
        <w:rPr>
          <w:rFonts w:hint="eastAsia"/>
        </w:rPr>
        <w:t>比例原則</w:t>
      </w:r>
      <w:r w:rsidRPr="00F37189">
        <w:t xml:space="preserve"> (D)</w:t>
      </w:r>
      <w:r w:rsidRPr="00F37189">
        <w:rPr>
          <w:rFonts w:hint="eastAsia"/>
        </w:rPr>
        <w:t>信賴利益保護原則</w:t>
      </w:r>
    </w:p>
    <w:p w:rsidR="004726CB" w:rsidRPr="00F37189" w:rsidRDefault="004726CB" w:rsidP="004726CB">
      <w:pPr>
        <w:spacing w:line="500" w:lineRule="exact"/>
        <w:ind w:left="600" w:hangingChars="250" w:hanging="600"/>
      </w:pPr>
      <w:r w:rsidRPr="00F37189">
        <w:rPr>
          <w:rFonts w:hint="eastAsia"/>
        </w:rPr>
        <w:t>1</w:t>
      </w:r>
      <w:r w:rsidRPr="00F37189">
        <w:t xml:space="preserve">35. </w:t>
      </w:r>
      <w:r>
        <w:rPr>
          <w:rFonts w:hint="eastAsia"/>
        </w:rPr>
        <w:t>「正當程序」</w:t>
      </w:r>
      <w:r>
        <w:rPr>
          <w:rFonts w:hint="eastAsia"/>
        </w:rPr>
        <w:t>(due process)</w:t>
      </w:r>
      <w:r>
        <w:rPr>
          <w:rFonts w:hint="eastAsia"/>
        </w:rPr>
        <w:t>的意義非常深遠與重要，應用在政府運作，係指政府要如何？</w:t>
      </w:r>
      <w:r>
        <w:rPr>
          <w:rFonts w:hint="eastAsia"/>
        </w:rPr>
        <w:t xml:space="preserve"> (A)</w:t>
      </w:r>
      <w:r>
        <w:rPr>
          <w:rFonts w:hint="eastAsia"/>
        </w:rPr>
        <w:t>重視行政中立</w:t>
      </w:r>
      <w:r>
        <w:rPr>
          <w:rFonts w:hint="eastAsia"/>
        </w:rPr>
        <w:t xml:space="preserve"> (B)</w:t>
      </w:r>
      <w:r>
        <w:rPr>
          <w:rFonts w:hint="eastAsia"/>
        </w:rPr>
        <w:t>重視行政效能</w:t>
      </w:r>
      <w:r>
        <w:rPr>
          <w:rFonts w:hint="eastAsia"/>
        </w:rPr>
        <w:t xml:space="preserve"> (C)</w:t>
      </w:r>
      <w:r>
        <w:rPr>
          <w:rFonts w:hint="eastAsia"/>
        </w:rPr>
        <w:t>向人民負責</w:t>
      </w:r>
      <w:r>
        <w:rPr>
          <w:rFonts w:hint="eastAsia"/>
        </w:rPr>
        <w:t xml:space="preserve"> </w:t>
      </w:r>
      <w:r w:rsidRPr="002C3889">
        <w:rPr>
          <w:rFonts w:hint="eastAsia"/>
        </w:rPr>
        <w:t>(D)</w:t>
      </w:r>
      <w:r>
        <w:rPr>
          <w:rFonts w:hint="eastAsia"/>
        </w:rPr>
        <w:t>依法行政</w:t>
      </w:r>
    </w:p>
    <w:p w:rsidR="004726CB" w:rsidRPr="00F37189" w:rsidRDefault="004726CB" w:rsidP="004726CB">
      <w:pPr>
        <w:spacing w:line="500" w:lineRule="exact"/>
        <w:ind w:left="600" w:hangingChars="250" w:hanging="600"/>
      </w:pPr>
      <w:r w:rsidRPr="00F37189">
        <w:rPr>
          <w:rFonts w:hint="eastAsia"/>
        </w:rPr>
        <w:t>1</w:t>
      </w:r>
      <w:r w:rsidRPr="00F37189">
        <w:t xml:space="preserve">36. </w:t>
      </w:r>
      <w:r w:rsidRPr="00F37189">
        <w:rPr>
          <w:rFonts w:hint="eastAsia"/>
        </w:rPr>
        <w:t>以下關於平等原則之敘述，何者錯誤？</w:t>
      </w:r>
      <w:r w:rsidRPr="00F37189">
        <w:t xml:space="preserve"> (A)</w:t>
      </w:r>
      <w:r w:rsidRPr="00F37189">
        <w:rPr>
          <w:rFonts w:hint="eastAsia"/>
        </w:rPr>
        <w:t>絕對不允許差別待遇</w:t>
      </w:r>
      <w:r w:rsidRPr="00F37189">
        <w:t xml:space="preserve"> (B)</w:t>
      </w:r>
      <w:r w:rsidRPr="00F37189">
        <w:rPr>
          <w:rFonts w:hint="eastAsia"/>
        </w:rPr>
        <w:t>平等原則之判斷要素應包括制度目的、事物本質、差別形成之合理性</w:t>
      </w:r>
      <w:r w:rsidRPr="00F37189">
        <w:t xml:space="preserve"> (C)</w:t>
      </w:r>
      <w:r w:rsidRPr="00F37189">
        <w:rPr>
          <w:rFonts w:hint="eastAsia"/>
        </w:rPr>
        <w:t>合乎比例原則之合理差別，並無違反平等原則</w:t>
      </w:r>
      <w:r w:rsidRPr="00F37189">
        <w:t xml:space="preserve"> (D)</w:t>
      </w:r>
      <w:r w:rsidRPr="00F37189">
        <w:rPr>
          <w:rFonts w:hint="eastAsia"/>
        </w:rPr>
        <w:t>合乎本質目的之合理差別，並無違反平等原則</w:t>
      </w:r>
    </w:p>
    <w:p w:rsidR="004726CB" w:rsidRPr="00F37189" w:rsidRDefault="004726CB" w:rsidP="004726CB">
      <w:pPr>
        <w:spacing w:line="500" w:lineRule="exact"/>
        <w:ind w:left="600" w:hangingChars="250" w:hanging="600"/>
      </w:pPr>
      <w:r w:rsidRPr="00F37189">
        <w:rPr>
          <w:rFonts w:hint="eastAsia"/>
        </w:rPr>
        <w:t>1</w:t>
      </w:r>
      <w:r w:rsidRPr="00F37189">
        <w:t xml:space="preserve">37. </w:t>
      </w:r>
      <w:r w:rsidRPr="00F37189">
        <w:rPr>
          <w:rFonts w:hint="eastAsia"/>
        </w:rPr>
        <w:t>下列何者不是信賴保護原則在憲法上之根據？</w:t>
      </w:r>
      <w:r w:rsidRPr="00F37189">
        <w:t>(A)</w:t>
      </w:r>
      <w:r w:rsidRPr="00F37189">
        <w:rPr>
          <w:rFonts w:hint="eastAsia"/>
        </w:rPr>
        <w:t>法安定原則</w:t>
      </w:r>
      <w:r w:rsidRPr="00F37189">
        <w:t xml:space="preserve"> (B)</w:t>
      </w:r>
      <w:r w:rsidRPr="00F37189">
        <w:rPr>
          <w:rFonts w:hint="eastAsia"/>
        </w:rPr>
        <w:t>法治國原則</w:t>
      </w:r>
      <w:r w:rsidRPr="00F37189">
        <w:t xml:space="preserve"> (C)</w:t>
      </w:r>
      <w:r w:rsidRPr="00F37189">
        <w:rPr>
          <w:rFonts w:hint="eastAsia"/>
        </w:rPr>
        <w:t>基本權利之保護</w:t>
      </w:r>
      <w:r w:rsidRPr="00F37189">
        <w:t xml:space="preserve"> (D)</w:t>
      </w:r>
      <w:r w:rsidRPr="00F37189">
        <w:rPr>
          <w:rFonts w:hint="eastAsia"/>
        </w:rPr>
        <w:t>權力分立原則。</w:t>
      </w:r>
    </w:p>
    <w:p w:rsidR="004726CB" w:rsidRPr="00F37189" w:rsidRDefault="004726CB" w:rsidP="004726CB">
      <w:pPr>
        <w:spacing w:line="500" w:lineRule="exact"/>
        <w:ind w:left="600" w:hangingChars="250" w:hanging="600"/>
      </w:pPr>
      <w:r w:rsidRPr="00F37189">
        <w:rPr>
          <w:rFonts w:hint="eastAsia"/>
        </w:rPr>
        <w:t>1</w:t>
      </w:r>
      <w:r w:rsidRPr="00F37189">
        <w:t xml:space="preserve">38. </w:t>
      </w:r>
      <w:r w:rsidRPr="00F37189">
        <w:rPr>
          <w:rFonts w:hint="eastAsia"/>
        </w:rPr>
        <w:t>行政機關在撤銷違法之授益行政處分時，最主要之考量在於依法行政原則與下列那個原則間之關係？</w:t>
      </w:r>
      <w:r w:rsidRPr="00F37189">
        <w:t>(A)</w:t>
      </w:r>
      <w:r w:rsidRPr="00F37189">
        <w:rPr>
          <w:rFonts w:hint="eastAsia"/>
        </w:rPr>
        <w:t>效能原則</w:t>
      </w:r>
      <w:r w:rsidRPr="00F37189">
        <w:t xml:space="preserve"> (B)</w:t>
      </w:r>
      <w:r w:rsidRPr="00F37189">
        <w:rPr>
          <w:rFonts w:hint="eastAsia"/>
        </w:rPr>
        <w:t>信賴保護原則</w:t>
      </w:r>
      <w:r w:rsidRPr="00F37189">
        <w:t xml:space="preserve"> (C)</w:t>
      </w:r>
      <w:r w:rsidRPr="00F37189">
        <w:rPr>
          <w:rFonts w:hint="eastAsia"/>
        </w:rPr>
        <w:t>平等原則</w:t>
      </w:r>
      <w:r w:rsidRPr="00F37189">
        <w:t xml:space="preserve"> (D)</w:t>
      </w:r>
      <w:r w:rsidRPr="00F37189">
        <w:rPr>
          <w:rFonts w:hint="eastAsia"/>
        </w:rPr>
        <w:t>比例原則</w:t>
      </w:r>
    </w:p>
    <w:p w:rsidR="004726CB" w:rsidRPr="00F37189" w:rsidRDefault="004726CB" w:rsidP="004726CB">
      <w:pPr>
        <w:spacing w:line="500" w:lineRule="exact"/>
        <w:ind w:left="600" w:hangingChars="250" w:hanging="600"/>
      </w:pPr>
      <w:r w:rsidRPr="00F37189">
        <w:rPr>
          <w:rFonts w:hint="eastAsia"/>
        </w:rPr>
        <w:t>1</w:t>
      </w:r>
      <w:r w:rsidRPr="00F37189">
        <w:t xml:space="preserve">39. </w:t>
      </w:r>
      <w:r w:rsidRPr="00F37189">
        <w:rPr>
          <w:rFonts w:hint="eastAsia"/>
        </w:rPr>
        <w:t>以下關於比例原則之敘述，何者錯誤？</w:t>
      </w:r>
      <w:r w:rsidRPr="00F37189">
        <w:t>(A)</w:t>
      </w:r>
      <w:r w:rsidRPr="00F37189">
        <w:rPr>
          <w:rFonts w:hint="eastAsia"/>
        </w:rPr>
        <w:t>在憲法及行政程序法</w:t>
      </w:r>
      <w:proofErr w:type="gramStart"/>
      <w:r w:rsidRPr="00F37189">
        <w:rPr>
          <w:rFonts w:hint="eastAsia"/>
        </w:rPr>
        <w:t>上均有規定</w:t>
      </w:r>
      <w:proofErr w:type="gramEnd"/>
      <w:r w:rsidRPr="00F37189">
        <w:t xml:space="preserve"> (B)</w:t>
      </w:r>
      <w:r w:rsidRPr="00F37189">
        <w:rPr>
          <w:rFonts w:hint="eastAsia"/>
        </w:rPr>
        <w:t>比例原則之適用領域，並不包括給付行政</w:t>
      </w:r>
      <w:r w:rsidRPr="00F37189">
        <w:t xml:space="preserve"> (C)</w:t>
      </w:r>
      <w:r w:rsidRPr="00F37189">
        <w:rPr>
          <w:rFonts w:hint="eastAsia"/>
        </w:rPr>
        <w:t>主要內容包括目的、手段及利益均衡</w:t>
      </w:r>
      <w:r w:rsidRPr="00F37189">
        <w:t xml:space="preserve"> (D)</w:t>
      </w:r>
      <w:r w:rsidRPr="00F37189">
        <w:rPr>
          <w:rFonts w:hint="eastAsia"/>
        </w:rPr>
        <w:t>行政程序法第七條為比例原則之具體化規定</w:t>
      </w:r>
    </w:p>
    <w:p w:rsidR="004726CB" w:rsidRPr="00F37189" w:rsidRDefault="004726CB" w:rsidP="004726CB">
      <w:pPr>
        <w:spacing w:line="500" w:lineRule="exact"/>
        <w:ind w:left="600" w:hangingChars="250" w:hanging="600"/>
      </w:pPr>
      <w:r w:rsidRPr="00F37189">
        <w:rPr>
          <w:rFonts w:hint="eastAsia"/>
        </w:rPr>
        <w:t>1</w:t>
      </w:r>
      <w:r w:rsidRPr="00F37189">
        <w:t xml:space="preserve">40. </w:t>
      </w:r>
      <w:r w:rsidRPr="00F37189">
        <w:rPr>
          <w:rFonts w:hint="eastAsia"/>
        </w:rPr>
        <w:t>總統發布之緊急命令，其效力如何？</w:t>
      </w:r>
      <w:r w:rsidRPr="00F37189">
        <w:t xml:space="preserve"> (A)</w:t>
      </w:r>
      <w:r w:rsidRPr="00F37189">
        <w:rPr>
          <w:rFonts w:hint="eastAsia"/>
        </w:rPr>
        <w:t>不得牴觸法律</w:t>
      </w:r>
      <w:r w:rsidRPr="00F37189">
        <w:t xml:space="preserve"> (B)</w:t>
      </w:r>
      <w:r w:rsidRPr="00F37189">
        <w:rPr>
          <w:rFonts w:hint="eastAsia"/>
        </w:rPr>
        <w:t>不得牴觸憲法</w:t>
      </w:r>
      <w:r w:rsidRPr="00F37189">
        <w:t xml:space="preserve"> (C)</w:t>
      </w:r>
      <w:r w:rsidRPr="00F37189">
        <w:rPr>
          <w:rFonts w:hint="eastAsia"/>
        </w:rPr>
        <w:t>不得牴觸法規命令</w:t>
      </w:r>
      <w:r w:rsidRPr="00F37189">
        <w:t xml:space="preserve"> (D)</w:t>
      </w:r>
      <w:r w:rsidRPr="00F37189">
        <w:rPr>
          <w:rFonts w:hint="eastAsia"/>
        </w:rPr>
        <w:t>有時可暫停憲法特定條文之適用。</w:t>
      </w:r>
    </w:p>
    <w:p w:rsidR="004726CB" w:rsidRPr="00F37189" w:rsidRDefault="004726CB" w:rsidP="004726CB">
      <w:pPr>
        <w:spacing w:line="500" w:lineRule="exact"/>
        <w:ind w:left="600" w:hangingChars="250" w:hanging="600"/>
      </w:pPr>
      <w:r w:rsidRPr="00F37189">
        <w:rPr>
          <w:rFonts w:hint="eastAsia"/>
        </w:rPr>
        <w:t>1</w:t>
      </w:r>
      <w:r w:rsidRPr="00F37189">
        <w:t xml:space="preserve">41. </w:t>
      </w:r>
      <w:r w:rsidRPr="00F37189">
        <w:rPr>
          <w:rFonts w:hint="eastAsia"/>
        </w:rPr>
        <w:t>上級行政機關對於下級行政機關之裁量結果是否有審查權？</w:t>
      </w:r>
      <w:r w:rsidRPr="00F37189">
        <w:t xml:space="preserve"> (A)</w:t>
      </w:r>
      <w:r w:rsidRPr="00F37189">
        <w:rPr>
          <w:rFonts w:hint="eastAsia"/>
        </w:rPr>
        <w:t>完全無審查權</w:t>
      </w:r>
      <w:r w:rsidRPr="00F37189">
        <w:t xml:space="preserve"> (B)</w:t>
      </w:r>
      <w:proofErr w:type="gramStart"/>
      <w:r w:rsidRPr="00F37189">
        <w:rPr>
          <w:rFonts w:hint="eastAsia"/>
        </w:rPr>
        <w:t>可以對裁量</w:t>
      </w:r>
      <w:proofErr w:type="gramEnd"/>
      <w:r w:rsidRPr="00F37189">
        <w:rPr>
          <w:rFonts w:hint="eastAsia"/>
        </w:rPr>
        <w:t>是否合法以及內容是否適當作審查</w:t>
      </w:r>
      <w:r w:rsidRPr="00F37189">
        <w:t xml:space="preserve"> (C)</w:t>
      </w:r>
      <w:r w:rsidRPr="00F37189">
        <w:rPr>
          <w:rFonts w:hint="eastAsia"/>
        </w:rPr>
        <w:t>只能審查裁量是否合乎法律授權之範圍、授權之目的以及是否違反一般法律原則，</w:t>
      </w:r>
      <w:proofErr w:type="gramStart"/>
      <w:r w:rsidRPr="00F37189">
        <w:rPr>
          <w:rFonts w:hint="eastAsia"/>
        </w:rPr>
        <w:t>對於裁</w:t>
      </w:r>
      <w:proofErr w:type="gramEnd"/>
      <w:r w:rsidRPr="00F37189">
        <w:rPr>
          <w:rFonts w:hint="eastAsia"/>
        </w:rPr>
        <w:t>量內容是否適當無審查權</w:t>
      </w:r>
      <w:r w:rsidRPr="00F37189">
        <w:t xml:space="preserve"> (D)</w:t>
      </w:r>
      <w:r w:rsidRPr="00F37189">
        <w:rPr>
          <w:rFonts w:hint="eastAsia"/>
        </w:rPr>
        <w:t>不能審查裁量是否合法，但可審查裁量內容是否適當。</w:t>
      </w:r>
    </w:p>
    <w:p w:rsidR="004726CB" w:rsidRPr="005B3DD0" w:rsidRDefault="004726CB" w:rsidP="004726CB">
      <w:pPr>
        <w:spacing w:line="500" w:lineRule="exact"/>
        <w:ind w:left="600" w:hangingChars="250" w:hanging="600"/>
        <w:rPr>
          <w:rFonts w:ascii="新細明體" w:cs="新細明體"/>
          <w:color w:val="000000"/>
          <w:kern w:val="0"/>
        </w:rPr>
      </w:pPr>
      <w:r w:rsidRPr="00F37189">
        <w:rPr>
          <w:rFonts w:hint="eastAsia"/>
        </w:rPr>
        <w:t>1</w:t>
      </w:r>
      <w:r w:rsidRPr="00F37189">
        <w:t xml:space="preserve">42. </w:t>
      </w:r>
      <w:r w:rsidRPr="00F37189">
        <w:rPr>
          <w:rFonts w:hint="eastAsia"/>
        </w:rPr>
        <w:t>下列何種行為屬於私經濟行政</w:t>
      </w:r>
      <w:r w:rsidRPr="00F37189">
        <w:t>(</w:t>
      </w:r>
      <w:r w:rsidRPr="00F37189">
        <w:rPr>
          <w:rFonts w:hint="eastAsia"/>
        </w:rPr>
        <w:t>國庫行政</w:t>
      </w:r>
      <w:r w:rsidRPr="00F37189">
        <w:t>)</w:t>
      </w:r>
      <w:r w:rsidRPr="00F37189">
        <w:rPr>
          <w:rFonts w:hint="eastAsia"/>
        </w:rPr>
        <w:t>行為？</w:t>
      </w:r>
      <w:r w:rsidRPr="00F37189">
        <w:t xml:space="preserve"> (A)</w:t>
      </w:r>
      <w:r w:rsidRPr="00F37189">
        <w:rPr>
          <w:rFonts w:hint="eastAsia"/>
        </w:rPr>
        <w:t>監理機關委託民營汽車業者檢驗車輛</w:t>
      </w:r>
      <w:r w:rsidRPr="00F37189">
        <w:t xml:space="preserve"> (B)</w:t>
      </w:r>
      <w:r w:rsidRPr="00F37189">
        <w:rPr>
          <w:rFonts w:hint="eastAsia"/>
        </w:rPr>
        <w:t>中央銀行買賣外匯</w:t>
      </w:r>
      <w:r w:rsidRPr="00F37189">
        <w:t xml:space="preserve"> (C)</w:t>
      </w:r>
      <w:r w:rsidRPr="00F37189">
        <w:rPr>
          <w:rFonts w:hint="eastAsia"/>
        </w:rPr>
        <w:t>新莊市公所以收取年費之方式核准</w:t>
      </w:r>
      <w:r w:rsidRPr="005B3DD0">
        <w:rPr>
          <w:rFonts w:ascii="新細明體" w:cs="新細明體" w:hint="eastAsia"/>
          <w:color w:val="000000"/>
          <w:kern w:val="0"/>
        </w:rPr>
        <w:t>甲使用公共市場之攤位</w:t>
      </w:r>
      <w:r w:rsidRPr="005B3DD0">
        <w:rPr>
          <w:rFonts w:ascii="新細明體" w:cs="新細明體"/>
          <w:color w:val="000000"/>
          <w:kern w:val="0"/>
        </w:rPr>
        <w:t xml:space="preserve"> (D)</w:t>
      </w:r>
      <w:r w:rsidRPr="005B3DD0">
        <w:rPr>
          <w:rFonts w:ascii="新細明體" w:cs="新細明體" w:hint="eastAsia"/>
          <w:color w:val="000000"/>
          <w:kern w:val="0"/>
        </w:rPr>
        <w:t>縣政府核准低收入戶社會救助之申請。</w:t>
      </w:r>
    </w:p>
    <w:p w:rsidR="004726CB" w:rsidRPr="00F37189" w:rsidRDefault="004726CB" w:rsidP="004726CB">
      <w:pPr>
        <w:spacing w:line="500" w:lineRule="exact"/>
        <w:ind w:left="600" w:hangingChars="250" w:hanging="600"/>
      </w:pPr>
      <w:r w:rsidRPr="00F37189">
        <w:rPr>
          <w:rFonts w:hint="eastAsia"/>
        </w:rPr>
        <w:lastRenderedPageBreak/>
        <w:t>1</w:t>
      </w:r>
      <w:r w:rsidRPr="00F37189">
        <w:t xml:space="preserve">43. </w:t>
      </w:r>
      <w:r w:rsidRPr="00F37189">
        <w:rPr>
          <w:rFonts w:hint="eastAsia"/>
        </w:rPr>
        <w:t>下列何者不屬於行政法上所謂之比例原則？</w:t>
      </w:r>
      <w:r w:rsidRPr="00F37189">
        <w:t xml:space="preserve"> (A)</w:t>
      </w:r>
      <w:r w:rsidRPr="00F37189">
        <w:rPr>
          <w:rFonts w:hint="eastAsia"/>
        </w:rPr>
        <w:t>採取之方法應有助於目的之達成</w:t>
      </w:r>
      <w:r w:rsidRPr="00F37189">
        <w:t xml:space="preserve"> (B)</w:t>
      </w:r>
      <w:r w:rsidRPr="00F37189">
        <w:rPr>
          <w:rFonts w:hint="eastAsia"/>
        </w:rPr>
        <w:t>採取之方法所造成之損害不得與欲達成目的之利益顯失均衡</w:t>
      </w:r>
      <w:r w:rsidRPr="00F37189">
        <w:t xml:space="preserve"> (C)</w:t>
      </w:r>
      <w:r w:rsidRPr="00F37189">
        <w:rPr>
          <w:rFonts w:hint="eastAsia"/>
        </w:rPr>
        <w:t>行政機關就該管行政程序，應於人民有利及不利之情形，一律注意</w:t>
      </w:r>
      <w:r w:rsidRPr="00F37189">
        <w:t xml:space="preserve"> (D)</w:t>
      </w:r>
      <w:r w:rsidRPr="00F37189">
        <w:rPr>
          <w:rFonts w:hint="eastAsia"/>
        </w:rPr>
        <w:t>有多種同樣能達成目的之方法時，應選擇對人民權益損害最少者。</w:t>
      </w:r>
    </w:p>
    <w:p w:rsidR="004726CB" w:rsidRPr="00F37189" w:rsidRDefault="004726CB" w:rsidP="004726CB">
      <w:pPr>
        <w:spacing w:line="500" w:lineRule="exact"/>
        <w:ind w:left="600" w:hangingChars="250" w:hanging="600"/>
      </w:pPr>
      <w:r w:rsidRPr="00F37189">
        <w:rPr>
          <w:rFonts w:hint="eastAsia"/>
        </w:rPr>
        <w:t>1</w:t>
      </w:r>
      <w:r w:rsidRPr="00F37189">
        <w:t xml:space="preserve">44. </w:t>
      </w:r>
      <w:r w:rsidRPr="00F37189">
        <w:rPr>
          <w:rFonts w:hint="eastAsia"/>
        </w:rPr>
        <w:t>下列何種情形應屬於絕對法律保留？</w:t>
      </w:r>
      <w:r w:rsidRPr="00F37189">
        <w:t xml:space="preserve"> (A)</w:t>
      </w:r>
      <w:r w:rsidRPr="00F37189">
        <w:rPr>
          <w:rFonts w:hint="eastAsia"/>
        </w:rPr>
        <w:t>執行法律之技術性規定</w:t>
      </w:r>
      <w:r w:rsidRPr="00F37189">
        <w:t xml:space="preserve"> (B)</w:t>
      </w:r>
      <w:r w:rsidRPr="00F37189">
        <w:rPr>
          <w:rFonts w:hint="eastAsia"/>
        </w:rPr>
        <w:t>剝奪人民生命或身體自由之事項</w:t>
      </w:r>
      <w:r w:rsidRPr="00F37189">
        <w:t xml:space="preserve"> (C)</w:t>
      </w:r>
      <w:r w:rsidRPr="00F37189">
        <w:rPr>
          <w:rFonts w:hint="eastAsia"/>
        </w:rPr>
        <w:t>給付行政措施涉及公共利益之重大事項</w:t>
      </w:r>
      <w:r w:rsidRPr="00F37189">
        <w:t xml:space="preserve"> (D)</w:t>
      </w:r>
      <w:r w:rsidRPr="00F37189">
        <w:rPr>
          <w:rFonts w:hint="eastAsia"/>
        </w:rPr>
        <w:t>訂定</w:t>
      </w:r>
      <w:proofErr w:type="gramStart"/>
      <w:r w:rsidRPr="00F37189">
        <w:rPr>
          <w:rFonts w:hint="eastAsia"/>
        </w:rPr>
        <w:t>特別公課之</w:t>
      </w:r>
      <w:proofErr w:type="gramEnd"/>
      <w:r w:rsidRPr="00F37189">
        <w:rPr>
          <w:rFonts w:hint="eastAsia"/>
        </w:rPr>
        <w:t>徵收辦法。</w:t>
      </w:r>
    </w:p>
    <w:p w:rsidR="004726CB" w:rsidRPr="00F37189" w:rsidRDefault="004726CB" w:rsidP="004726CB">
      <w:pPr>
        <w:spacing w:line="500" w:lineRule="exact"/>
        <w:ind w:left="600" w:hangingChars="250" w:hanging="600"/>
      </w:pPr>
      <w:r w:rsidRPr="00F37189">
        <w:rPr>
          <w:rFonts w:hint="eastAsia"/>
        </w:rPr>
        <w:t>1</w:t>
      </w:r>
      <w:r w:rsidRPr="00F37189">
        <w:t xml:space="preserve">45. </w:t>
      </w:r>
      <w:r w:rsidRPr="00F37189">
        <w:rPr>
          <w:rFonts w:hint="eastAsia"/>
        </w:rPr>
        <w:t>下列事項何者應適用法律保留原則？</w:t>
      </w:r>
      <w:r w:rsidRPr="00F37189">
        <w:t xml:space="preserve"> (A)</w:t>
      </w:r>
      <w:r w:rsidRPr="00F37189">
        <w:rPr>
          <w:rFonts w:hint="eastAsia"/>
        </w:rPr>
        <w:t>國營事業發布員工請假事項</w:t>
      </w:r>
      <w:r w:rsidRPr="00F37189">
        <w:t xml:space="preserve"> (B)</w:t>
      </w:r>
      <w:r w:rsidRPr="00F37189">
        <w:rPr>
          <w:rFonts w:hint="eastAsia"/>
        </w:rPr>
        <w:t>行政機關發布工作要點</w:t>
      </w:r>
      <w:r w:rsidRPr="00F37189">
        <w:t xml:space="preserve"> (C)</w:t>
      </w:r>
      <w:r w:rsidRPr="00F37189">
        <w:rPr>
          <w:rFonts w:hint="eastAsia"/>
        </w:rPr>
        <w:t>行政機關發布有關限制役男出境事項</w:t>
      </w:r>
      <w:r w:rsidRPr="00F37189">
        <w:t xml:space="preserve"> (D)</w:t>
      </w:r>
      <w:r w:rsidRPr="00F37189">
        <w:rPr>
          <w:rFonts w:hint="eastAsia"/>
        </w:rPr>
        <w:t>市立美術館制定開放參觀事項。</w:t>
      </w:r>
    </w:p>
    <w:p w:rsidR="004726CB" w:rsidRPr="00F37189" w:rsidRDefault="004726CB" w:rsidP="004726CB">
      <w:pPr>
        <w:spacing w:line="500" w:lineRule="exact"/>
        <w:ind w:left="600" w:hangingChars="250" w:hanging="600"/>
      </w:pPr>
      <w:r w:rsidRPr="00F37189">
        <w:rPr>
          <w:rFonts w:hint="eastAsia"/>
        </w:rPr>
        <w:t>1</w:t>
      </w:r>
      <w:r w:rsidRPr="00F37189">
        <w:t xml:space="preserve">46. </w:t>
      </w:r>
      <w:r w:rsidRPr="00F37189">
        <w:rPr>
          <w:rFonts w:hint="eastAsia"/>
        </w:rPr>
        <w:t>下列何者屬於行政性質？</w:t>
      </w:r>
      <w:r w:rsidRPr="00F37189">
        <w:t xml:space="preserve"> (A)</w:t>
      </w:r>
      <w:r w:rsidRPr="00F37189">
        <w:rPr>
          <w:rFonts w:hint="eastAsia"/>
        </w:rPr>
        <w:t>國民大會行使職權</w:t>
      </w:r>
      <w:r w:rsidRPr="00F37189">
        <w:t xml:space="preserve"> (B)</w:t>
      </w:r>
      <w:r w:rsidRPr="00F37189">
        <w:rPr>
          <w:rFonts w:hint="eastAsia"/>
        </w:rPr>
        <w:t>立法院行使立法權</w:t>
      </w:r>
      <w:r w:rsidRPr="00F37189">
        <w:t xml:space="preserve"> (C)</w:t>
      </w:r>
      <w:r w:rsidRPr="00F37189">
        <w:rPr>
          <w:rFonts w:hint="eastAsia"/>
        </w:rPr>
        <w:t>監察院行使監察權</w:t>
      </w:r>
      <w:r w:rsidRPr="00F37189">
        <w:t>(D)</w:t>
      </w:r>
      <w:r w:rsidRPr="00F37189">
        <w:rPr>
          <w:rFonts w:hint="eastAsia"/>
        </w:rPr>
        <w:t>考試院行使考試權。</w:t>
      </w:r>
    </w:p>
    <w:p w:rsidR="004726CB" w:rsidRPr="00F37189" w:rsidRDefault="004726CB" w:rsidP="004726CB">
      <w:pPr>
        <w:spacing w:line="500" w:lineRule="exact"/>
        <w:ind w:left="600" w:hangingChars="250" w:hanging="600"/>
      </w:pPr>
      <w:r w:rsidRPr="00F37189">
        <w:rPr>
          <w:rFonts w:hint="eastAsia"/>
        </w:rPr>
        <w:t>1</w:t>
      </w:r>
      <w:r w:rsidRPr="00F37189">
        <w:t xml:space="preserve">47. </w:t>
      </w:r>
      <w:r w:rsidRPr="00F37189">
        <w:rPr>
          <w:rFonts w:hint="eastAsia"/>
        </w:rPr>
        <w:t>下列何者屬於公法人？</w:t>
      </w:r>
      <w:r w:rsidRPr="00F37189">
        <w:t xml:space="preserve"> (A)</w:t>
      </w:r>
      <w:r w:rsidRPr="00F37189">
        <w:rPr>
          <w:rFonts w:hint="eastAsia"/>
        </w:rPr>
        <w:t>行政院</w:t>
      </w:r>
      <w:r w:rsidRPr="00F37189">
        <w:t xml:space="preserve"> (B)</w:t>
      </w:r>
      <w:r w:rsidRPr="00F37189">
        <w:rPr>
          <w:rFonts w:hint="eastAsia"/>
        </w:rPr>
        <w:t>台北市長</w:t>
      </w:r>
      <w:r w:rsidRPr="00F37189">
        <w:t xml:space="preserve"> (C)</w:t>
      </w:r>
      <w:r w:rsidRPr="00F37189">
        <w:rPr>
          <w:rFonts w:hint="eastAsia"/>
        </w:rPr>
        <w:t>台中縣政府</w:t>
      </w:r>
      <w:r w:rsidRPr="00F37189">
        <w:t xml:space="preserve"> (D)</w:t>
      </w:r>
      <w:r w:rsidRPr="00F37189">
        <w:rPr>
          <w:rFonts w:hint="eastAsia"/>
        </w:rPr>
        <w:t>中華民國。</w:t>
      </w:r>
    </w:p>
    <w:p w:rsidR="004726CB" w:rsidRPr="00F37189" w:rsidRDefault="004726CB" w:rsidP="004726CB">
      <w:pPr>
        <w:spacing w:line="500" w:lineRule="exact"/>
        <w:ind w:left="600" w:hangingChars="250" w:hanging="600"/>
      </w:pPr>
      <w:r w:rsidRPr="00F37189">
        <w:rPr>
          <w:rFonts w:hint="eastAsia"/>
        </w:rPr>
        <w:t>1</w:t>
      </w:r>
      <w:r w:rsidRPr="00F37189">
        <w:t xml:space="preserve">48. </w:t>
      </w:r>
      <w:r w:rsidRPr="00F37189">
        <w:rPr>
          <w:rFonts w:hint="eastAsia"/>
        </w:rPr>
        <w:t>於何種情形行政處分之受益人可主張信賴保護？</w:t>
      </w:r>
      <w:r w:rsidRPr="00F37189">
        <w:t xml:space="preserve"> (A)</w:t>
      </w:r>
      <w:r w:rsidRPr="00F37189">
        <w:rPr>
          <w:rFonts w:hint="eastAsia"/>
        </w:rPr>
        <w:t>以賄賂方法使行政機關做成行政處分</w:t>
      </w:r>
      <w:r w:rsidRPr="00F37189">
        <w:t xml:space="preserve"> (B)</w:t>
      </w:r>
      <w:r w:rsidRPr="00F37189">
        <w:rPr>
          <w:rFonts w:hint="eastAsia"/>
        </w:rPr>
        <w:t>對重要事項提供不正確之資料，致使行政機關依該資料作成行政處分</w:t>
      </w:r>
      <w:r w:rsidRPr="00F37189">
        <w:t xml:space="preserve"> (C)</w:t>
      </w:r>
      <w:r w:rsidRPr="00F37189">
        <w:rPr>
          <w:rFonts w:hint="eastAsia"/>
        </w:rPr>
        <w:t>非因重大過失不知行政處分違法</w:t>
      </w:r>
      <w:r w:rsidRPr="00F37189">
        <w:t xml:space="preserve"> (D)</w:t>
      </w:r>
      <w:r w:rsidRPr="00F37189">
        <w:rPr>
          <w:rFonts w:hint="eastAsia"/>
        </w:rPr>
        <w:t>對重要事項為不完全之陳述，致使行政機關依該陳述作成行政處分。</w:t>
      </w:r>
    </w:p>
    <w:p w:rsidR="004726CB" w:rsidRPr="00F37189" w:rsidRDefault="004726CB" w:rsidP="004726CB">
      <w:pPr>
        <w:spacing w:line="500" w:lineRule="exact"/>
        <w:ind w:left="600" w:hangingChars="250" w:hanging="600"/>
      </w:pPr>
      <w:r w:rsidRPr="00F37189">
        <w:rPr>
          <w:rFonts w:hint="eastAsia"/>
        </w:rPr>
        <w:t>1</w:t>
      </w:r>
      <w:r w:rsidRPr="00F37189">
        <w:t xml:space="preserve">49. </w:t>
      </w:r>
      <w:r>
        <w:rPr>
          <w:rFonts w:hint="eastAsia"/>
        </w:rPr>
        <w:t>以下何者為立法院通過，總統公布</w:t>
      </w:r>
      <w:r w:rsidRPr="00F37189">
        <w:rPr>
          <w:rFonts w:hint="eastAsia"/>
        </w:rPr>
        <w:t>之法律？</w:t>
      </w:r>
      <w:r w:rsidRPr="00F37189">
        <w:t xml:space="preserve"> (A)</w:t>
      </w:r>
      <w:r w:rsidRPr="00F37189">
        <w:rPr>
          <w:rFonts w:hint="eastAsia"/>
        </w:rPr>
        <w:t>細則</w:t>
      </w:r>
      <w:r w:rsidRPr="00F37189">
        <w:t xml:space="preserve"> (B)</w:t>
      </w:r>
      <w:r w:rsidRPr="00F37189">
        <w:rPr>
          <w:rFonts w:hint="eastAsia"/>
        </w:rPr>
        <w:t>通則</w:t>
      </w:r>
      <w:r w:rsidRPr="00F37189">
        <w:t xml:space="preserve"> (C)</w:t>
      </w:r>
      <w:r w:rsidRPr="00F37189">
        <w:rPr>
          <w:rFonts w:hint="eastAsia"/>
        </w:rPr>
        <w:t>準則</w:t>
      </w:r>
      <w:r w:rsidRPr="00F37189">
        <w:t xml:space="preserve"> (D)</w:t>
      </w:r>
      <w:r w:rsidRPr="00F37189">
        <w:rPr>
          <w:rFonts w:hint="eastAsia"/>
        </w:rPr>
        <w:t>規則。</w:t>
      </w:r>
    </w:p>
    <w:p w:rsidR="004726CB" w:rsidRPr="00F37189" w:rsidRDefault="004726CB" w:rsidP="004726CB">
      <w:pPr>
        <w:spacing w:line="500" w:lineRule="exact"/>
        <w:ind w:left="600" w:hangingChars="250" w:hanging="600"/>
      </w:pPr>
      <w:r w:rsidRPr="00F37189">
        <w:rPr>
          <w:rFonts w:hint="eastAsia"/>
        </w:rPr>
        <w:t>1</w:t>
      </w:r>
      <w:r w:rsidRPr="00F37189">
        <w:t xml:space="preserve">50. </w:t>
      </w:r>
      <w:r w:rsidRPr="00F37189">
        <w:rPr>
          <w:rFonts w:hint="eastAsia"/>
        </w:rPr>
        <w:t>立法院通過，總統公</w:t>
      </w:r>
      <w:r>
        <w:rPr>
          <w:rFonts w:hint="eastAsia"/>
        </w:rPr>
        <w:t>布</w:t>
      </w:r>
      <w:r w:rsidRPr="00F37189">
        <w:rPr>
          <w:rFonts w:hint="eastAsia"/>
        </w:rPr>
        <w:t>之法律，若發生適用之先後順序時，如何解決？</w:t>
      </w:r>
      <w:r w:rsidRPr="00F37189">
        <w:t xml:space="preserve"> (A)</w:t>
      </w:r>
      <w:r w:rsidRPr="00F37189">
        <w:rPr>
          <w:rFonts w:hint="eastAsia"/>
        </w:rPr>
        <w:t>依立法院通過該法律案之人數</w:t>
      </w:r>
      <w:r w:rsidRPr="00F37189">
        <w:t xml:space="preserve"> (B)</w:t>
      </w:r>
      <w:r w:rsidRPr="00F37189">
        <w:rPr>
          <w:rFonts w:hint="eastAsia"/>
        </w:rPr>
        <w:t>依特別法優於普通法</w:t>
      </w:r>
      <w:r w:rsidRPr="00F37189">
        <w:t xml:space="preserve"> (C)</w:t>
      </w:r>
      <w:r w:rsidRPr="00F37189">
        <w:rPr>
          <w:rFonts w:hint="eastAsia"/>
        </w:rPr>
        <w:t>依前法優於後法</w:t>
      </w:r>
      <w:r w:rsidRPr="00F37189">
        <w:t xml:space="preserve"> (D)</w:t>
      </w:r>
      <w:r w:rsidRPr="00F37189">
        <w:rPr>
          <w:rFonts w:hint="eastAsia"/>
        </w:rPr>
        <w:t>依法律名稱。</w:t>
      </w:r>
    </w:p>
    <w:p w:rsidR="004726CB" w:rsidRPr="00F37189" w:rsidRDefault="004726CB" w:rsidP="004726CB">
      <w:pPr>
        <w:spacing w:line="500" w:lineRule="exact"/>
        <w:ind w:left="600" w:hangingChars="250" w:hanging="600"/>
      </w:pPr>
      <w:r w:rsidRPr="00F37189">
        <w:rPr>
          <w:rFonts w:hint="eastAsia"/>
        </w:rPr>
        <w:t>1</w:t>
      </w:r>
      <w:r w:rsidRPr="00F37189">
        <w:t xml:space="preserve">51. </w:t>
      </w:r>
      <w:r w:rsidRPr="00F37189">
        <w:rPr>
          <w:rFonts w:hint="eastAsia"/>
        </w:rPr>
        <w:t>下列何者並非傳統特別權力關係之特徵？</w:t>
      </w:r>
      <w:r w:rsidRPr="00F37189">
        <w:t>(A)</w:t>
      </w:r>
      <w:r w:rsidRPr="00F37189">
        <w:rPr>
          <w:rFonts w:hint="eastAsia"/>
        </w:rPr>
        <w:t>當事人地位不對等</w:t>
      </w:r>
      <w:r w:rsidRPr="00F37189">
        <w:t xml:space="preserve"> (B)</w:t>
      </w:r>
      <w:r w:rsidRPr="00F37189">
        <w:rPr>
          <w:rFonts w:hint="eastAsia"/>
        </w:rPr>
        <w:t>義務不確定</w:t>
      </w:r>
      <w:r w:rsidRPr="00F37189">
        <w:t xml:space="preserve"> (C)</w:t>
      </w:r>
      <w:r w:rsidRPr="00F37189">
        <w:rPr>
          <w:rFonts w:hint="eastAsia"/>
        </w:rPr>
        <w:t>不得爭</w:t>
      </w:r>
      <w:proofErr w:type="gramStart"/>
      <w:r w:rsidRPr="00F37189">
        <w:rPr>
          <w:rFonts w:hint="eastAsia"/>
        </w:rPr>
        <w:t>訟</w:t>
      </w:r>
      <w:proofErr w:type="gramEnd"/>
      <w:r w:rsidRPr="00F37189">
        <w:t xml:space="preserve"> (D)</w:t>
      </w:r>
      <w:r w:rsidRPr="00F37189">
        <w:rPr>
          <w:rFonts w:hint="eastAsia"/>
        </w:rPr>
        <w:t>需有法律授權才能制定特別規則。</w:t>
      </w:r>
    </w:p>
    <w:p w:rsidR="004726CB" w:rsidRPr="00F37189" w:rsidRDefault="004726CB" w:rsidP="004726CB">
      <w:pPr>
        <w:spacing w:line="500" w:lineRule="exact"/>
        <w:ind w:left="600" w:hangingChars="250" w:hanging="600"/>
      </w:pPr>
      <w:r w:rsidRPr="00F37189">
        <w:rPr>
          <w:rFonts w:hint="eastAsia"/>
        </w:rPr>
        <w:t>1</w:t>
      </w:r>
      <w:r w:rsidRPr="00F37189">
        <w:t xml:space="preserve">52. </w:t>
      </w:r>
      <w:r w:rsidRPr="00F37189">
        <w:rPr>
          <w:rFonts w:hint="eastAsia"/>
        </w:rPr>
        <w:t>下列何者不屬於干預行政？</w:t>
      </w:r>
      <w:r w:rsidRPr="00F37189">
        <w:t>(A)</w:t>
      </w:r>
      <w:r w:rsidRPr="00F37189">
        <w:rPr>
          <w:rFonts w:hint="eastAsia"/>
        </w:rPr>
        <w:t>徵收土地</w:t>
      </w:r>
      <w:r w:rsidRPr="00F37189">
        <w:t xml:space="preserve"> (B)</w:t>
      </w:r>
      <w:proofErr w:type="gramStart"/>
      <w:r w:rsidRPr="00F37189">
        <w:rPr>
          <w:rFonts w:hint="eastAsia"/>
        </w:rPr>
        <w:t>稽</w:t>
      </w:r>
      <w:proofErr w:type="gramEnd"/>
      <w:r w:rsidRPr="00F37189">
        <w:rPr>
          <w:rFonts w:hint="eastAsia"/>
        </w:rPr>
        <w:t>徵稅捐</w:t>
      </w:r>
      <w:r w:rsidRPr="00F37189">
        <w:t xml:space="preserve"> (C)</w:t>
      </w:r>
      <w:r w:rsidRPr="00F37189">
        <w:rPr>
          <w:rFonts w:hint="eastAsia"/>
        </w:rPr>
        <w:t>徵兵處分</w:t>
      </w:r>
      <w:r w:rsidRPr="00F37189">
        <w:t xml:space="preserve"> (D)</w:t>
      </w:r>
      <w:r w:rsidRPr="00F37189">
        <w:rPr>
          <w:rFonts w:hint="eastAsia"/>
        </w:rPr>
        <w:t>社會救助。</w:t>
      </w:r>
    </w:p>
    <w:p w:rsidR="004726CB" w:rsidRPr="00F37189" w:rsidRDefault="004726CB" w:rsidP="004726CB">
      <w:pPr>
        <w:spacing w:line="500" w:lineRule="exact"/>
        <w:ind w:left="600" w:hangingChars="250" w:hanging="600"/>
      </w:pPr>
      <w:r w:rsidRPr="00F37189">
        <w:rPr>
          <w:rFonts w:hint="eastAsia"/>
        </w:rPr>
        <w:t>1</w:t>
      </w:r>
      <w:r w:rsidRPr="00F37189">
        <w:t xml:space="preserve">53. </w:t>
      </w:r>
      <w:r w:rsidRPr="00F37189">
        <w:rPr>
          <w:rFonts w:hint="eastAsia"/>
        </w:rPr>
        <w:t>下列何者不屬於不確定法律概念中的經驗性概念：</w:t>
      </w:r>
      <w:r w:rsidRPr="00F37189">
        <w:t>(A)</w:t>
      </w:r>
      <w:r w:rsidRPr="00F37189">
        <w:rPr>
          <w:rFonts w:hint="eastAsia"/>
        </w:rPr>
        <w:t>近似</w:t>
      </w:r>
      <w:r w:rsidRPr="00F37189">
        <w:t xml:space="preserve"> (B)</w:t>
      </w:r>
      <w:r w:rsidRPr="00F37189">
        <w:rPr>
          <w:rFonts w:hint="eastAsia"/>
        </w:rPr>
        <w:t>混同誤認</w:t>
      </w:r>
      <w:r w:rsidRPr="00F37189">
        <w:t xml:space="preserve"> (C)</w:t>
      </w:r>
      <w:r w:rsidRPr="00F37189">
        <w:rPr>
          <w:rFonts w:hint="eastAsia"/>
        </w:rPr>
        <w:t>無經營價值</w:t>
      </w:r>
      <w:r w:rsidRPr="00F37189">
        <w:t xml:space="preserve"> (D)</w:t>
      </w:r>
      <w:r w:rsidRPr="00F37189">
        <w:rPr>
          <w:rFonts w:hint="eastAsia"/>
        </w:rPr>
        <w:t>有危險之虞。</w:t>
      </w:r>
    </w:p>
    <w:p w:rsidR="004726CB" w:rsidRPr="00F37189" w:rsidRDefault="004726CB" w:rsidP="004726CB">
      <w:pPr>
        <w:spacing w:line="500" w:lineRule="exact"/>
        <w:ind w:left="600" w:hangingChars="250" w:hanging="600"/>
      </w:pPr>
      <w:r w:rsidRPr="00F37189">
        <w:rPr>
          <w:rFonts w:hint="eastAsia"/>
        </w:rPr>
        <w:t>1</w:t>
      </w:r>
      <w:r w:rsidRPr="00F37189">
        <w:t xml:space="preserve">54. </w:t>
      </w:r>
      <w:r w:rsidRPr="00F37189">
        <w:rPr>
          <w:rFonts w:hint="eastAsia"/>
        </w:rPr>
        <w:t>行政法院對於行政機關所為考試成績評定之審查，下列敘述何者錯誤？</w:t>
      </w:r>
      <w:r w:rsidRPr="00F37189">
        <w:t xml:space="preserve"> (A)</w:t>
      </w:r>
      <w:r w:rsidRPr="00F37189">
        <w:rPr>
          <w:rFonts w:hint="eastAsia"/>
        </w:rPr>
        <w:t>行政法院得審查評分之決定</w:t>
      </w:r>
      <w:r w:rsidRPr="00F37189">
        <w:t xml:space="preserve"> (B)</w:t>
      </w:r>
      <w:r w:rsidRPr="00F37189">
        <w:rPr>
          <w:rFonts w:hint="eastAsia"/>
        </w:rPr>
        <w:t>行政法院得審查考試成績之評定是否合乎法定程序</w:t>
      </w:r>
      <w:r w:rsidRPr="00F37189">
        <w:t xml:space="preserve"> (C)</w:t>
      </w:r>
      <w:r w:rsidRPr="00F37189">
        <w:rPr>
          <w:rFonts w:hint="eastAsia"/>
        </w:rPr>
        <w:t>行政法院得審查考試成績之評定是否逾越權限</w:t>
      </w:r>
      <w:r w:rsidRPr="00F37189">
        <w:t xml:space="preserve"> (D)</w:t>
      </w:r>
      <w:r w:rsidRPr="00F37189">
        <w:rPr>
          <w:rFonts w:hint="eastAsia"/>
        </w:rPr>
        <w:t>行政法院得審查考試之評定是否基於不正確</w:t>
      </w:r>
      <w:r w:rsidRPr="00F37189">
        <w:rPr>
          <w:rFonts w:hint="eastAsia"/>
        </w:rPr>
        <w:lastRenderedPageBreak/>
        <w:t>之事實</w:t>
      </w:r>
    </w:p>
    <w:p w:rsidR="004726CB" w:rsidRPr="00F37189" w:rsidRDefault="004726CB" w:rsidP="004726CB">
      <w:pPr>
        <w:spacing w:line="500" w:lineRule="exact"/>
        <w:ind w:left="600" w:hangingChars="250" w:hanging="600"/>
      </w:pPr>
      <w:r w:rsidRPr="00F37189">
        <w:rPr>
          <w:rFonts w:hint="eastAsia"/>
        </w:rPr>
        <w:t>1</w:t>
      </w:r>
      <w:r w:rsidRPr="00F37189">
        <w:t xml:space="preserve">55. </w:t>
      </w:r>
      <w:r w:rsidRPr="00F37189">
        <w:rPr>
          <w:rFonts w:hint="eastAsia"/>
        </w:rPr>
        <w:t>下列何者並非中央法規標準法第二條規定之法律名稱：</w:t>
      </w:r>
      <w:r w:rsidRPr="00F37189">
        <w:t>(A)</w:t>
      </w:r>
      <w:r w:rsidRPr="00F37189">
        <w:rPr>
          <w:rFonts w:hint="eastAsia"/>
        </w:rPr>
        <w:t>律</w:t>
      </w:r>
      <w:r w:rsidRPr="00F37189">
        <w:t xml:space="preserve"> (B)</w:t>
      </w:r>
      <w:r w:rsidRPr="00F37189">
        <w:rPr>
          <w:rFonts w:hint="eastAsia"/>
        </w:rPr>
        <w:t>通則</w:t>
      </w:r>
      <w:r w:rsidRPr="00F37189">
        <w:t xml:space="preserve"> (C)</w:t>
      </w:r>
      <w:r w:rsidRPr="00F37189">
        <w:rPr>
          <w:rFonts w:hint="eastAsia"/>
        </w:rPr>
        <w:t>綱要</w:t>
      </w:r>
      <w:r w:rsidRPr="00F37189">
        <w:t xml:space="preserve"> (D)</w:t>
      </w:r>
      <w:r w:rsidRPr="00F37189">
        <w:rPr>
          <w:rFonts w:hint="eastAsia"/>
        </w:rPr>
        <w:t>條例。</w:t>
      </w:r>
    </w:p>
    <w:p w:rsidR="004726CB" w:rsidRPr="00F37189" w:rsidRDefault="004726CB" w:rsidP="004726CB">
      <w:pPr>
        <w:spacing w:line="500" w:lineRule="exact"/>
        <w:ind w:left="600" w:hangingChars="250" w:hanging="600"/>
      </w:pPr>
      <w:r w:rsidRPr="00F37189">
        <w:rPr>
          <w:rFonts w:hint="eastAsia"/>
        </w:rPr>
        <w:t>1</w:t>
      </w:r>
      <w:r w:rsidRPr="00F37189">
        <w:t xml:space="preserve">56. </w:t>
      </w:r>
      <w:r w:rsidRPr="00F37189">
        <w:rPr>
          <w:rFonts w:hint="eastAsia"/>
        </w:rPr>
        <w:t>行政行為非有正當理由不得為差別待遇，此即下列何種原則？</w:t>
      </w:r>
      <w:r w:rsidRPr="00F37189">
        <w:t>(A)</w:t>
      </w:r>
      <w:r w:rsidRPr="00F37189">
        <w:rPr>
          <w:rFonts w:hint="eastAsia"/>
        </w:rPr>
        <w:t>比例原則</w:t>
      </w:r>
      <w:r w:rsidRPr="00F37189">
        <w:t xml:space="preserve"> (B)</w:t>
      </w:r>
      <w:r w:rsidRPr="00F37189">
        <w:rPr>
          <w:rFonts w:hint="eastAsia"/>
        </w:rPr>
        <w:t>誠信原則</w:t>
      </w:r>
      <w:r w:rsidRPr="00F37189">
        <w:t xml:space="preserve"> (C)</w:t>
      </w:r>
      <w:r w:rsidRPr="00F37189">
        <w:rPr>
          <w:rFonts w:hint="eastAsia"/>
        </w:rPr>
        <w:t>平等原則</w:t>
      </w:r>
      <w:r w:rsidRPr="00F37189">
        <w:t xml:space="preserve"> (D)</w:t>
      </w:r>
      <w:r w:rsidRPr="00F37189">
        <w:rPr>
          <w:rFonts w:hint="eastAsia"/>
        </w:rPr>
        <w:t>公益原則。</w:t>
      </w:r>
    </w:p>
    <w:p w:rsidR="004726CB" w:rsidRPr="00F37189" w:rsidRDefault="004726CB" w:rsidP="004726CB">
      <w:pPr>
        <w:spacing w:line="500" w:lineRule="exact"/>
        <w:ind w:left="600" w:hangingChars="250" w:hanging="600"/>
      </w:pPr>
      <w:r w:rsidRPr="00F37189">
        <w:rPr>
          <w:rFonts w:hint="eastAsia"/>
        </w:rPr>
        <w:t>1</w:t>
      </w:r>
      <w:r w:rsidRPr="00F37189">
        <w:t xml:space="preserve">57. </w:t>
      </w:r>
      <w:r w:rsidRPr="00F37189">
        <w:rPr>
          <w:rFonts w:hint="eastAsia"/>
        </w:rPr>
        <w:t>下列何者屬於典型之公權力行政？</w:t>
      </w:r>
      <w:r w:rsidRPr="00F37189">
        <w:t>(A)</w:t>
      </w:r>
      <w:r w:rsidRPr="00F37189">
        <w:rPr>
          <w:rFonts w:hint="eastAsia"/>
        </w:rPr>
        <w:t>指定古蹟</w:t>
      </w:r>
      <w:r w:rsidRPr="00F37189">
        <w:t xml:space="preserve"> (B)</w:t>
      </w:r>
      <w:r w:rsidRPr="00F37189">
        <w:rPr>
          <w:rFonts w:hint="eastAsia"/>
        </w:rPr>
        <w:t>採購公務設備</w:t>
      </w:r>
      <w:r w:rsidRPr="00F37189">
        <w:t xml:space="preserve"> (C)</w:t>
      </w:r>
      <w:r w:rsidRPr="00F37189">
        <w:rPr>
          <w:rFonts w:hint="eastAsia"/>
        </w:rPr>
        <w:t>捐款成立基金會</w:t>
      </w:r>
      <w:r w:rsidRPr="00F37189">
        <w:t xml:space="preserve"> (D)</w:t>
      </w:r>
      <w:r w:rsidRPr="00F37189">
        <w:rPr>
          <w:rFonts w:hint="eastAsia"/>
        </w:rPr>
        <w:t>與民間合資成立果菜公司。</w:t>
      </w:r>
    </w:p>
    <w:p w:rsidR="004726CB" w:rsidRPr="00F37189" w:rsidRDefault="004726CB" w:rsidP="004726CB">
      <w:pPr>
        <w:spacing w:line="500" w:lineRule="exact"/>
        <w:ind w:left="600" w:hangingChars="250" w:hanging="600"/>
      </w:pPr>
      <w:r w:rsidRPr="00F37189">
        <w:rPr>
          <w:rFonts w:hint="eastAsia"/>
        </w:rPr>
        <w:t>1</w:t>
      </w:r>
      <w:r w:rsidRPr="00F37189">
        <w:t xml:space="preserve">58. </w:t>
      </w:r>
      <w:r w:rsidRPr="00F37189">
        <w:rPr>
          <w:rFonts w:hint="eastAsia"/>
        </w:rPr>
        <w:t>有人報案住屋失火，消防隊不可決定不出動救火。此即下列何者？</w:t>
      </w:r>
      <w:r w:rsidRPr="00F37189">
        <w:t>(A)</w:t>
      </w:r>
      <w:proofErr w:type="gramStart"/>
      <w:r w:rsidRPr="00F37189">
        <w:rPr>
          <w:rFonts w:hint="eastAsia"/>
        </w:rPr>
        <w:t>裁量限縮</w:t>
      </w:r>
      <w:proofErr w:type="gramEnd"/>
      <w:r w:rsidRPr="00F37189">
        <w:rPr>
          <w:rFonts w:hint="eastAsia"/>
        </w:rPr>
        <w:t>至零</w:t>
      </w:r>
      <w:r w:rsidRPr="00F37189">
        <w:t xml:space="preserve"> (B)</w:t>
      </w:r>
      <w:r w:rsidRPr="00F37189">
        <w:rPr>
          <w:rFonts w:hint="eastAsia"/>
        </w:rPr>
        <w:t>信賴保護原則</w:t>
      </w:r>
      <w:r w:rsidRPr="00F37189">
        <w:t xml:space="preserve"> (C)</w:t>
      </w:r>
      <w:r w:rsidRPr="00F37189">
        <w:rPr>
          <w:rFonts w:hint="eastAsia"/>
        </w:rPr>
        <w:t>裁量怠惰</w:t>
      </w:r>
      <w:r w:rsidRPr="00F37189">
        <w:t xml:space="preserve"> (D)</w:t>
      </w:r>
      <w:r w:rsidRPr="00F37189">
        <w:rPr>
          <w:rFonts w:hint="eastAsia"/>
        </w:rPr>
        <w:t>比例原則。</w:t>
      </w:r>
    </w:p>
    <w:p w:rsidR="004726CB" w:rsidRPr="00F37189" w:rsidRDefault="004726CB" w:rsidP="004726CB">
      <w:pPr>
        <w:spacing w:line="500" w:lineRule="exact"/>
        <w:ind w:left="600" w:hangingChars="250" w:hanging="600"/>
      </w:pPr>
      <w:r w:rsidRPr="00F37189">
        <w:rPr>
          <w:rFonts w:hint="eastAsia"/>
        </w:rPr>
        <w:t>1</w:t>
      </w:r>
      <w:r w:rsidRPr="00F37189">
        <w:t xml:space="preserve">59. </w:t>
      </w:r>
      <w:r w:rsidRPr="00F37189">
        <w:rPr>
          <w:rFonts w:hint="eastAsia"/>
        </w:rPr>
        <w:t>行政機關應遵守對人民之承諾，不可出爾反爾。此即下列何種原則？</w:t>
      </w:r>
      <w:r w:rsidRPr="00F37189">
        <w:t xml:space="preserve"> (A)</w:t>
      </w:r>
      <w:r w:rsidRPr="00F37189">
        <w:rPr>
          <w:rFonts w:hint="eastAsia"/>
        </w:rPr>
        <w:t>比例原則</w:t>
      </w:r>
      <w:r w:rsidRPr="00F37189">
        <w:t xml:space="preserve"> (B)</w:t>
      </w:r>
      <w:r w:rsidRPr="00F37189">
        <w:rPr>
          <w:rFonts w:hint="eastAsia"/>
        </w:rPr>
        <w:t>誠信原則</w:t>
      </w:r>
      <w:r w:rsidRPr="00F37189">
        <w:t xml:space="preserve"> (C)</w:t>
      </w:r>
      <w:r w:rsidRPr="00F37189">
        <w:rPr>
          <w:rFonts w:hint="eastAsia"/>
        </w:rPr>
        <w:t>平等原則</w:t>
      </w:r>
      <w:r w:rsidRPr="00F37189">
        <w:t xml:space="preserve"> (D)</w:t>
      </w:r>
      <w:r w:rsidRPr="00F37189">
        <w:rPr>
          <w:rFonts w:hint="eastAsia"/>
        </w:rPr>
        <w:t>公益原則。</w:t>
      </w:r>
    </w:p>
    <w:p w:rsidR="004726CB" w:rsidRPr="00F37189" w:rsidRDefault="004726CB" w:rsidP="004726CB">
      <w:pPr>
        <w:spacing w:line="500" w:lineRule="exact"/>
        <w:ind w:left="600" w:hangingChars="250" w:hanging="600"/>
      </w:pPr>
      <w:r w:rsidRPr="00F37189">
        <w:rPr>
          <w:rFonts w:hint="eastAsia"/>
        </w:rPr>
        <w:t>1</w:t>
      </w:r>
      <w:r w:rsidRPr="00F37189">
        <w:t xml:space="preserve">60. </w:t>
      </w:r>
      <w:r w:rsidRPr="00F37189">
        <w:rPr>
          <w:rFonts w:hint="eastAsia"/>
        </w:rPr>
        <w:t>行政機關應選擇能助於達成目的之方法，此即下列何種原則？</w:t>
      </w:r>
      <w:r w:rsidRPr="00F37189">
        <w:t>(A)</w:t>
      </w:r>
      <w:r w:rsidRPr="00F37189">
        <w:rPr>
          <w:rFonts w:hint="eastAsia"/>
        </w:rPr>
        <w:t>必要性原則</w:t>
      </w:r>
      <w:r w:rsidRPr="00F37189">
        <w:t xml:space="preserve"> (B)</w:t>
      </w:r>
      <w:r w:rsidRPr="00F37189">
        <w:rPr>
          <w:rFonts w:hint="eastAsia"/>
        </w:rPr>
        <w:t>適合性原則</w:t>
      </w:r>
      <w:r w:rsidRPr="00F37189">
        <w:t xml:space="preserve"> (C)</w:t>
      </w:r>
      <w:r w:rsidRPr="00F37189">
        <w:rPr>
          <w:rFonts w:hint="eastAsia"/>
        </w:rPr>
        <w:t>明確性原則</w:t>
      </w:r>
      <w:r w:rsidRPr="00F37189">
        <w:t xml:space="preserve"> (D)</w:t>
      </w:r>
      <w:r w:rsidRPr="00F37189">
        <w:rPr>
          <w:rFonts w:hint="eastAsia"/>
        </w:rPr>
        <w:t>相當性原則。</w:t>
      </w:r>
    </w:p>
    <w:p w:rsidR="004726CB" w:rsidRPr="00F37189" w:rsidRDefault="004726CB" w:rsidP="004726CB">
      <w:pPr>
        <w:spacing w:line="500" w:lineRule="exact"/>
        <w:ind w:left="600" w:hangingChars="250" w:hanging="600"/>
      </w:pPr>
      <w:r w:rsidRPr="00F37189">
        <w:rPr>
          <w:rFonts w:hint="eastAsia"/>
        </w:rPr>
        <w:t>1</w:t>
      </w:r>
      <w:r w:rsidRPr="00F37189">
        <w:t xml:space="preserve">61. </w:t>
      </w:r>
      <w:r w:rsidRPr="00F37189">
        <w:rPr>
          <w:rFonts w:hint="eastAsia"/>
        </w:rPr>
        <w:t>下列敘述，何者不符「信賴利益保護原則」？</w:t>
      </w:r>
      <w:r w:rsidRPr="00F37189">
        <w:t>(A)</w:t>
      </w:r>
      <w:r w:rsidRPr="00F37189">
        <w:rPr>
          <w:rFonts w:hint="eastAsia"/>
        </w:rPr>
        <w:t>不得以自己先行不法行為為而主張信賴利益保護</w:t>
      </w:r>
      <w:r w:rsidRPr="00F37189">
        <w:t xml:space="preserve"> (B)</w:t>
      </w:r>
      <w:r w:rsidRPr="00F37189">
        <w:rPr>
          <w:rFonts w:hint="eastAsia"/>
        </w:rPr>
        <w:t>對授益的行政處分始發生信賴利益保護之問題</w:t>
      </w:r>
      <w:r w:rsidRPr="00F37189">
        <w:t xml:space="preserve"> (C)</w:t>
      </w:r>
      <w:r w:rsidRPr="00F37189">
        <w:rPr>
          <w:rFonts w:hint="eastAsia"/>
        </w:rPr>
        <w:t>商人相信政府的「南向政策」而投資印尼，但因當地發生金融風暴，而血本無歸</w:t>
      </w:r>
      <w:r w:rsidRPr="00F37189">
        <w:t xml:space="preserve"> (D)</w:t>
      </w:r>
      <w:r w:rsidRPr="00F37189">
        <w:rPr>
          <w:rFonts w:hint="eastAsia"/>
        </w:rPr>
        <w:t>信賴利益保護原則源於憲法財產權的保護</w:t>
      </w:r>
    </w:p>
    <w:p w:rsidR="004726CB" w:rsidRPr="00F37189" w:rsidRDefault="004726CB" w:rsidP="004726CB">
      <w:pPr>
        <w:spacing w:line="500" w:lineRule="exact"/>
        <w:ind w:left="600" w:hangingChars="250" w:hanging="600"/>
      </w:pPr>
      <w:r w:rsidRPr="00F37189">
        <w:rPr>
          <w:rFonts w:hint="eastAsia"/>
        </w:rPr>
        <w:t>1</w:t>
      </w:r>
      <w:r w:rsidRPr="00F37189">
        <w:t xml:space="preserve">62. </w:t>
      </w:r>
      <w:r w:rsidRPr="00F37189">
        <w:rPr>
          <w:rFonts w:hint="eastAsia"/>
        </w:rPr>
        <w:t>法治國思想下，所產生之依行政法原則，以下何者不屬之？</w:t>
      </w:r>
      <w:r w:rsidRPr="00F37189">
        <w:t>(A)</w:t>
      </w:r>
      <w:r w:rsidRPr="00F37189">
        <w:rPr>
          <w:rFonts w:hint="eastAsia"/>
        </w:rPr>
        <w:t>人民權利義務事項，應以法律定之</w:t>
      </w:r>
      <w:r w:rsidRPr="00F37189">
        <w:t xml:space="preserve"> (B)</w:t>
      </w:r>
      <w:r w:rsidRPr="00F37189">
        <w:rPr>
          <w:rFonts w:hint="eastAsia"/>
        </w:rPr>
        <w:t>行政行為違法不當，人民不得提起爭</w:t>
      </w:r>
      <w:proofErr w:type="gramStart"/>
      <w:r w:rsidRPr="00F37189">
        <w:rPr>
          <w:rFonts w:hint="eastAsia"/>
        </w:rPr>
        <w:t>訟</w:t>
      </w:r>
      <w:proofErr w:type="gramEnd"/>
      <w:r w:rsidRPr="00F37189">
        <w:t xml:space="preserve"> (C)</w:t>
      </w:r>
      <w:r w:rsidRPr="00F37189">
        <w:rPr>
          <w:rFonts w:hint="eastAsia"/>
        </w:rPr>
        <w:t>國家基本組織與基本作用，</w:t>
      </w:r>
      <w:proofErr w:type="gramStart"/>
      <w:r w:rsidRPr="00F37189">
        <w:rPr>
          <w:rFonts w:hint="eastAsia"/>
        </w:rPr>
        <w:t>均由憲法</w:t>
      </w:r>
      <w:proofErr w:type="gramEnd"/>
      <w:r w:rsidRPr="00F37189">
        <w:rPr>
          <w:rFonts w:hint="eastAsia"/>
        </w:rPr>
        <w:t>及法律定之</w:t>
      </w:r>
      <w:r w:rsidRPr="00F37189">
        <w:t xml:space="preserve"> (D)</w:t>
      </w:r>
      <w:r w:rsidRPr="00F37189">
        <w:rPr>
          <w:rFonts w:hint="eastAsia"/>
        </w:rPr>
        <w:t>政府之行政</w:t>
      </w:r>
      <w:proofErr w:type="gramStart"/>
      <w:r w:rsidRPr="00F37189">
        <w:rPr>
          <w:rFonts w:hint="eastAsia"/>
        </w:rPr>
        <w:t>行為均須依法</w:t>
      </w:r>
      <w:proofErr w:type="gramEnd"/>
      <w:r w:rsidRPr="00F37189">
        <w:rPr>
          <w:rFonts w:hint="eastAsia"/>
        </w:rPr>
        <w:t>為之</w:t>
      </w:r>
    </w:p>
    <w:p w:rsidR="004726CB" w:rsidRPr="00F37189" w:rsidRDefault="004726CB" w:rsidP="004726CB">
      <w:pPr>
        <w:spacing w:line="500" w:lineRule="exact"/>
        <w:ind w:left="600" w:hangingChars="250" w:hanging="600"/>
      </w:pPr>
      <w:r w:rsidRPr="00F37189">
        <w:rPr>
          <w:rFonts w:hint="eastAsia"/>
        </w:rPr>
        <w:t>1</w:t>
      </w:r>
      <w:r w:rsidRPr="00F37189">
        <w:t xml:space="preserve">63. </w:t>
      </w:r>
      <w:r w:rsidRPr="00F37189">
        <w:rPr>
          <w:rFonts w:hint="eastAsia"/>
        </w:rPr>
        <w:t>大學聯考放榜後，始發現成績登記錯誤，可以補錄取，卻不得將已上榜者撤銷，此係何種依法行政原則之適用？</w:t>
      </w:r>
      <w:r w:rsidRPr="00F37189">
        <w:t xml:space="preserve"> (A)</w:t>
      </w:r>
      <w:r w:rsidRPr="00F37189">
        <w:rPr>
          <w:rFonts w:hint="eastAsia"/>
        </w:rPr>
        <w:t>比例原則</w:t>
      </w:r>
      <w:r w:rsidRPr="00F37189">
        <w:t xml:space="preserve"> (B)</w:t>
      </w:r>
      <w:r w:rsidRPr="00F37189">
        <w:rPr>
          <w:rFonts w:hint="eastAsia"/>
        </w:rPr>
        <w:t>信賴保護原則</w:t>
      </w:r>
      <w:r w:rsidRPr="00F37189">
        <w:t xml:space="preserve"> (C) </w:t>
      </w:r>
      <w:r w:rsidRPr="00F37189">
        <w:rPr>
          <w:rFonts w:hint="eastAsia"/>
        </w:rPr>
        <w:t>公益原則</w:t>
      </w:r>
      <w:r w:rsidRPr="00F37189">
        <w:t xml:space="preserve"> (D)</w:t>
      </w:r>
      <w:r w:rsidRPr="00F37189">
        <w:rPr>
          <w:rFonts w:hint="eastAsia"/>
        </w:rPr>
        <w:t>平等原則。</w:t>
      </w:r>
    </w:p>
    <w:p w:rsidR="004726CB" w:rsidRPr="00F37189" w:rsidRDefault="004726CB" w:rsidP="004726CB">
      <w:pPr>
        <w:spacing w:line="500" w:lineRule="exact"/>
        <w:ind w:left="600" w:hangingChars="250" w:hanging="600"/>
      </w:pPr>
      <w:r w:rsidRPr="00F37189">
        <w:rPr>
          <w:rFonts w:hint="eastAsia"/>
        </w:rPr>
        <w:t>1</w:t>
      </w:r>
      <w:r w:rsidRPr="00F37189">
        <w:t xml:space="preserve">64. </w:t>
      </w:r>
      <w:r w:rsidRPr="00F37189">
        <w:rPr>
          <w:rFonts w:hint="eastAsia"/>
        </w:rPr>
        <w:t>何者非我國中央法規標準法所定，應以法律定之「法律保留」事項？</w:t>
      </w:r>
      <w:r w:rsidRPr="00F37189">
        <w:t>(A)</w:t>
      </w:r>
      <w:r w:rsidRPr="00F37189">
        <w:rPr>
          <w:rFonts w:hint="eastAsia"/>
        </w:rPr>
        <w:t>憲法規定須以法律規定者</w:t>
      </w:r>
      <w:r w:rsidRPr="00F37189">
        <w:t xml:space="preserve"> (B)</w:t>
      </w:r>
      <w:r w:rsidRPr="00F37189">
        <w:rPr>
          <w:rFonts w:hint="eastAsia"/>
        </w:rPr>
        <w:t>對人民基本權利進行限制者</w:t>
      </w:r>
      <w:r w:rsidRPr="00F37189">
        <w:t xml:space="preserve"> (C)</w:t>
      </w:r>
      <w:r w:rsidRPr="00F37189">
        <w:rPr>
          <w:rFonts w:hint="eastAsia"/>
        </w:rPr>
        <w:t>增加人民義務者</w:t>
      </w:r>
      <w:r w:rsidRPr="00F37189">
        <w:t xml:space="preserve"> (D)</w:t>
      </w:r>
      <w:r w:rsidRPr="00F37189">
        <w:rPr>
          <w:rFonts w:hint="eastAsia"/>
        </w:rPr>
        <w:t>有關地方自治團體之機關之規章</w:t>
      </w:r>
    </w:p>
    <w:p w:rsidR="004726CB" w:rsidRPr="00F37189" w:rsidRDefault="004726CB" w:rsidP="004726CB">
      <w:pPr>
        <w:spacing w:line="500" w:lineRule="exact"/>
        <w:ind w:left="600" w:hangingChars="250" w:hanging="600"/>
      </w:pPr>
      <w:r w:rsidRPr="00F37189">
        <w:rPr>
          <w:rFonts w:hint="eastAsia"/>
        </w:rPr>
        <w:t>1</w:t>
      </w:r>
      <w:r w:rsidRPr="00F37189">
        <w:t xml:space="preserve">65. </w:t>
      </w:r>
      <w:r w:rsidRPr="00F37189">
        <w:rPr>
          <w:rFonts w:hint="eastAsia"/>
        </w:rPr>
        <w:t>以下事例，何者屬違反平等原則之行政處分？</w:t>
      </w:r>
      <w:r w:rsidRPr="00F37189">
        <w:t>(A)</w:t>
      </w:r>
      <w:r w:rsidRPr="00F37189">
        <w:rPr>
          <w:rFonts w:hint="eastAsia"/>
        </w:rPr>
        <w:t>選舉委員會令非政黨推薦之候選人繳交全數保證金，但允許政黨推薦之候選人繳交半數保證金</w:t>
      </w:r>
      <w:r w:rsidRPr="00F37189">
        <w:t>(B)</w:t>
      </w:r>
      <w:r w:rsidRPr="00F37189">
        <w:rPr>
          <w:rFonts w:hint="eastAsia"/>
        </w:rPr>
        <w:t>退除役官兵之轉任考試，</w:t>
      </w:r>
      <w:r w:rsidRPr="00F37189">
        <w:rPr>
          <w:rFonts w:hint="eastAsia"/>
        </w:rPr>
        <w:lastRenderedPageBreak/>
        <w:t>僅分發軍官</w:t>
      </w:r>
      <w:r w:rsidRPr="00F37189">
        <w:t xml:space="preserve"> (C)</w:t>
      </w:r>
      <w:r w:rsidRPr="00F37189">
        <w:rPr>
          <w:rFonts w:hint="eastAsia"/>
        </w:rPr>
        <w:t>限制有色盲者，參加</w:t>
      </w:r>
      <w:proofErr w:type="gramStart"/>
      <w:r w:rsidRPr="00F37189">
        <w:rPr>
          <w:rFonts w:hint="eastAsia"/>
        </w:rPr>
        <w:t>醫</w:t>
      </w:r>
      <w:proofErr w:type="gramEnd"/>
      <w:r w:rsidRPr="00F37189">
        <w:rPr>
          <w:rFonts w:hint="eastAsia"/>
        </w:rPr>
        <w:t>事檢驗人員之國家考試</w:t>
      </w:r>
      <w:r w:rsidRPr="00F37189">
        <w:t xml:space="preserve"> (D)</w:t>
      </w:r>
      <w:r w:rsidRPr="00F37189">
        <w:rPr>
          <w:rFonts w:hint="eastAsia"/>
        </w:rPr>
        <w:t>免除身高過高者服兵役之義務</w:t>
      </w:r>
    </w:p>
    <w:p w:rsidR="004726CB" w:rsidRPr="00F37189" w:rsidRDefault="004726CB" w:rsidP="004726CB">
      <w:pPr>
        <w:spacing w:line="500" w:lineRule="exact"/>
        <w:ind w:left="600" w:hangingChars="250" w:hanging="600"/>
      </w:pPr>
      <w:r w:rsidRPr="00F37189">
        <w:rPr>
          <w:rFonts w:hint="eastAsia"/>
        </w:rPr>
        <w:t>1</w:t>
      </w:r>
      <w:r w:rsidRPr="00F37189">
        <w:t xml:space="preserve">66. </w:t>
      </w:r>
      <w:r w:rsidRPr="00F37189">
        <w:rPr>
          <w:rFonts w:hint="eastAsia"/>
        </w:rPr>
        <w:t>若行政機關由於本身作業之錯誤，誤以水源保護地為建地並發放建築執照予申請建照之人，於申請人建築完成後始發現此項錯誤，則該行政機關應為如何處理？</w:t>
      </w:r>
      <w:r w:rsidRPr="00F37189">
        <w:t>(A)</w:t>
      </w:r>
      <w:r w:rsidRPr="00F37189">
        <w:rPr>
          <w:rFonts w:hint="eastAsia"/>
        </w:rPr>
        <w:t>基於公益優先之考量，撤銷已發放之建築執照</w:t>
      </w:r>
      <w:r w:rsidRPr="00F37189">
        <w:t xml:space="preserve"> (B)</w:t>
      </w:r>
      <w:r w:rsidRPr="00F37189">
        <w:rPr>
          <w:rFonts w:hint="eastAsia"/>
        </w:rPr>
        <w:t>維持已發放之建築執照，以保護人民之既得權</w:t>
      </w:r>
      <w:r w:rsidRPr="00F37189">
        <w:t xml:space="preserve"> (C)</w:t>
      </w:r>
      <w:r w:rsidRPr="00F37189">
        <w:rPr>
          <w:rFonts w:hint="eastAsia"/>
        </w:rPr>
        <w:t>另循其他程序，將該地變為建地，使其就地合法化</w:t>
      </w:r>
      <w:r w:rsidRPr="00F37189">
        <w:t xml:space="preserve"> (D)</w:t>
      </w:r>
      <w:r w:rsidRPr="00F37189">
        <w:rPr>
          <w:rFonts w:hint="eastAsia"/>
        </w:rPr>
        <w:t>撤銷建築執照，將建物拆除，另補償人民之損失，以符合公益及信賴保護原則。</w:t>
      </w:r>
    </w:p>
    <w:p w:rsidR="004726CB" w:rsidRPr="00F37189" w:rsidRDefault="004726CB" w:rsidP="004726CB">
      <w:pPr>
        <w:spacing w:line="500" w:lineRule="exact"/>
        <w:ind w:left="600" w:hangingChars="250" w:hanging="600"/>
      </w:pPr>
      <w:r w:rsidRPr="00F37189">
        <w:rPr>
          <w:rFonts w:hint="eastAsia"/>
        </w:rPr>
        <w:t>1</w:t>
      </w:r>
      <w:r w:rsidRPr="00F37189">
        <w:t xml:space="preserve">67. </w:t>
      </w:r>
      <w:r w:rsidRPr="00F37189">
        <w:rPr>
          <w:rFonts w:hint="eastAsia"/>
        </w:rPr>
        <w:t>以下敘述何者有誤？</w:t>
      </w:r>
      <w:r w:rsidRPr="00F37189">
        <w:t>(A)</w:t>
      </w:r>
      <w:r w:rsidRPr="00F37189">
        <w:rPr>
          <w:rFonts w:hint="eastAsia"/>
        </w:rPr>
        <w:t>所有的行政領域均適用「法律優越原則」的要求</w:t>
      </w:r>
      <w:r w:rsidRPr="00F37189">
        <w:t>(B)</w:t>
      </w:r>
      <w:r w:rsidRPr="00F37189">
        <w:rPr>
          <w:rFonts w:hint="eastAsia"/>
        </w:rPr>
        <w:t>所有的行政領域均適用「法律保留原則」的要求</w:t>
      </w:r>
      <w:r w:rsidRPr="00F37189">
        <w:t>(C)</w:t>
      </w:r>
      <w:r w:rsidRPr="00F37189">
        <w:rPr>
          <w:rFonts w:hint="eastAsia"/>
        </w:rPr>
        <w:t>「法律優越」是「依法行政原則」的消極要求</w:t>
      </w:r>
      <w:r w:rsidRPr="00F37189">
        <w:t>(D)</w:t>
      </w:r>
      <w:r w:rsidRPr="00F37189">
        <w:rPr>
          <w:rFonts w:hint="eastAsia"/>
        </w:rPr>
        <w:t>「法律保留」是「依法行政原則」的積極要求</w:t>
      </w:r>
    </w:p>
    <w:p w:rsidR="004726CB" w:rsidRPr="00F37189" w:rsidRDefault="004726CB" w:rsidP="004726CB">
      <w:pPr>
        <w:spacing w:line="500" w:lineRule="exact"/>
        <w:ind w:left="600" w:hangingChars="250" w:hanging="600"/>
      </w:pPr>
      <w:r w:rsidRPr="00F37189">
        <w:rPr>
          <w:rFonts w:hint="eastAsia"/>
        </w:rPr>
        <w:t>1</w:t>
      </w:r>
      <w:r w:rsidRPr="00F37189">
        <w:t xml:space="preserve">68. </w:t>
      </w:r>
      <w:r w:rsidRPr="00F37189">
        <w:rPr>
          <w:rFonts w:hint="eastAsia"/>
        </w:rPr>
        <w:t>關於行政法法源位階的關係，下列何者正確？</w:t>
      </w:r>
      <w:r w:rsidRPr="00F37189">
        <w:t>(A)</w:t>
      </w:r>
      <w:r w:rsidRPr="00F37189">
        <w:rPr>
          <w:rFonts w:hint="eastAsia"/>
        </w:rPr>
        <w:t>憲法高於法律，法律高於法規命令，法規命令高於大法官會議關於憲法之解釋</w:t>
      </w:r>
      <w:r w:rsidRPr="00F37189">
        <w:t xml:space="preserve"> (B)</w:t>
      </w:r>
      <w:r w:rsidRPr="00F37189">
        <w:rPr>
          <w:rFonts w:hint="eastAsia"/>
        </w:rPr>
        <w:t>憲法高於法律，法律高於大法官會議關於憲法之解釋，大法官會議關於憲法之解釋高於法規命令</w:t>
      </w:r>
      <w:r w:rsidRPr="00F37189">
        <w:t xml:space="preserve"> (C)</w:t>
      </w:r>
      <w:r w:rsidRPr="00F37189">
        <w:rPr>
          <w:rFonts w:hint="eastAsia"/>
        </w:rPr>
        <w:t>大法官會議關於憲法之解釋高於法律，法律高於法規命令</w:t>
      </w:r>
      <w:r w:rsidRPr="00F37189">
        <w:t xml:space="preserve"> (D)</w:t>
      </w:r>
      <w:r w:rsidRPr="00F37189">
        <w:rPr>
          <w:rFonts w:hint="eastAsia"/>
        </w:rPr>
        <w:t>法律高於地方自治規章，地方自治規章高於大法官會議關於憲法之解釋。</w:t>
      </w:r>
    </w:p>
    <w:p w:rsidR="004726CB" w:rsidRPr="00F37189" w:rsidRDefault="004726CB" w:rsidP="004726CB">
      <w:pPr>
        <w:spacing w:line="500" w:lineRule="exact"/>
        <w:ind w:left="600" w:hangingChars="250" w:hanging="600"/>
      </w:pPr>
      <w:r w:rsidRPr="00F37189">
        <w:rPr>
          <w:rFonts w:hint="eastAsia"/>
        </w:rPr>
        <w:t>1</w:t>
      </w:r>
      <w:r w:rsidRPr="00F37189">
        <w:t xml:space="preserve">69. </w:t>
      </w:r>
      <w:r w:rsidRPr="00F37189">
        <w:rPr>
          <w:rFonts w:hint="eastAsia"/>
        </w:rPr>
        <w:t>以下那一項不包括在成文法源中之「法律」？</w:t>
      </w:r>
      <w:r w:rsidRPr="00F37189">
        <w:t xml:space="preserve"> (A)</w:t>
      </w:r>
      <w:r w:rsidRPr="00F37189">
        <w:rPr>
          <w:rFonts w:hint="eastAsia"/>
        </w:rPr>
        <w:t>條例</w:t>
      </w:r>
      <w:r w:rsidRPr="00F37189">
        <w:t xml:space="preserve"> (B)</w:t>
      </w:r>
      <w:r w:rsidRPr="00F37189">
        <w:rPr>
          <w:rFonts w:hint="eastAsia"/>
        </w:rPr>
        <w:t>律</w:t>
      </w:r>
      <w:r w:rsidRPr="00F37189">
        <w:t xml:space="preserve"> (C)</w:t>
      </w:r>
      <w:r w:rsidRPr="00F37189">
        <w:rPr>
          <w:rFonts w:hint="eastAsia"/>
        </w:rPr>
        <w:t>通則</w:t>
      </w:r>
      <w:r w:rsidRPr="00F37189">
        <w:t xml:space="preserve"> (D)</w:t>
      </w:r>
      <w:r w:rsidRPr="00F37189">
        <w:rPr>
          <w:rFonts w:hint="eastAsia"/>
        </w:rPr>
        <w:t>細則</w:t>
      </w:r>
    </w:p>
    <w:p w:rsidR="004726CB" w:rsidRPr="00F37189" w:rsidRDefault="004726CB" w:rsidP="004726CB">
      <w:pPr>
        <w:spacing w:line="500" w:lineRule="exact"/>
        <w:ind w:left="600" w:hangingChars="250" w:hanging="600"/>
      </w:pPr>
      <w:r w:rsidRPr="00F37189">
        <w:rPr>
          <w:rFonts w:hint="eastAsia"/>
        </w:rPr>
        <w:t>1</w:t>
      </w:r>
      <w:r w:rsidRPr="00F37189">
        <w:t xml:space="preserve">70. </w:t>
      </w:r>
      <w:r w:rsidRPr="00F37189">
        <w:rPr>
          <w:rFonts w:hint="eastAsia"/>
        </w:rPr>
        <w:t>人民違反行政法上之義務之行為，行政機關處以停工或勒令歇業之處罰，須有：</w:t>
      </w:r>
      <w:r w:rsidRPr="00F37189">
        <w:t xml:space="preserve"> (A)</w:t>
      </w:r>
      <w:r w:rsidRPr="00F37189">
        <w:rPr>
          <w:rFonts w:hint="eastAsia"/>
        </w:rPr>
        <w:t>法律之明文規定</w:t>
      </w:r>
      <w:r w:rsidRPr="00F37189">
        <w:t xml:space="preserve"> (B)</w:t>
      </w:r>
      <w:r w:rsidRPr="00F37189">
        <w:rPr>
          <w:rFonts w:hint="eastAsia"/>
        </w:rPr>
        <w:t>職權命令之規定</w:t>
      </w:r>
      <w:r w:rsidRPr="00F37189">
        <w:t xml:space="preserve"> (C)</w:t>
      </w:r>
      <w:r w:rsidRPr="00F37189">
        <w:rPr>
          <w:rFonts w:hint="eastAsia"/>
        </w:rPr>
        <w:t>上級機關之指示</w:t>
      </w:r>
      <w:r w:rsidRPr="00F37189">
        <w:t xml:space="preserve"> (D)</w:t>
      </w:r>
      <w:r w:rsidRPr="00F37189">
        <w:rPr>
          <w:rFonts w:hint="eastAsia"/>
        </w:rPr>
        <w:t>人民之同意。</w:t>
      </w:r>
    </w:p>
    <w:p w:rsidR="004726CB" w:rsidRPr="00F37189" w:rsidRDefault="004726CB" w:rsidP="004726CB">
      <w:pPr>
        <w:spacing w:line="500" w:lineRule="exact"/>
        <w:ind w:left="600" w:hangingChars="250" w:hanging="600"/>
      </w:pPr>
      <w:r w:rsidRPr="00F37189">
        <w:rPr>
          <w:rFonts w:hint="eastAsia"/>
        </w:rPr>
        <w:t>1</w:t>
      </w:r>
      <w:r w:rsidRPr="00F37189">
        <w:t xml:space="preserve">71. </w:t>
      </w:r>
      <w:r w:rsidRPr="00F37189">
        <w:rPr>
          <w:rFonts w:hint="eastAsia"/>
        </w:rPr>
        <w:t>依中央法規標準法規定，何者不屬於行政法規命令之名稱？</w:t>
      </w:r>
      <w:r w:rsidRPr="00F37189">
        <w:t>(A)</w:t>
      </w:r>
      <w:r w:rsidRPr="00F37189">
        <w:rPr>
          <w:rFonts w:hint="eastAsia"/>
        </w:rPr>
        <w:t>要點</w:t>
      </w:r>
      <w:r w:rsidRPr="00F37189">
        <w:t xml:space="preserve"> (B)</w:t>
      </w:r>
      <w:r w:rsidRPr="00F37189">
        <w:rPr>
          <w:rFonts w:hint="eastAsia"/>
        </w:rPr>
        <w:t>綱要</w:t>
      </w:r>
      <w:r w:rsidRPr="00F37189">
        <w:t xml:space="preserve"> (C)</w:t>
      </w:r>
      <w:r w:rsidRPr="00F37189">
        <w:rPr>
          <w:rFonts w:hint="eastAsia"/>
        </w:rPr>
        <w:t>細則</w:t>
      </w:r>
      <w:r w:rsidRPr="00F37189">
        <w:t xml:space="preserve"> (D)</w:t>
      </w:r>
      <w:r w:rsidRPr="00F37189">
        <w:rPr>
          <w:rFonts w:hint="eastAsia"/>
        </w:rPr>
        <w:t>辦法</w:t>
      </w:r>
    </w:p>
    <w:p w:rsidR="004726CB" w:rsidRPr="00F37189" w:rsidRDefault="004726CB" w:rsidP="004726CB">
      <w:pPr>
        <w:spacing w:line="500" w:lineRule="exact"/>
        <w:ind w:left="600" w:hangingChars="250" w:hanging="600"/>
      </w:pPr>
      <w:r w:rsidRPr="00F37189">
        <w:rPr>
          <w:rFonts w:hint="eastAsia"/>
        </w:rPr>
        <w:t>1</w:t>
      </w:r>
      <w:r w:rsidRPr="00F37189">
        <w:t xml:space="preserve">72. </w:t>
      </w:r>
      <w:r w:rsidRPr="00F37189">
        <w:rPr>
          <w:rFonts w:hint="eastAsia"/>
        </w:rPr>
        <w:t>役男不得出境，係以職權命令限制人民權利，係違反：</w:t>
      </w:r>
      <w:r w:rsidRPr="00F37189">
        <w:t>(A)</w:t>
      </w:r>
      <w:r w:rsidRPr="00F37189">
        <w:rPr>
          <w:rFonts w:hint="eastAsia"/>
        </w:rPr>
        <w:t>信賴保護原則</w:t>
      </w:r>
      <w:r w:rsidRPr="00F37189">
        <w:t xml:space="preserve"> (B)</w:t>
      </w:r>
      <w:r w:rsidRPr="00F37189">
        <w:rPr>
          <w:rFonts w:hint="eastAsia"/>
        </w:rPr>
        <w:t>既得權保護原則</w:t>
      </w:r>
      <w:r w:rsidRPr="00F37189">
        <w:t xml:space="preserve"> (C)</w:t>
      </w:r>
      <w:r w:rsidRPr="00F37189">
        <w:rPr>
          <w:rFonts w:hint="eastAsia"/>
        </w:rPr>
        <w:t>比例原則</w:t>
      </w:r>
      <w:r w:rsidRPr="00F37189">
        <w:t xml:space="preserve"> (D)</w:t>
      </w:r>
      <w:r w:rsidRPr="00F37189">
        <w:rPr>
          <w:rFonts w:hint="eastAsia"/>
        </w:rPr>
        <w:t>法律保留原則</w:t>
      </w:r>
    </w:p>
    <w:p w:rsidR="004726CB" w:rsidRPr="00F37189" w:rsidRDefault="004726CB" w:rsidP="004726CB">
      <w:pPr>
        <w:spacing w:line="500" w:lineRule="exact"/>
        <w:ind w:left="600" w:hangingChars="250" w:hanging="600"/>
      </w:pPr>
      <w:r w:rsidRPr="00F37189">
        <w:rPr>
          <w:rFonts w:hint="eastAsia"/>
        </w:rPr>
        <w:t>1</w:t>
      </w:r>
      <w:r w:rsidRPr="00F37189">
        <w:t xml:space="preserve">73. </w:t>
      </w:r>
      <w:r w:rsidRPr="00F37189">
        <w:rPr>
          <w:rFonts w:hint="eastAsia"/>
        </w:rPr>
        <w:t>何謂公權力行政？</w:t>
      </w:r>
      <w:r w:rsidRPr="00F37189">
        <w:t>(A)</w:t>
      </w:r>
      <w:r w:rsidRPr="00F37189">
        <w:rPr>
          <w:rFonts w:hint="eastAsia"/>
        </w:rPr>
        <w:t>以私法組織，所為營利行為</w:t>
      </w:r>
      <w:r w:rsidRPr="00F37189">
        <w:t xml:space="preserve"> (B)</w:t>
      </w:r>
      <w:r w:rsidRPr="00F37189">
        <w:rPr>
          <w:rFonts w:hint="eastAsia"/>
        </w:rPr>
        <w:t>以私法方式，達成公行政任務</w:t>
      </w:r>
      <w:r w:rsidRPr="00F37189">
        <w:t xml:space="preserve"> (C)</w:t>
      </w:r>
      <w:r w:rsidRPr="00F37189">
        <w:rPr>
          <w:rFonts w:hint="eastAsia"/>
        </w:rPr>
        <w:t>輔助行政任務所取得設備</w:t>
      </w:r>
      <w:r w:rsidRPr="00F37189">
        <w:t xml:space="preserve"> (D)</w:t>
      </w:r>
      <w:r w:rsidRPr="00F37189">
        <w:rPr>
          <w:rFonts w:hint="eastAsia"/>
        </w:rPr>
        <w:t>國家居於統治主體適用公法規定所為各種行政行為</w:t>
      </w:r>
    </w:p>
    <w:p w:rsidR="004726CB" w:rsidRPr="00F37189" w:rsidRDefault="004726CB" w:rsidP="004726CB">
      <w:pPr>
        <w:spacing w:line="500" w:lineRule="exact"/>
        <w:ind w:left="600" w:hangingChars="250" w:hanging="600"/>
      </w:pPr>
      <w:r w:rsidRPr="00F37189">
        <w:rPr>
          <w:rFonts w:hint="eastAsia"/>
        </w:rPr>
        <w:t>1</w:t>
      </w:r>
      <w:r w:rsidRPr="00F37189">
        <w:t xml:space="preserve">74. </w:t>
      </w:r>
      <w:r>
        <w:rPr>
          <w:rFonts w:hint="eastAsia"/>
        </w:rPr>
        <w:t>從廣義的角度來說，「行政」一詞所指意義為何？</w:t>
      </w:r>
      <w:r>
        <w:rPr>
          <w:rFonts w:hint="eastAsia"/>
        </w:rPr>
        <w:t xml:space="preserve"> (A)</w:t>
      </w:r>
      <w:r>
        <w:rPr>
          <w:rFonts w:hint="eastAsia"/>
        </w:rPr>
        <w:t>政府的行政部門所管轄的事務</w:t>
      </w:r>
      <w:r>
        <w:rPr>
          <w:rFonts w:hint="eastAsia"/>
        </w:rPr>
        <w:t xml:space="preserve"> </w:t>
      </w:r>
      <w:r w:rsidRPr="00415F0C">
        <w:rPr>
          <w:rFonts w:hint="eastAsia"/>
        </w:rPr>
        <w:t>(B)</w:t>
      </w:r>
      <w:r>
        <w:rPr>
          <w:rFonts w:hint="eastAsia"/>
        </w:rPr>
        <w:t>整個政府</w:t>
      </w:r>
      <w:r>
        <w:rPr>
          <w:rFonts w:hint="eastAsia"/>
        </w:rPr>
        <w:t>(</w:t>
      </w:r>
      <w:r>
        <w:rPr>
          <w:rFonts w:hint="eastAsia"/>
        </w:rPr>
        <w:t>包括行政、立法、司法、考試、監察各部門</w:t>
      </w:r>
      <w:r>
        <w:rPr>
          <w:rFonts w:hint="eastAsia"/>
        </w:rPr>
        <w:t>)</w:t>
      </w:r>
      <w:r>
        <w:rPr>
          <w:rFonts w:hint="eastAsia"/>
        </w:rPr>
        <w:t>各公務機關推動政務所採取的一切作為</w:t>
      </w:r>
      <w:r>
        <w:rPr>
          <w:rFonts w:hint="eastAsia"/>
        </w:rPr>
        <w:t xml:space="preserve"> (C)</w:t>
      </w:r>
      <w:r>
        <w:rPr>
          <w:rFonts w:hint="eastAsia"/>
        </w:rPr>
        <w:t>專指行政與立法部門推動政務的相關作為</w:t>
      </w:r>
      <w:r>
        <w:rPr>
          <w:rFonts w:hint="eastAsia"/>
        </w:rPr>
        <w:t xml:space="preserve"> (D)</w:t>
      </w:r>
      <w:r>
        <w:rPr>
          <w:rFonts w:hint="eastAsia"/>
        </w:rPr>
        <w:t>特指各地方政府公務機關推動政務所採取的一切作為</w:t>
      </w:r>
    </w:p>
    <w:p w:rsidR="004726CB" w:rsidRPr="00F37189" w:rsidRDefault="004726CB" w:rsidP="004726CB">
      <w:pPr>
        <w:spacing w:line="500" w:lineRule="exact"/>
        <w:ind w:left="600" w:hangingChars="250" w:hanging="600"/>
      </w:pPr>
      <w:r w:rsidRPr="00F37189">
        <w:rPr>
          <w:rFonts w:hint="eastAsia"/>
        </w:rPr>
        <w:lastRenderedPageBreak/>
        <w:t>1</w:t>
      </w:r>
      <w:r w:rsidRPr="00F37189">
        <w:t xml:space="preserve">75. </w:t>
      </w:r>
      <w:r w:rsidRPr="00F37189">
        <w:rPr>
          <w:rFonts w:hint="eastAsia"/>
        </w:rPr>
        <w:t>道路交通管理處罰條例第五十三條「汽車駕駛人，行經有燈光號</w:t>
      </w:r>
      <w:proofErr w:type="gramStart"/>
      <w:r w:rsidRPr="00F37189">
        <w:rPr>
          <w:rFonts w:hint="eastAsia"/>
        </w:rPr>
        <w:t>誌</w:t>
      </w:r>
      <w:proofErr w:type="gramEnd"/>
      <w:r w:rsidRPr="00F37189">
        <w:rPr>
          <w:rFonts w:hint="eastAsia"/>
        </w:rPr>
        <w:t>管制之交叉路口闖紅燈者，處新臺幣一千八百元以上五千四百元以下罰鍰。」設若警察開罰單，僅處以五百元之罰鍰，此一罰鍰具有：</w:t>
      </w:r>
      <w:r w:rsidRPr="00F37189">
        <w:t>(A)</w:t>
      </w:r>
      <w:r w:rsidRPr="00F37189">
        <w:rPr>
          <w:rFonts w:hint="eastAsia"/>
        </w:rPr>
        <w:t>裁量濫用</w:t>
      </w:r>
      <w:r w:rsidRPr="00F37189">
        <w:t xml:space="preserve"> (B)</w:t>
      </w:r>
      <w:r w:rsidRPr="00F37189">
        <w:rPr>
          <w:rFonts w:hint="eastAsia"/>
        </w:rPr>
        <w:t>裁量逾越</w:t>
      </w:r>
      <w:r w:rsidRPr="00F37189">
        <w:t xml:space="preserve"> (C)</w:t>
      </w:r>
      <w:r w:rsidRPr="00F37189">
        <w:rPr>
          <w:rFonts w:hint="eastAsia"/>
        </w:rPr>
        <w:t>裁量怠惰</w:t>
      </w:r>
      <w:r w:rsidRPr="00F37189">
        <w:t xml:space="preserve"> (D)</w:t>
      </w:r>
      <w:r w:rsidRPr="00F37189">
        <w:rPr>
          <w:rFonts w:hint="eastAsia"/>
        </w:rPr>
        <w:t>裁量萎縮</w:t>
      </w:r>
    </w:p>
    <w:p w:rsidR="004726CB" w:rsidRPr="00F37189" w:rsidRDefault="004726CB" w:rsidP="004726CB">
      <w:pPr>
        <w:spacing w:line="500" w:lineRule="exact"/>
        <w:ind w:left="600" w:hangingChars="250" w:hanging="600"/>
      </w:pPr>
      <w:r w:rsidRPr="00F37189">
        <w:rPr>
          <w:rFonts w:hint="eastAsia"/>
        </w:rPr>
        <w:t>1</w:t>
      </w:r>
      <w:r w:rsidRPr="00F37189">
        <w:t xml:space="preserve">76. </w:t>
      </w:r>
      <w:r w:rsidRPr="00F37189">
        <w:rPr>
          <w:rFonts w:hint="eastAsia"/>
        </w:rPr>
        <w:t>關於國家機關的職權，設立程序及總員額之規定應如何？</w:t>
      </w:r>
      <w:r w:rsidRPr="00F37189">
        <w:t xml:space="preserve"> (A)</w:t>
      </w:r>
      <w:r w:rsidRPr="00F37189">
        <w:rPr>
          <w:rFonts w:hint="eastAsia"/>
        </w:rPr>
        <w:t>須全部以法律規定之</w:t>
      </w:r>
      <w:r w:rsidRPr="00F37189">
        <w:t xml:space="preserve"> (B)</w:t>
      </w:r>
      <w:r w:rsidRPr="00F37189">
        <w:rPr>
          <w:rFonts w:hint="eastAsia"/>
        </w:rPr>
        <w:t>得全部以命令規定之</w:t>
      </w:r>
      <w:r w:rsidRPr="00F37189">
        <w:t xml:space="preserve"> (C)</w:t>
      </w:r>
      <w:r w:rsidRPr="00F37189">
        <w:rPr>
          <w:rFonts w:hint="eastAsia"/>
        </w:rPr>
        <w:t>須於憲法全部規定之</w:t>
      </w:r>
      <w:r w:rsidRPr="00F37189">
        <w:t xml:space="preserve"> (D)</w:t>
      </w:r>
      <w:r w:rsidRPr="00F37189">
        <w:rPr>
          <w:rFonts w:hint="eastAsia"/>
        </w:rPr>
        <w:t>法律得僅為準則性之規定</w:t>
      </w:r>
    </w:p>
    <w:p w:rsidR="004726CB" w:rsidRPr="00F37189" w:rsidRDefault="004726CB" w:rsidP="004726CB">
      <w:pPr>
        <w:spacing w:line="500" w:lineRule="exact"/>
        <w:ind w:left="600" w:hangingChars="250" w:hanging="600"/>
      </w:pPr>
      <w:r w:rsidRPr="00F37189">
        <w:rPr>
          <w:rFonts w:hint="eastAsia"/>
        </w:rPr>
        <w:t>1</w:t>
      </w:r>
      <w:r w:rsidRPr="00F37189">
        <w:t xml:space="preserve">77. </w:t>
      </w:r>
      <w:r w:rsidRPr="00F37189">
        <w:rPr>
          <w:rFonts w:hint="eastAsia"/>
        </w:rPr>
        <w:t>「法律不得牴觸憲法，命令不得牴觸憲法或法律」此為：</w:t>
      </w:r>
      <w:r w:rsidRPr="00F37189">
        <w:t>(A)</w:t>
      </w:r>
      <w:r w:rsidRPr="00F37189">
        <w:rPr>
          <w:rFonts w:hint="eastAsia"/>
        </w:rPr>
        <w:t>法律保留原則</w:t>
      </w:r>
      <w:r w:rsidRPr="00F37189">
        <w:t xml:space="preserve"> (B)</w:t>
      </w:r>
      <w:r w:rsidRPr="00F37189">
        <w:rPr>
          <w:rFonts w:hint="eastAsia"/>
        </w:rPr>
        <w:t>法律優越原則</w:t>
      </w:r>
      <w:r w:rsidRPr="00F37189">
        <w:t xml:space="preserve"> (C)</w:t>
      </w:r>
      <w:r w:rsidRPr="00F37189">
        <w:rPr>
          <w:rFonts w:hint="eastAsia"/>
        </w:rPr>
        <w:t>法律平等原則</w:t>
      </w:r>
      <w:r w:rsidRPr="00F37189">
        <w:t xml:space="preserve"> (D)</w:t>
      </w:r>
      <w:r w:rsidRPr="00F37189">
        <w:rPr>
          <w:rFonts w:hint="eastAsia"/>
        </w:rPr>
        <w:t>法律明確原則。</w:t>
      </w:r>
    </w:p>
    <w:p w:rsidR="004726CB" w:rsidRPr="00F37189" w:rsidRDefault="004726CB" w:rsidP="004726CB">
      <w:pPr>
        <w:spacing w:line="500" w:lineRule="exact"/>
        <w:ind w:left="600" w:hangingChars="250" w:hanging="600"/>
      </w:pPr>
      <w:r w:rsidRPr="00F37189">
        <w:rPr>
          <w:rFonts w:hint="eastAsia"/>
        </w:rPr>
        <w:t>1</w:t>
      </w:r>
      <w:r w:rsidRPr="00F37189">
        <w:t xml:space="preserve">78. </w:t>
      </w:r>
      <w:r w:rsidRPr="00F37189">
        <w:rPr>
          <w:rFonts w:hint="eastAsia"/>
        </w:rPr>
        <w:t>下列何者不屬於私經濟行政？</w:t>
      </w:r>
      <w:r w:rsidRPr="00F37189">
        <w:t xml:space="preserve"> (A) </w:t>
      </w:r>
      <w:r w:rsidRPr="00F37189">
        <w:rPr>
          <w:rFonts w:hint="eastAsia"/>
        </w:rPr>
        <w:t>對清寒學生給予助學貸款</w:t>
      </w:r>
      <w:r w:rsidRPr="00F37189">
        <w:t xml:space="preserve"> (B)</w:t>
      </w:r>
      <w:r w:rsidRPr="00F37189">
        <w:rPr>
          <w:rFonts w:hint="eastAsia"/>
        </w:rPr>
        <w:t>對民眾提供國民住宅</w:t>
      </w:r>
      <w:r w:rsidRPr="00F37189">
        <w:t xml:space="preserve"> (C)</w:t>
      </w:r>
      <w:r w:rsidRPr="00F37189">
        <w:rPr>
          <w:rFonts w:hint="eastAsia"/>
        </w:rPr>
        <w:t>對民眾提供氣象報告</w:t>
      </w:r>
      <w:r w:rsidRPr="00F37189">
        <w:t xml:space="preserve"> (D)</w:t>
      </w:r>
      <w:r w:rsidRPr="00F37189">
        <w:rPr>
          <w:rFonts w:hint="eastAsia"/>
        </w:rPr>
        <w:t>對廠商提供紓困</w:t>
      </w:r>
    </w:p>
    <w:p w:rsidR="004726CB" w:rsidRPr="00F37189" w:rsidRDefault="004726CB" w:rsidP="004726CB">
      <w:pPr>
        <w:spacing w:line="500" w:lineRule="exact"/>
        <w:ind w:left="600" w:hangingChars="250" w:hanging="600"/>
      </w:pPr>
      <w:r w:rsidRPr="00F37189">
        <w:rPr>
          <w:rFonts w:hint="eastAsia"/>
        </w:rPr>
        <w:t>1</w:t>
      </w:r>
      <w:r w:rsidRPr="00F37189">
        <w:t xml:space="preserve">79. </w:t>
      </w:r>
      <w:r w:rsidRPr="00F37189">
        <w:rPr>
          <w:rFonts w:hint="eastAsia"/>
        </w:rPr>
        <w:t>人民服兵役、納稅應依何種主義？</w:t>
      </w:r>
      <w:r w:rsidRPr="00F37189">
        <w:t xml:space="preserve"> (A)</w:t>
      </w:r>
      <w:r w:rsidRPr="00F37189">
        <w:rPr>
          <w:rFonts w:hint="eastAsia"/>
        </w:rPr>
        <w:t>憲法保留</w:t>
      </w:r>
      <w:r w:rsidRPr="00F37189">
        <w:t xml:space="preserve"> (B)</w:t>
      </w:r>
      <w:r w:rsidRPr="00F37189">
        <w:rPr>
          <w:rFonts w:hint="eastAsia"/>
        </w:rPr>
        <w:t>法律保留</w:t>
      </w:r>
      <w:r w:rsidRPr="00F37189">
        <w:t xml:space="preserve"> (C)</w:t>
      </w:r>
      <w:r w:rsidRPr="00F37189">
        <w:rPr>
          <w:rFonts w:hint="eastAsia"/>
        </w:rPr>
        <w:t>行政保留</w:t>
      </w:r>
      <w:r w:rsidRPr="00F37189">
        <w:t xml:space="preserve"> (D)</w:t>
      </w:r>
      <w:r w:rsidRPr="00F37189">
        <w:rPr>
          <w:rFonts w:hint="eastAsia"/>
        </w:rPr>
        <w:t>以上皆非。</w:t>
      </w:r>
    </w:p>
    <w:p w:rsidR="004726CB" w:rsidRPr="00F37189" w:rsidRDefault="004726CB" w:rsidP="004726CB">
      <w:pPr>
        <w:spacing w:line="500" w:lineRule="exact"/>
        <w:ind w:left="600" w:hangingChars="250" w:hanging="600"/>
      </w:pPr>
      <w:r w:rsidRPr="00F37189">
        <w:rPr>
          <w:rFonts w:hint="eastAsia"/>
        </w:rPr>
        <w:t>1</w:t>
      </w:r>
      <w:r w:rsidRPr="00F37189">
        <w:t xml:space="preserve">80. </w:t>
      </w:r>
      <w:r w:rsidRPr="00F37189">
        <w:rPr>
          <w:rFonts w:hint="eastAsia"/>
        </w:rPr>
        <w:t>下列何者不是行政裁量之瑕疵？</w:t>
      </w:r>
      <w:r w:rsidRPr="00F37189">
        <w:t xml:space="preserve"> (A)</w:t>
      </w:r>
      <w:r w:rsidRPr="00F37189">
        <w:rPr>
          <w:rFonts w:hint="eastAsia"/>
        </w:rPr>
        <w:t>裁量逾越</w:t>
      </w:r>
      <w:r w:rsidRPr="00F37189">
        <w:t xml:space="preserve"> (B)</w:t>
      </w:r>
      <w:r w:rsidRPr="00F37189">
        <w:rPr>
          <w:rFonts w:hint="eastAsia"/>
        </w:rPr>
        <w:t>裁量濫用</w:t>
      </w:r>
      <w:r w:rsidRPr="00F37189">
        <w:t xml:space="preserve"> (C)</w:t>
      </w:r>
      <w:r w:rsidRPr="00F37189">
        <w:rPr>
          <w:rFonts w:hint="eastAsia"/>
        </w:rPr>
        <w:t>裁量收縮</w:t>
      </w:r>
      <w:r w:rsidRPr="00F37189">
        <w:t xml:space="preserve"> (D)</w:t>
      </w:r>
      <w:r w:rsidRPr="00F37189">
        <w:rPr>
          <w:rFonts w:hint="eastAsia"/>
        </w:rPr>
        <w:t>裁量怠惰</w:t>
      </w:r>
    </w:p>
    <w:p w:rsidR="004726CB" w:rsidRPr="00F37189" w:rsidRDefault="004726CB" w:rsidP="004726CB">
      <w:pPr>
        <w:spacing w:line="500" w:lineRule="exact"/>
        <w:ind w:left="600" w:hangingChars="250" w:hanging="600"/>
      </w:pPr>
      <w:r w:rsidRPr="00F37189">
        <w:rPr>
          <w:rFonts w:hint="eastAsia"/>
        </w:rPr>
        <w:t>1</w:t>
      </w:r>
      <w:r w:rsidRPr="00F37189">
        <w:t xml:space="preserve">81. </w:t>
      </w:r>
      <w:r w:rsidRPr="00F37189">
        <w:rPr>
          <w:rFonts w:hint="eastAsia"/>
        </w:rPr>
        <w:t>大法官解釋第三八二號對各級學校依學籍規則或懲處規定，對學生所為退學之處分行為：</w:t>
      </w:r>
      <w:r w:rsidRPr="00F37189">
        <w:t xml:space="preserve"> (A)</w:t>
      </w:r>
      <w:r w:rsidRPr="00F37189">
        <w:rPr>
          <w:rFonts w:hint="eastAsia"/>
        </w:rPr>
        <w:t>並非訴願法及行政訴訟法上之行政處分</w:t>
      </w:r>
      <w:r w:rsidRPr="00F37189">
        <w:t xml:space="preserve"> (B)</w:t>
      </w:r>
      <w:r w:rsidRPr="00F37189">
        <w:rPr>
          <w:rFonts w:hint="eastAsia"/>
        </w:rPr>
        <w:t>受處分之學生無申訴及行政救濟管道</w:t>
      </w:r>
      <w:r w:rsidRPr="00F37189">
        <w:t xml:space="preserve"> (C)</w:t>
      </w:r>
      <w:r w:rsidRPr="00F37189">
        <w:rPr>
          <w:rFonts w:hint="eastAsia"/>
        </w:rPr>
        <w:t>對人民憲法上受教育之權利有重大影響</w:t>
      </w:r>
      <w:r w:rsidRPr="00F37189">
        <w:t xml:space="preserve"> (D)</w:t>
      </w:r>
      <w:r w:rsidRPr="00F37189">
        <w:rPr>
          <w:rFonts w:hint="eastAsia"/>
        </w:rPr>
        <w:t>仍受特別權力關係支配，不得請求司法審查</w:t>
      </w:r>
    </w:p>
    <w:p w:rsidR="004726CB" w:rsidRPr="00F37189" w:rsidRDefault="004726CB" w:rsidP="004726CB">
      <w:pPr>
        <w:spacing w:line="500" w:lineRule="exact"/>
        <w:ind w:left="600" w:hangingChars="250" w:hanging="600"/>
      </w:pPr>
      <w:r w:rsidRPr="00F37189">
        <w:rPr>
          <w:rFonts w:hint="eastAsia"/>
        </w:rPr>
        <w:t>1</w:t>
      </w:r>
      <w:r w:rsidRPr="00F37189">
        <w:t xml:space="preserve">82. </w:t>
      </w:r>
      <w:r w:rsidRPr="00F37189">
        <w:rPr>
          <w:rFonts w:hint="eastAsia"/>
        </w:rPr>
        <w:t>下列何者不屬於比例原則之子原則？</w:t>
      </w:r>
      <w:r w:rsidRPr="00F37189">
        <w:t xml:space="preserve"> (A)</w:t>
      </w:r>
      <w:r w:rsidRPr="00F37189">
        <w:rPr>
          <w:rFonts w:hint="eastAsia"/>
        </w:rPr>
        <w:t>合適性原則</w:t>
      </w:r>
      <w:r w:rsidRPr="00F37189">
        <w:t xml:space="preserve"> (B)</w:t>
      </w:r>
      <w:r w:rsidRPr="00F37189">
        <w:rPr>
          <w:rFonts w:hint="eastAsia"/>
        </w:rPr>
        <w:t>必要性原則</w:t>
      </w:r>
      <w:r w:rsidRPr="00F37189">
        <w:t xml:space="preserve"> (C)</w:t>
      </w:r>
      <w:r w:rsidRPr="00F37189">
        <w:rPr>
          <w:rFonts w:hint="eastAsia"/>
        </w:rPr>
        <w:t>關連性原則</w:t>
      </w:r>
      <w:r w:rsidRPr="00F37189">
        <w:t xml:space="preserve"> (D)</w:t>
      </w:r>
      <w:r w:rsidRPr="00F37189">
        <w:rPr>
          <w:rFonts w:hint="eastAsia"/>
        </w:rPr>
        <w:t>合比例性原則</w:t>
      </w:r>
    </w:p>
    <w:p w:rsidR="004726CB" w:rsidRPr="00F37189" w:rsidRDefault="004726CB" w:rsidP="004726CB">
      <w:pPr>
        <w:spacing w:line="500" w:lineRule="exact"/>
        <w:ind w:left="600" w:hangingChars="250" w:hanging="600"/>
      </w:pPr>
      <w:r w:rsidRPr="00F37189">
        <w:rPr>
          <w:rFonts w:hint="eastAsia"/>
        </w:rPr>
        <w:t>1</w:t>
      </w:r>
      <w:r w:rsidRPr="00F37189">
        <w:t xml:space="preserve">83. </w:t>
      </w:r>
      <w:r w:rsidRPr="00F37189">
        <w:rPr>
          <w:rFonts w:hint="eastAsia"/>
        </w:rPr>
        <w:t>社會秩序維護法第三條規定「行為後本法有變更者，適用裁處時之規定。但裁處前之規定有利於行為人者，適用最有利於行為人之規定。」學理上稱為：</w:t>
      </w:r>
      <w:r w:rsidRPr="00F37189">
        <w:t xml:space="preserve"> (A)</w:t>
      </w:r>
      <w:r w:rsidRPr="00F37189">
        <w:rPr>
          <w:rFonts w:hint="eastAsia"/>
        </w:rPr>
        <w:t>從舊、從重原則</w:t>
      </w:r>
      <w:r w:rsidRPr="00F37189">
        <w:t xml:space="preserve"> (B)</w:t>
      </w:r>
      <w:r w:rsidRPr="00F37189">
        <w:rPr>
          <w:rFonts w:hint="eastAsia"/>
        </w:rPr>
        <w:t>從新從輕原則</w:t>
      </w:r>
      <w:r w:rsidRPr="00F37189">
        <w:t xml:space="preserve"> (C)</w:t>
      </w:r>
      <w:proofErr w:type="gramStart"/>
      <w:r w:rsidRPr="00F37189">
        <w:rPr>
          <w:rFonts w:hint="eastAsia"/>
        </w:rPr>
        <w:t>刑先懲後</w:t>
      </w:r>
      <w:proofErr w:type="gramEnd"/>
      <w:r w:rsidRPr="00F37189">
        <w:rPr>
          <w:rFonts w:hint="eastAsia"/>
        </w:rPr>
        <w:t>原則</w:t>
      </w:r>
      <w:r w:rsidRPr="00F37189">
        <w:t xml:space="preserve"> (D)</w:t>
      </w:r>
      <w:r w:rsidRPr="00F37189">
        <w:rPr>
          <w:rFonts w:hint="eastAsia"/>
        </w:rPr>
        <w:t>後法優於前法原則</w:t>
      </w:r>
    </w:p>
    <w:p w:rsidR="004726CB" w:rsidRPr="00F37189" w:rsidRDefault="004726CB" w:rsidP="004726CB">
      <w:pPr>
        <w:spacing w:line="500" w:lineRule="exact"/>
        <w:ind w:left="600" w:hangingChars="250" w:hanging="600"/>
      </w:pPr>
      <w:r w:rsidRPr="00F37189">
        <w:rPr>
          <w:rFonts w:hint="eastAsia"/>
        </w:rPr>
        <w:t>1</w:t>
      </w:r>
      <w:r w:rsidRPr="00F37189">
        <w:t xml:space="preserve">84. </w:t>
      </w:r>
      <w:r w:rsidRPr="00F37189">
        <w:rPr>
          <w:rFonts w:hint="eastAsia"/>
        </w:rPr>
        <w:t>大法官解釋第五一八號謂：農田水利會所屬水利小組成員間之掌水費及小給水路、小排水路之養護歲修費，如有爭執，應循何種程序解決？</w:t>
      </w:r>
      <w:r w:rsidRPr="00F37189">
        <w:t xml:space="preserve"> (A)</w:t>
      </w:r>
      <w:r w:rsidRPr="00F37189">
        <w:rPr>
          <w:rFonts w:hint="eastAsia"/>
        </w:rPr>
        <w:t>民事訴訟程序</w:t>
      </w:r>
      <w:r w:rsidRPr="00F37189">
        <w:t xml:space="preserve"> (B)</w:t>
      </w:r>
      <w:r w:rsidRPr="00F37189">
        <w:rPr>
          <w:rFonts w:hint="eastAsia"/>
        </w:rPr>
        <w:t>刑事訴訟程序</w:t>
      </w:r>
      <w:r w:rsidRPr="00F37189">
        <w:t xml:space="preserve"> (C)</w:t>
      </w:r>
      <w:r w:rsidRPr="00F37189">
        <w:rPr>
          <w:rFonts w:hint="eastAsia"/>
        </w:rPr>
        <w:t>行政訴訟程序</w:t>
      </w:r>
      <w:r w:rsidRPr="00F37189">
        <w:t>(D)</w:t>
      </w:r>
      <w:r w:rsidRPr="00F37189">
        <w:rPr>
          <w:rFonts w:hint="eastAsia"/>
        </w:rPr>
        <w:t>國家賠償程序</w:t>
      </w:r>
    </w:p>
    <w:p w:rsidR="004726CB" w:rsidRPr="00F37189" w:rsidRDefault="004726CB" w:rsidP="004726CB">
      <w:pPr>
        <w:spacing w:line="500" w:lineRule="exact"/>
        <w:ind w:left="600" w:hangingChars="250" w:hanging="600"/>
      </w:pPr>
      <w:r w:rsidRPr="00F37189">
        <w:rPr>
          <w:rFonts w:hint="eastAsia"/>
        </w:rPr>
        <w:t>1</w:t>
      </w:r>
      <w:r w:rsidRPr="00F37189">
        <w:t xml:space="preserve">85. </w:t>
      </w:r>
      <w:r w:rsidRPr="00F37189">
        <w:rPr>
          <w:rFonts w:hint="eastAsia"/>
        </w:rPr>
        <w:t>主管機關興建國民住宅並出售給低收入家庭之行為，依大法官釋字第五四○號解釋意旨係屬於：</w:t>
      </w:r>
      <w:r w:rsidRPr="00F37189">
        <w:t xml:space="preserve"> (A)</w:t>
      </w:r>
      <w:r w:rsidRPr="00F37189">
        <w:rPr>
          <w:rFonts w:hint="eastAsia"/>
        </w:rPr>
        <w:t>民事契約</w:t>
      </w:r>
      <w:r w:rsidRPr="00F37189">
        <w:t xml:space="preserve"> (B)</w:t>
      </w:r>
      <w:r w:rsidRPr="00F37189">
        <w:rPr>
          <w:rFonts w:hint="eastAsia"/>
        </w:rPr>
        <w:t>公法契約</w:t>
      </w:r>
      <w:r w:rsidRPr="00F37189">
        <w:t xml:space="preserve"> (C)</w:t>
      </w:r>
      <w:r w:rsidRPr="00F37189">
        <w:rPr>
          <w:rFonts w:hint="eastAsia"/>
        </w:rPr>
        <w:t>行政處分</w:t>
      </w:r>
      <w:r w:rsidRPr="00F37189">
        <w:t xml:space="preserve"> (D)</w:t>
      </w:r>
      <w:r w:rsidRPr="00F37189">
        <w:rPr>
          <w:rFonts w:hint="eastAsia"/>
        </w:rPr>
        <w:t>行政規則</w:t>
      </w:r>
    </w:p>
    <w:p w:rsidR="004726CB" w:rsidRPr="00F37189" w:rsidRDefault="004726CB" w:rsidP="004726CB">
      <w:pPr>
        <w:spacing w:line="500" w:lineRule="exact"/>
        <w:ind w:left="600" w:hangingChars="250" w:hanging="600"/>
      </w:pPr>
      <w:r w:rsidRPr="00F37189">
        <w:rPr>
          <w:rFonts w:hint="eastAsia"/>
        </w:rPr>
        <w:t>1</w:t>
      </w:r>
      <w:r w:rsidRPr="00F37189">
        <w:t xml:space="preserve">86. </w:t>
      </w:r>
      <w:r w:rsidRPr="00F37189">
        <w:rPr>
          <w:rFonts w:hint="eastAsia"/>
        </w:rPr>
        <w:t>工業用品進出口管制是屬於何種行政？</w:t>
      </w:r>
      <w:r w:rsidRPr="00F37189">
        <w:t xml:space="preserve"> (A)</w:t>
      </w:r>
      <w:r w:rsidRPr="00F37189">
        <w:rPr>
          <w:rFonts w:hint="eastAsia"/>
        </w:rPr>
        <w:t>財務行政</w:t>
      </w:r>
      <w:r w:rsidRPr="00F37189">
        <w:t xml:space="preserve"> (B)</w:t>
      </w:r>
      <w:r w:rsidRPr="00F37189">
        <w:rPr>
          <w:rFonts w:hint="eastAsia"/>
        </w:rPr>
        <w:t>交通行政</w:t>
      </w:r>
      <w:r w:rsidRPr="00F37189">
        <w:t xml:space="preserve"> (C)</w:t>
      </w:r>
      <w:r w:rsidRPr="00F37189">
        <w:rPr>
          <w:rFonts w:hint="eastAsia"/>
        </w:rPr>
        <w:t>經濟行政</w:t>
      </w:r>
      <w:r w:rsidRPr="00F37189">
        <w:t xml:space="preserve"> (D)</w:t>
      </w:r>
      <w:r w:rsidRPr="00F37189">
        <w:rPr>
          <w:rFonts w:hint="eastAsia"/>
        </w:rPr>
        <w:t>內務行政</w:t>
      </w:r>
    </w:p>
    <w:p w:rsidR="004726CB" w:rsidRPr="00F37189" w:rsidRDefault="004726CB" w:rsidP="004726CB">
      <w:pPr>
        <w:spacing w:line="500" w:lineRule="exact"/>
        <w:ind w:left="600" w:hangingChars="250" w:hanging="600"/>
      </w:pPr>
      <w:r w:rsidRPr="00F37189">
        <w:rPr>
          <w:rFonts w:hint="eastAsia"/>
        </w:rPr>
        <w:lastRenderedPageBreak/>
        <w:t>1</w:t>
      </w:r>
      <w:r w:rsidRPr="00F37189">
        <w:t xml:space="preserve">87. </w:t>
      </w:r>
      <w:r w:rsidRPr="00F37189">
        <w:rPr>
          <w:rFonts w:hint="eastAsia"/>
        </w:rPr>
        <w:t>監獄之管理是屬於：</w:t>
      </w:r>
      <w:r w:rsidRPr="00F37189">
        <w:t xml:space="preserve"> (A)</w:t>
      </w:r>
      <w:r w:rsidRPr="00F37189">
        <w:rPr>
          <w:rFonts w:hint="eastAsia"/>
        </w:rPr>
        <w:t>財務行政</w:t>
      </w:r>
      <w:r w:rsidRPr="00F37189">
        <w:t xml:space="preserve"> (B)</w:t>
      </w:r>
      <w:r w:rsidRPr="00F37189">
        <w:rPr>
          <w:rFonts w:hint="eastAsia"/>
        </w:rPr>
        <w:t>司法審判</w:t>
      </w:r>
      <w:r w:rsidRPr="00F37189">
        <w:t xml:space="preserve"> (C)</w:t>
      </w:r>
      <w:r w:rsidRPr="00F37189">
        <w:rPr>
          <w:rFonts w:hint="eastAsia"/>
        </w:rPr>
        <w:t>法務行政</w:t>
      </w:r>
      <w:r w:rsidRPr="00F37189">
        <w:t xml:space="preserve"> (D)</w:t>
      </w:r>
      <w:r w:rsidRPr="00F37189">
        <w:rPr>
          <w:rFonts w:hint="eastAsia"/>
        </w:rPr>
        <w:t>教育行政</w:t>
      </w:r>
    </w:p>
    <w:p w:rsidR="004726CB" w:rsidRPr="00F37189" w:rsidRDefault="004726CB" w:rsidP="004726CB">
      <w:pPr>
        <w:spacing w:line="500" w:lineRule="exact"/>
        <w:ind w:left="600" w:hangingChars="250" w:hanging="600"/>
      </w:pPr>
      <w:r w:rsidRPr="00F37189">
        <w:rPr>
          <w:rFonts w:hint="eastAsia"/>
        </w:rPr>
        <w:t>1</w:t>
      </w:r>
      <w:r w:rsidRPr="00F37189">
        <w:t xml:space="preserve">88. </w:t>
      </w:r>
      <w:r w:rsidRPr="00F37189">
        <w:rPr>
          <w:rFonts w:hint="eastAsia"/>
        </w:rPr>
        <w:t>下列何者屬於不確定法律概念？</w:t>
      </w:r>
      <w:r w:rsidRPr="00F37189">
        <w:t xml:space="preserve"> (A)</w:t>
      </w:r>
      <w:r w:rsidRPr="00F37189">
        <w:rPr>
          <w:rFonts w:hint="eastAsia"/>
        </w:rPr>
        <w:t>出生</w:t>
      </w:r>
      <w:r w:rsidRPr="00F37189">
        <w:t xml:space="preserve"> (B)</w:t>
      </w:r>
      <w:r w:rsidRPr="00F37189">
        <w:rPr>
          <w:rFonts w:hint="eastAsia"/>
        </w:rPr>
        <w:t>颱風</w:t>
      </w:r>
      <w:r w:rsidRPr="00F37189">
        <w:t xml:space="preserve"> (C)</w:t>
      </w:r>
      <w:r w:rsidRPr="00F37189">
        <w:rPr>
          <w:rFonts w:hint="eastAsia"/>
        </w:rPr>
        <w:t>停止營業</w:t>
      </w:r>
      <w:r w:rsidRPr="00F37189">
        <w:t xml:space="preserve"> (D)</w:t>
      </w:r>
      <w:r w:rsidRPr="00F37189">
        <w:rPr>
          <w:rFonts w:hint="eastAsia"/>
        </w:rPr>
        <w:t>無經營之價值</w:t>
      </w:r>
    </w:p>
    <w:p w:rsidR="004726CB" w:rsidRPr="00F37189" w:rsidRDefault="004726CB" w:rsidP="004726CB">
      <w:pPr>
        <w:spacing w:line="500" w:lineRule="exact"/>
        <w:ind w:left="600" w:hangingChars="250" w:hanging="600"/>
      </w:pPr>
      <w:r w:rsidRPr="00F37189">
        <w:rPr>
          <w:rFonts w:hint="eastAsia"/>
        </w:rPr>
        <w:t>1</w:t>
      </w:r>
      <w:r w:rsidRPr="00F37189">
        <w:t xml:space="preserve">89. </w:t>
      </w:r>
      <w:r w:rsidRPr="00F37189">
        <w:rPr>
          <w:rFonts w:hint="eastAsia"/>
        </w:rPr>
        <w:t>地籍管理是屬於：</w:t>
      </w:r>
      <w:r w:rsidRPr="00F37189">
        <w:t xml:space="preserve"> (A)</w:t>
      </w:r>
      <w:r w:rsidRPr="00F37189">
        <w:rPr>
          <w:rFonts w:hint="eastAsia"/>
        </w:rPr>
        <w:t>財務行政</w:t>
      </w:r>
      <w:r w:rsidRPr="00F37189">
        <w:t xml:space="preserve"> (B)</w:t>
      </w:r>
      <w:r w:rsidRPr="00F37189">
        <w:rPr>
          <w:rFonts w:hint="eastAsia"/>
        </w:rPr>
        <w:t>保育行政</w:t>
      </w:r>
      <w:r w:rsidRPr="00F37189">
        <w:t xml:space="preserve"> (C)</w:t>
      </w:r>
      <w:r w:rsidRPr="00F37189">
        <w:rPr>
          <w:rFonts w:hint="eastAsia"/>
        </w:rPr>
        <w:t>內務行政</w:t>
      </w:r>
      <w:r w:rsidRPr="00F37189">
        <w:t xml:space="preserve"> (D)</w:t>
      </w:r>
      <w:r w:rsidRPr="00F37189">
        <w:rPr>
          <w:rFonts w:hint="eastAsia"/>
        </w:rPr>
        <w:t>國庫行政</w:t>
      </w:r>
    </w:p>
    <w:p w:rsidR="004726CB" w:rsidRPr="00F37189" w:rsidRDefault="004726CB" w:rsidP="004726CB">
      <w:pPr>
        <w:spacing w:line="500" w:lineRule="exact"/>
        <w:ind w:left="600" w:hangingChars="250" w:hanging="600"/>
      </w:pPr>
      <w:r w:rsidRPr="00F37189">
        <w:rPr>
          <w:rFonts w:hint="eastAsia"/>
        </w:rPr>
        <w:t>1</w:t>
      </w:r>
      <w:r w:rsidRPr="00F37189">
        <w:t xml:space="preserve">90. </w:t>
      </w:r>
      <w:r w:rsidRPr="00F37189">
        <w:rPr>
          <w:rFonts w:hint="eastAsia"/>
        </w:rPr>
        <w:t>下列何者屬於學理上所稱之行政法成文法源？</w:t>
      </w:r>
      <w:r w:rsidRPr="00F37189">
        <w:t xml:space="preserve"> (A)</w:t>
      </w:r>
      <w:r w:rsidRPr="00F37189">
        <w:rPr>
          <w:rFonts w:hint="eastAsia"/>
        </w:rPr>
        <w:t>習慣法</w:t>
      </w:r>
      <w:r w:rsidRPr="00F37189">
        <w:t xml:space="preserve"> (B)</w:t>
      </w:r>
      <w:r w:rsidRPr="00F37189">
        <w:rPr>
          <w:rFonts w:hint="eastAsia"/>
        </w:rPr>
        <w:t>國際法</w:t>
      </w:r>
      <w:r w:rsidRPr="00F37189">
        <w:t xml:space="preserve"> (C)</w:t>
      </w:r>
      <w:r w:rsidRPr="00F37189">
        <w:rPr>
          <w:rFonts w:hint="eastAsia"/>
        </w:rPr>
        <w:t>大法官會議之解釋</w:t>
      </w:r>
      <w:r w:rsidRPr="00F37189">
        <w:t xml:space="preserve"> (D)</w:t>
      </w:r>
      <w:r w:rsidRPr="00F37189">
        <w:rPr>
          <w:rFonts w:hint="eastAsia"/>
        </w:rPr>
        <w:t>行政法院之判例</w:t>
      </w:r>
    </w:p>
    <w:p w:rsidR="004726CB" w:rsidRPr="00F37189" w:rsidRDefault="004726CB" w:rsidP="004726CB">
      <w:pPr>
        <w:spacing w:line="500" w:lineRule="exact"/>
        <w:ind w:left="600" w:hangingChars="250" w:hanging="600"/>
      </w:pPr>
      <w:r w:rsidRPr="00F37189">
        <w:rPr>
          <w:rFonts w:hint="eastAsia"/>
        </w:rPr>
        <w:t>1</w:t>
      </w:r>
      <w:r w:rsidRPr="00F37189">
        <w:t xml:space="preserve">91. </w:t>
      </w:r>
      <w:r w:rsidRPr="00F37189">
        <w:rPr>
          <w:rFonts w:hint="eastAsia"/>
        </w:rPr>
        <w:t>下列何者屬於「行政保留」事項？</w:t>
      </w:r>
      <w:r w:rsidRPr="00F37189">
        <w:t xml:space="preserve"> (A)</w:t>
      </w:r>
      <w:r w:rsidRPr="00F37189">
        <w:rPr>
          <w:rFonts w:hint="eastAsia"/>
        </w:rPr>
        <w:t>憲法明文規定應以法律定之者</w:t>
      </w:r>
      <w:r w:rsidRPr="00F37189">
        <w:t xml:space="preserve"> (B)</w:t>
      </w:r>
      <w:r w:rsidRPr="00F37189">
        <w:rPr>
          <w:rFonts w:hint="eastAsia"/>
        </w:rPr>
        <w:t>關於人民之權利、義務者</w:t>
      </w:r>
      <w:r w:rsidRPr="00F37189">
        <w:t>(C)</w:t>
      </w:r>
      <w:r w:rsidRPr="00F37189">
        <w:rPr>
          <w:rFonts w:hint="eastAsia"/>
        </w:rPr>
        <w:t>國家總預算案之提出</w:t>
      </w:r>
      <w:r w:rsidRPr="00F37189">
        <w:t xml:space="preserve"> (D)</w:t>
      </w:r>
      <w:r w:rsidRPr="00F37189">
        <w:rPr>
          <w:rFonts w:hint="eastAsia"/>
        </w:rPr>
        <w:t>關於國家各機關之組織</w:t>
      </w:r>
    </w:p>
    <w:p w:rsidR="004726CB" w:rsidRPr="00F37189" w:rsidRDefault="004726CB" w:rsidP="004726CB">
      <w:pPr>
        <w:spacing w:line="500" w:lineRule="exact"/>
        <w:ind w:left="600" w:hangingChars="250" w:hanging="600"/>
      </w:pPr>
      <w:r w:rsidRPr="00F37189">
        <w:rPr>
          <w:rFonts w:hint="eastAsia"/>
        </w:rPr>
        <w:t>1</w:t>
      </w:r>
      <w:r w:rsidRPr="00F37189">
        <w:t xml:space="preserve">92. </w:t>
      </w:r>
      <w:r w:rsidRPr="00F37189">
        <w:rPr>
          <w:rFonts w:hint="eastAsia"/>
        </w:rPr>
        <w:t>私經濟行政又稱國庫行政，下列何者屬之？</w:t>
      </w:r>
      <w:r w:rsidRPr="00F37189">
        <w:t xml:space="preserve"> (A)</w:t>
      </w:r>
      <w:r w:rsidRPr="00F37189">
        <w:rPr>
          <w:rFonts w:hint="eastAsia"/>
        </w:rPr>
        <w:t>都市計畫之變更</w:t>
      </w:r>
      <w:r w:rsidRPr="00F37189">
        <w:t xml:space="preserve"> (B)</w:t>
      </w:r>
      <w:r w:rsidRPr="00F37189">
        <w:rPr>
          <w:rFonts w:hint="eastAsia"/>
        </w:rPr>
        <w:t>採購武器</w:t>
      </w:r>
      <w:r w:rsidRPr="00F37189">
        <w:t xml:space="preserve"> (C)</w:t>
      </w:r>
      <w:r w:rsidRPr="00F37189">
        <w:rPr>
          <w:rFonts w:hint="eastAsia"/>
        </w:rPr>
        <w:t>紅綠燈交通號</w:t>
      </w:r>
      <w:proofErr w:type="gramStart"/>
      <w:r w:rsidRPr="00F37189">
        <w:rPr>
          <w:rFonts w:hint="eastAsia"/>
        </w:rPr>
        <w:t>誌</w:t>
      </w:r>
      <w:proofErr w:type="gramEnd"/>
      <w:r w:rsidRPr="00F37189">
        <w:rPr>
          <w:rFonts w:hint="eastAsia"/>
        </w:rPr>
        <w:t>之啟用</w:t>
      </w:r>
      <w:r w:rsidRPr="00F37189">
        <w:t xml:space="preserve"> (D)</w:t>
      </w:r>
      <w:r w:rsidRPr="00F37189">
        <w:rPr>
          <w:rFonts w:hint="eastAsia"/>
        </w:rPr>
        <w:t>徵收土地</w:t>
      </w:r>
    </w:p>
    <w:p w:rsidR="004726CB" w:rsidRPr="00F37189" w:rsidRDefault="004726CB" w:rsidP="004726CB">
      <w:pPr>
        <w:spacing w:line="500" w:lineRule="exact"/>
        <w:ind w:left="600" w:hangingChars="250" w:hanging="600"/>
      </w:pPr>
      <w:r w:rsidRPr="00F37189">
        <w:rPr>
          <w:rFonts w:hint="eastAsia"/>
        </w:rPr>
        <w:t>1</w:t>
      </w:r>
      <w:r w:rsidRPr="00F37189">
        <w:t xml:space="preserve">93. </w:t>
      </w:r>
      <w:r w:rsidRPr="00F37189">
        <w:rPr>
          <w:rFonts w:hint="eastAsia"/>
        </w:rPr>
        <w:t>東南亞金融風暴時，政府對特定私人企業提供紓困融資，對於合乎相同要件之其他企業，也有權要求紓困融資之行政法一般原則，稱為：</w:t>
      </w:r>
      <w:r w:rsidRPr="00F37189">
        <w:t xml:space="preserve"> (A)</w:t>
      </w:r>
      <w:r w:rsidRPr="00F37189">
        <w:rPr>
          <w:rFonts w:hint="eastAsia"/>
        </w:rPr>
        <w:t>明確性原則</w:t>
      </w:r>
      <w:r w:rsidRPr="00F37189">
        <w:t xml:space="preserve"> (B)</w:t>
      </w:r>
      <w:r w:rsidRPr="00F37189">
        <w:rPr>
          <w:rFonts w:hint="eastAsia"/>
        </w:rPr>
        <w:t>比例原則</w:t>
      </w:r>
      <w:r w:rsidRPr="00F37189">
        <w:t xml:space="preserve"> (C)</w:t>
      </w:r>
      <w:r w:rsidRPr="00F37189">
        <w:rPr>
          <w:rFonts w:hint="eastAsia"/>
        </w:rPr>
        <w:t>平等原則</w:t>
      </w:r>
      <w:r w:rsidRPr="00F37189">
        <w:t xml:space="preserve"> (D)</w:t>
      </w:r>
      <w:r w:rsidRPr="00F37189">
        <w:rPr>
          <w:rFonts w:hint="eastAsia"/>
        </w:rPr>
        <w:t>誠實信用原則</w:t>
      </w:r>
    </w:p>
    <w:p w:rsidR="004726CB" w:rsidRPr="00F37189" w:rsidRDefault="004726CB" w:rsidP="004726CB">
      <w:pPr>
        <w:spacing w:line="500" w:lineRule="exact"/>
        <w:ind w:left="600" w:hangingChars="250" w:hanging="600"/>
      </w:pPr>
      <w:r w:rsidRPr="00F37189">
        <w:rPr>
          <w:rFonts w:hint="eastAsia"/>
        </w:rPr>
        <w:t>1</w:t>
      </w:r>
      <w:r w:rsidRPr="00F37189">
        <w:t xml:space="preserve">94. </w:t>
      </w:r>
      <w:r w:rsidRPr="00F37189">
        <w:rPr>
          <w:rFonts w:hint="eastAsia"/>
        </w:rPr>
        <w:t>下列何者為行政法學理上所謂特別權力關係之特徵？</w:t>
      </w:r>
      <w:r w:rsidRPr="00F37189">
        <w:t xml:space="preserve"> (A)</w:t>
      </w:r>
      <w:r w:rsidRPr="00F37189">
        <w:rPr>
          <w:rFonts w:hint="eastAsia"/>
        </w:rPr>
        <w:t>當事人地位平等</w:t>
      </w:r>
      <w:r w:rsidRPr="00F37189">
        <w:t xml:space="preserve"> (B)</w:t>
      </w:r>
      <w:r w:rsidRPr="00F37189">
        <w:rPr>
          <w:rFonts w:hint="eastAsia"/>
        </w:rPr>
        <w:t>不得提起行政爭</w:t>
      </w:r>
      <w:proofErr w:type="gramStart"/>
      <w:r w:rsidRPr="00F37189">
        <w:rPr>
          <w:rFonts w:hint="eastAsia"/>
        </w:rPr>
        <w:t>訟</w:t>
      </w:r>
      <w:proofErr w:type="gramEnd"/>
      <w:r w:rsidRPr="00F37189">
        <w:t>(C)</w:t>
      </w:r>
      <w:r w:rsidRPr="00F37189">
        <w:rPr>
          <w:rFonts w:hint="eastAsia"/>
        </w:rPr>
        <w:t>契約自由訂定</w:t>
      </w:r>
      <w:r w:rsidRPr="00F37189">
        <w:t xml:space="preserve"> (D)</w:t>
      </w:r>
      <w:r w:rsidRPr="00F37189">
        <w:rPr>
          <w:rFonts w:hint="eastAsia"/>
        </w:rPr>
        <w:t>義務確定</w:t>
      </w:r>
    </w:p>
    <w:p w:rsidR="004726CB" w:rsidRPr="00F37189" w:rsidRDefault="004726CB" w:rsidP="004726CB">
      <w:pPr>
        <w:spacing w:line="500" w:lineRule="exact"/>
        <w:ind w:left="600" w:hangingChars="250" w:hanging="600"/>
      </w:pPr>
      <w:r w:rsidRPr="00F37189">
        <w:rPr>
          <w:rFonts w:hint="eastAsia"/>
        </w:rPr>
        <w:t>1</w:t>
      </w:r>
      <w:r w:rsidRPr="00F37189">
        <w:t xml:space="preserve">95. </w:t>
      </w:r>
      <w:r w:rsidRPr="00F37189">
        <w:rPr>
          <w:rFonts w:hint="eastAsia"/>
        </w:rPr>
        <w:t>下列何者屬於學界所謂一般行政法之研究對象？</w:t>
      </w:r>
      <w:r w:rsidRPr="00F37189">
        <w:t xml:space="preserve"> (A)</w:t>
      </w:r>
      <w:r w:rsidRPr="00F37189">
        <w:rPr>
          <w:rFonts w:hint="eastAsia"/>
        </w:rPr>
        <w:t>經濟行政法</w:t>
      </w:r>
      <w:r w:rsidRPr="00F37189">
        <w:t xml:space="preserve"> (B)</w:t>
      </w:r>
      <w:r w:rsidRPr="00F37189">
        <w:rPr>
          <w:rFonts w:hint="eastAsia"/>
        </w:rPr>
        <w:t>環境法</w:t>
      </w:r>
      <w:r w:rsidRPr="00F37189">
        <w:t xml:space="preserve"> (C)</w:t>
      </w:r>
      <w:r w:rsidRPr="00F37189">
        <w:rPr>
          <w:rFonts w:hint="eastAsia"/>
        </w:rPr>
        <w:t>公務員法</w:t>
      </w:r>
      <w:r w:rsidRPr="00F37189">
        <w:t xml:space="preserve"> (D)</w:t>
      </w:r>
      <w:r w:rsidRPr="00F37189">
        <w:rPr>
          <w:rFonts w:hint="eastAsia"/>
        </w:rPr>
        <w:t>財稅法</w:t>
      </w:r>
    </w:p>
    <w:p w:rsidR="004726CB" w:rsidRPr="00F37189" w:rsidRDefault="004726CB" w:rsidP="004726CB">
      <w:pPr>
        <w:spacing w:line="500" w:lineRule="exact"/>
        <w:ind w:left="600" w:hangingChars="250" w:hanging="600"/>
      </w:pPr>
      <w:r w:rsidRPr="00F37189">
        <w:rPr>
          <w:rFonts w:hint="eastAsia"/>
        </w:rPr>
        <w:t>1</w:t>
      </w:r>
      <w:r w:rsidRPr="00F37189">
        <w:t xml:space="preserve">96. </w:t>
      </w:r>
      <w:r w:rsidRPr="00F37189">
        <w:rPr>
          <w:rFonts w:hint="eastAsia"/>
        </w:rPr>
        <w:t>合法行政處分因情事變更而予以廢止，但應予補償，係何種法理？</w:t>
      </w:r>
      <w:r w:rsidRPr="00F37189">
        <w:t xml:space="preserve"> (A)</w:t>
      </w:r>
      <w:r w:rsidRPr="00F37189">
        <w:rPr>
          <w:rFonts w:hint="eastAsia"/>
        </w:rPr>
        <w:t>誠信原則</w:t>
      </w:r>
      <w:r w:rsidRPr="00F37189">
        <w:t xml:space="preserve"> (B)</w:t>
      </w:r>
      <w:r w:rsidRPr="00F37189">
        <w:rPr>
          <w:rFonts w:hint="eastAsia"/>
        </w:rPr>
        <w:t>平等原則</w:t>
      </w:r>
      <w:r w:rsidRPr="00F37189">
        <w:t xml:space="preserve"> (C)</w:t>
      </w:r>
      <w:r w:rsidRPr="00F37189">
        <w:rPr>
          <w:rFonts w:hint="eastAsia"/>
        </w:rPr>
        <w:t>公益原則</w:t>
      </w:r>
      <w:r w:rsidRPr="00F37189">
        <w:t xml:space="preserve"> (D)</w:t>
      </w:r>
      <w:r w:rsidRPr="00F37189">
        <w:rPr>
          <w:rFonts w:hint="eastAsia"/>
        </w:rPr>
        <w:t>信賴保護原則</w:t>
      </w:r>
    </w:p>
    <w:p w:rsidR="004726CB" w:rsidRPr="00F37189" w:rsidRDefault="004726CB" w:rsidP="004726CB">
      <w:pPr>
        <w:spacing w:line="500" w:lineRule="exact"/>
        <w:ind w:left="600" w:hangingChars="250" w:hanging="600"/>
      </w:pPr>
      <w:r w:rsidRPr="00F37189">
        <w:rPr>
          <w:rFonts w:hint="eastAsia"/>
        </w:rPr>
        <w:t>1</w:t>
      </w:r>
      <w:r>
        <w:rPr>
          <w:rFonts w:hint="eastAsia"/>
        </w:rPr>
        <w:t>9</w:t>
      </w:r>
      <w:r w:rsidRPr="00F37189">
        <w:t xml:space="preserve">7. </w:t>
      </w:r>
      <w:r w:rsidRPr="00F37189">
        <w:rPr>
          <w:rFonts w:hint="eastAsia"/>
        </w:rPr>
        <w:t>行政機關向廠商訂購買文具用品係屬於：</w:t>
      </w:r>
      <w:r w:rsidRPr="00F37189">
        <w:t xml:space="preserve"> (A)</w:t>
      </w:r>
      <w:r w:rsidRPr="00F37189">
        <w:rPr>
          <w:rFonts w:hint="eastAsia"/>
        </w:rPr>
        <w:t>私法行為</w:t>
      </w:r>
      <w:r w:rsidRPr="00F37189">
        <w:t xml:space="preserve"> (B)</w:t>
      </w:r>
      <w:r w:rsidRPr="00F37189">
        <w:rPr>
          <w:rFonts w:hint="eastAsia"/>
        </w:rPr>
        <w:t>行政指導</w:t>
      </w:r>
      <w:r w:rsidRPr="00F37189">
        <w:t xml:space="preserve"> (C)</w:t>
      </w:r>
      <w:r w:rsidRPr="00F37189">
        <w:rPr>
          <w:rFonts w:hint="eastAsia"/>
        </w:rPr>
        <w:t>行政契約</w:t>
      </w:r>
      <w:r w:rsidRPr="00F37189">
        <w:t xml:space="preserve"> (D)</w:t>
      </w:r>
      <w:r w:rsidRPr="00F37189">
        <w:rPr>
          <w:rFonts w:hint="eastAsia"/>
        </w:rPr>
        <w:t>行政規則</w:t>
      </w:r>
    </w:p>
    <w:p w:rsidR="004726CB" w:rsidRPr="00F37189" w:rsidRDefault="004726CB" w:rsidP="004726CB">
      <w:pPr>
        <w:spacing w:line="500" w:lineRule="exact"/>
        <w:ind w:left="600" w:hangingChars="250" w:hanging="600"/>
      </w:pPr>
      <w:r w:rsidRPr="00F37189">
        <w:rPr>
          <w:rFonts w:hint="eastAsia"/>
        </w:rPr>
        <w:t>1</w:t>
      </w:r>
      <w:r w:rsidRPr="00F37189">
        <w:t xml:space="preserve">98. </w:t>
      </w:r>
      <w:r w:rsidRPr="00F37189">
        <w:rPr>
          <w:rFonts w:hint="eastAsia"/>
        </w:rPr>
        <w:t>公權力之行使，在於實現公共利益，惟應注意方法與目的之均衡，不可為達目的而不擇手段，係何種原則的闡述？</w:t>
      </w:r>
      <w:r w:rsidRPr="00F37189">
        <w:t xml:space="preserve"> (A)</w:t>
      </w:r>
      <w:r w:rsidRPr="00F37189">
        <w:rPr>
          <w:rFonts w:hint="eastAsia"/>
        </w:rPr>
        <w:t>明確原則</w:t>
      </w:r>
      <w:r w:rsidRPr="00F37189">
        <w:t xml:space="preserve"> (B)</w:t>
      </w:r>
      <w:r w:rsidRPr="00F37189">
        <w:rPr>
          <w:rFonts w:hint="eastAsia"/>
        </w:rPr>
        <w:t>公益原則</w:t>
      </w:r>
      <w:r w:rsidRPr="00F37189">
        <w:t xml:space="preserve"> (C)</w:t>
      </w:r>
      <w:r w:rsidRPr="00F37189">
        <w:rPr>
          <w:rFonts w:hint="eastAsia"/>
        </w:rPr>
        <w:t>比例原則</w:t>
      </w:r>
      <w:r w:rsidRPr="00F37189">
        <w:t xml:space="preserve"> (D)</w:t>
      </w:r>
      <w:r w:rsidRPr="00F37189">
        <w:rPr>
          <w:rFonts w:hint="eastAsia"/>
        </w:rPr>
        <w:t>信賴保護原則</w:t>
      </w:r>
    </w:p>
    <w:p w:rsidR="004726CB" w:rsidRPr="00F37189" w:rsidRDefault="004726CB" w:rsidP="004726CB">
      <w:pPr>
        <w:spacing w:line="500" w:lineRule="exact"/>
        <w:ind w:left="600" w:hangingChars="250" w:hanging="600"/>
      </w:pPr>
      <w:r w:rsidRPr="00F37189">
        <w:rPr>
          <w:rFonts w:hint="eastAsia"/>
        </w:rPr>
        <w:t>1</w:t>
      </w:r>
      <w:r w:rsidRPr="00F37189">
        <w:t xml:space="preserve">99. </w:t>
      </w:r>
      <w:r w:rsidRPr="00F37189">
        <w:rPr>
          <w:rFonts w:hint="eastAsia"/>
        </w:rPr>
        <w:t>行政法上之法規命令，如果牴觸法律，其效力為：</w:t>
      </w:r>
      <w:r w:rsidRPr="00F37189">
        <w:t xml:space="preserve"> (A)</w:t>
      </w:r>
      <w:r w:rsidRPr="00F37189">
        <w:rPr>
          <w:rFonts w:hint="eastAsia"/>
        </w:rPr>
        <w:t>有效</w:t>
      </w:r>
      <w:r w:rsidRPr="00F37189">
        <w:t xml:space="preserve"> (B)</w:t>
      </w:r>
      <w:r w:rsidRPr="00F37189">
        <w:rPr>
          <w:rFonts w:hint="eastAsia"/>
        </w:rPr>
        <w:t>無效</w:t>
      </w:r>
      <w:r w:rsidRPr="00F37189">
        <w:t xml:space="preserve"> (C)</w:t>
      </w:r>
      <w:r w:rsidRPr="00F37189">
        <w:rPr>
          <w:rFonts w:hint="eastAsia"/>
        </w:rPr>
        <w:t>得撤銷</w:t>
      </w:r>
      <w:r w:rsidRPr="00F37189">
        <w:t xml:space="preserve"> (D)</w:t>
      </w:r>
      <w:r w:rsidRPr="00F37189">
        <w:rPr>
          <w:rFonts w:hint="eastAsia"/>
        </w:rPr>
        <w:t>效力未定</w:t>
      </w:r>
    </w:p>
    <w:p w:rsidR="004726CB" w:rsidRPr="00F37189" w:rsidRDefault="004726CB" w:rsidP="004726CB">
      <w:pPr>
        <w:spacing w:line="500" w:lineRule="exact"/>
        <w:ind w:left="600" w:hangingChars="250" w:hanging="600"/>
      </w:pPr>
      <w:r>
        <w:rPr>
          <w:rFonts w:hint="eastAsia"/>
        </w:rPr>
        <w:t>2</w:t>
      </w:r>
      <w:r w:rsidRPr="00F37189">
        <w:t xml:space="preserve">00. </w:t>
      </w:r>
      <w:r w:rsidRPr="00F37189">
        <w:rPr>
          <w:rFonts w:hint="eastAsia"/>
        </w:rPr>
        <w:t>比例原則之內涵不包括下列何者？</w:t>
      </w:r>
      <w:r w:rsidRPr="00F37189">
        <w:t xml:space="preserve"> (A)</w:t>
      </w:r>
      <w:r w:rsidRPr="00F37189">
        <w:rPr>
          <w:rFonts w:hint="eastAsia"/>
        </w:rPr>
        <w:t>適當性原則</w:t>
      </w:r>
      <w:r w:rsidRPr="00F37189">
        <w:t xml:space="preserve"> (B)</w:t>
      </w:r>
      <w:r w:rsidRPr="00F37189">
        <w:rPr>
          <w:rFonts w:hint="eastAsia"/>
        </w:rPr>
        <w:t>衡量性原則</w:t>
      </w:r>
      <w:r w:rsidRPr="00F37189">
        <w:t xml:space="preserve"> (C)</w:t>
      </w:r>
      <w:r w:rsidRPr="00F37189">
        <w:rPr>
          <w:rFonts w:hint="eastAsia"/>
        </w:rPr>
        <w:t>不當聯結禁止原則</w:t>
      </w:r>
    </w:p>
    <w:p w:rsidR="004726CB" w:rsidRPr="00F37189" w:rsidRDefault="004726CB" w:rsidP="004726CB">
      <w:pPr>
        <w:spacing w:line="500" w:lineRule="exact"/>
        <w:ind w:left="600" w:hangingChars="250" w:hanging="600"/>
      </w:pPr>
      <w:r w:rsidRPr="00F37189">
        <w:rPr>
          <w:rFonts w:hint="eastAsia"/>
        </w:rPr>
        <w:t xml:space="preserve">    </w:t>
      </w:r>
      <w:r w:rsidRPr="00F37189">
        <w:t>(D)</w:t>
      </w:r>
      <w:r w:rsidRPr="00F37189">
        <w:rPr>
          <w:rFonts w:hint="eastAsia"/>
        </w:rPr>
        <w:t>必要性原則</w:t>
      </w:r>
    </w:p>
    <w:p w:rsidR="004726CB" w:rsidRPr="00F37189" w:rsidRDefault="004726CB" w:rsidP="004726CB">
      <w:pPr>
        <w:spacing w:line="500" w:lineRule="exact"/>
        <w:ind w:left="600" w:hangingChars="250" w:hanging="600"/>
      </w:pPr>
      <w:r>
        <w:rPr>
          <w:rFonts w:hint="eastAsia"/>
        </w:rPr>
        <w:lastRenderedPageBreak/>
        <w:t>2</w:t>
      </w:r>
      <w:r w:rsidRPr="00F37189">
        <w:t xml:space="preserve">01. </w:t>
      </w:r>
      <w:r w:rsidRPr="00F37189">
        <w:rPr>
          <w:rFonts w:hint="eastAsia"/>
        </w:rPr>
        <w:t>沒有法律授權，行政機關即不能合法的作成行政行為，稱為：</w:t>
      </w:r>
      <w:r w:rsidRPr="00F37189">
        <w:t xml:space="preserve"> (A)</w:t>
      </w:r>
      <w:r w:rsidRPr="00F37189">
        <w:rPr>
          <w:rFonts w:hint="eastAsia"/>
        </w:rPr>
        <w:t>法律優位原則</w:t>
      </w:r>
      <w:r w:rsidRPr="00F37189">
        <w:t xml:space="preserve"> (B)</w:t>
      </w:r>
      <w:r w:rsidRPr="00F37189">
        <w:rPr>
          <w:rFonts w:hint="eastAsia"/>
        </w:rPr>
        <w:t>法律保留原</w:t>
      </w:r>
      <w:r w:rsidRPr="00F37189">
        <w:t xml:space="preserve"> (C)</w:t>
      </w:r>
      <w:r w:rsidRPr="00F37189">
        <w:rPr>
          <w:rFonts w:hint="eastAsia"/>
        </w:rPr>
        <w:t>明確性原則</w:t>
      </w:r>
      <w:r w:rsidRPr="00F37189">
        <w:t xml:space="preserve"> (D)</w:t>
      </w:r>
      <w:r w:rsidRPr="00F37189">
        <w:rPr>
          <w:rFonts w:hint="eastAsia"/>
        </w:rPr>
        <w:t>信賴保護原則</w:t>
      </w:r>
    </w:p>
    <w:p w:rsidR="004726CB" w:rsidRPr="00F37189" w:rsidRDefault="004726CB" w:rsidP="004726CB">
      <w:pPr>
        <w:spacing w:line="500" w:lineRule="exact"/>
        <w:ind w:left="600" w:hangingChars="250" w:hanging="600"/>
      </w:pPr>
      <w:r>
        <w:rPr>
          <w:rFonts w:hint="eastAsia"/>
        </w:rPr>
        <w:t>2</w:t>
      </w:r>
      <w:r w:rsidRPr="00F37189">
        <w:t xml:space="preserve">02. </w:t>
      </w:r>
      <w:r w:rsidRPr="00F37189">
        <w:rPr>
          <w:rFonts w:hint="eastAsia"/>
        </w:rPr>
        <w:t>中央法規標準法第十三條規定，法規明定自公布或發布日施行者，其生效日為自公布或發布之日起算第幾日？</w:t>
      </w:r>
      <w:r w:rsidRPr="00F37189">
        <w:t xml:space="preserve"> (A)</w:t>
      </w:r>
      <w:r w:rsidRPr="00F37189">
        <w:rPr>
          <w:rFonts w:hint="eastAsia"/>
        </w:rPr>
        <w:t>當日</w:t>
      </w:r>
      <w:r w:rsidRPr="00F37189">
        <w:t xml:space="preserve"> (B)</w:t>
      </w:r>
      <w:r w:rsidRPr="00F37189">
        <w:rPr>
          <w:rFonts w:hint="eastAsia"/>
        </w:rPr>
        <w:t>第三日</w:t>
      </w:r>
      <w:r w:rsidRPr="00F37189">
        <w:t xml:space="preserve"> (C)</w:t>
      </w:r>
      <w:r w:rsidRPr="00F37189">
        <w:rPr>
          <w:rFonts w:hint="eastAsia"/>
        </w:rPr>
        <w:t>第五日</w:t>
      </w:r>
      <w:r w:rsidRPr="00F37189">
        <w:t xml:space="preserve"> (D)</w:t>
      </w:r>
      <w:r w:rsidRPr="00F37189">
        <w:rPr>
          <w:rFonts w:hint="eastAsia"/>
        </w:rPr>
        <w:t>第七日</w:t>
      </w:r>
    </w:p>
    <w:p w:rsidR="004726CB" w:rsidRPr="00F37189" w:rsidRDefault="004726CB" w:rsidP="004726CB">
      <w:pPr>
        <w:spacing w:line="500" w:lineRule="exact"/>
        <w:ind w:left="600" w:hangingChars="250" w:hanging="600"/>
      </w:pPr>
      <w:r>
        <w:rPr>
          <w:rFonts w:hint="eastAsia"/>
        </w:rPr>
        <w:t>2</w:t>
      </w:r>
      <w:r w:rsidRPr="00F37189">
        <w:t xml:space="preserve">03. </w:t>
      </w:r>
      <w:r w:rsidRPr="00F37189">
        <w:rPr>
          <w:rFonts w:hint="eastAsia"/>
        </w:rPr>
        <w:t>下列何者稱之為「公權力行政」？</w:t>
      </w:r>
      <w:r w:rsidRPr="00F37189">
        <w:t xml:space="preserve"> (A)</w:t>
      </w:r>
      <w:r w:rsidRPr="00F37189">
        <w:rPr>
          <w:rFonts w:hint="eastAsia"/>
        </w:rPr>
        <w:t>輔助行政任務而取得設備</w:t>
      </w:r>
      <w:r w:rsidRPr="00F37189">
        <w:t xml:space="preserve"> (B)</w:t>
      </w:r>
      <w:r w:rsidRPr="00F37189">
        <w:rPr>
          <w:rFonts w:hint="eastAsia"/>
        </w:rPr>
        <w:t>國家居於統治主體適用公法規定所為各種行政行為</w:t>
      </w:r>
      <w:r w:rsidRPr="00F37189">
        <w:t xml:space="preserve"> (C)</w:t>
      </w:r>
      <w:r w:rsidRPr="00F37189">
        <w:rPr>
          <w:rFonts w:hint="eastAsia"/>
        </w:rPr>
        <w:t>以私法方式，達成公行政任務</w:t>
      </w:r>
      <w:r w:rsidRPr="00F37189">
        <w:t xml:space="preserve"> (D)</w:t>
      </w:r>
      <w:r w:rsidRPr="00F37189">
        <w:rPr>
          <w:rFonts w:hint="eastAsia"/>
        </w:rPr>
        <w:t>以私法組織，所為營利行為</w:t>
      </w:r>
    </w:p>
    <w:p w:rsidR="004726CB" w:rsidRPr="00F37189" w:rsidRDefault="004726CB" w:rsidP="004726CB">
      <w:pPr>
        <w:spacing w:line="500" w:lineRule="exact"/>
        <w:ind w:left="600" w:hangingChars="250" w:hanging="600"/>
      </w:pPr>
      <w:r>
        <w:rPr>
          <w:rFonts w:hint="eastAsia"/>
        </w:rPr>
        <w:t>2</w:t>
      </w:r>
      <w:r w:rsidRPr="00F37189">
        <w:t xml:space="preserve">04. </w:t>
      </w:r>
      <w:r w:rsidRPr="00F37189">
        <w:rPr>
          <w:rFonts w:hint="eastAsia"/>
        </w:rPr>
        <w:t>下列何者屬於中央法規標準法規定之命令名稱？</w:t>
      </w:r>
      <w:r w:rsidRPr="00F37189">
        <w:t xml:space="preserve"> (A)</w:t>
      </w:r>
      <w:r w:rsidRPr="00F37189">
        <w:rPr>
          <w:rFonts w:hint="eastAsia"/>
        </w:rPr>
        <w:t>綱要</w:t>
      </w:r>
      <w:r w:rsidRPr="00F37189">
        <w:t xml:space="preserve"> (B)</w:t>
      </w:r>
      <w:r w:rsidRPr="00F37189">
        <w:rPr>
          <w:rFonts w:hint="eastAsia"/>
        </w:rPr>
        <w:t>通則</w:t>
      </w:r>
      <w:r w:rsidRPr="00F37189">
        <w:t xml:space="preserve"> (C)</w:t>
      </w:r>
      <w:r w:rsidRPr="00F37189">
        <w:rPr>
          <w:rFonts w:hint="eastAsia"/>
        </w:rPr>
        <w:t>基準</w:t>
      </w:r>
      <w:r w:rsidRPr="00F37189">
        <w:t xml:space="preserve"> (D)</w:t>
      </w:r>
      <w:r w:rsidRPr="00F37189">
        <w:rPr>
          <w:rFonts w:hint="eastAsia"/>
        </w:rPr>
        <w:t>注意事項</w:t>
      </w:r>
    </w:p>
    <w:p w:rsidR="004726CB" w:rsidRPr="00F37189" w:rsidRDefault="004726CB" w:rsidP="004726CB">
      <w:pPr>
        <w:spacing w:line="500" w:lineRule="exact"/>
        <w:ind w:left="600" w:hangingChars="250" w:hanging="600"/>
      </w:pPr>
      <w:r>
        <w:rPr>
          <w:rFonts w:hint="eastAsia"/>
        </w:rPr>
        <w:t>2</w:t>
      </w:r>
      <w:r w:rsidRPr="00F37189">
        <w:t xml:space="preserve">05. </w:t>
      </w:r>
      <w:r w:rsidRPr="00F37189">
        <w:rPr>
          <w:rFonts w:hint="eastAsia"/>
        </w:rPr>
        <w:t>有關行政程序法內容之敘述，下列何者不正確？</w:t>
      </w:r>
      <w:r w:rsidRPr="00F37189">
        <w:t xml:space="preserve"> (A)</w:t>
      </w:r>
      <w:r w:rsidRPr="00F37189">
        <w:rPr>
          <w:rFonts w:hint="eastAsia"/>
        </w:rPr>
        <w:t>行政行為具有正當理由者，得為差別待遇</w:t>
      </w:r>
      <w:r w:rsidRPr="00F37189">
        <w:t xml:space="preserve"> (B)</w:t>
      </w:r>
      <w:r w:rsidRPr="00F37189">
        <w:rPr>
          <w:rFonts w:hint="eastAsia"/>
        </w:rPr>
        <w:t>行政行為採取之方法應有助於目的之達成</w:t>
      </w:r>
      <w:r w:rsidRPr="00F37189">
        <w:t xml:space="preserve"> (C)</w:t>
      </w:r>
      <w:r w:rsidRPr="00F37189">
        <w:rPr>
          <w:rFonts w:hint="eastAsia"/>
        </w:rPr>
        <w:t>行政行為應以誠實信用之方法為之</w:t>
      </w:r>
      <w:r w:rsidRPr="00F37189">
        <w:t xml:space="preserve"> (D)</w:t>
      </w:r>
      <w:r w:rsidRPr="00F37189">
        <w:rPr>
          <w:rFonts w:hint="eastAsia"/>
        </w:rPr>
        <w:t>行政機關就該管行政程序，應僅於當事人有利之情形加以注意</w:t>
      </w:r>
    </w:p>
    <w:p w:rsidR="004726CB" w:rsidRPr="00F37189" w:rsidRDefault="004726CB" w:rsidP="004726CB">
      <w:pPr>
        <w:spacing w:line="500" w:lineRule="exact"/>
        <w:ind w:left="600" w:hangingChars="250" w:hanging="600"/>
      </w:pPr>
      <w:r>
        <w:rPr>
          <w:rFonts w:hint="eastAsia"/>
        </w:rPr>
        <w:t>2</w:t>
      </w:r>
      <w:r w:rsidRPr="00F37189">
        <w:t xml:space="preserve">06. </w:t>
      </w:r>
      <w:r w:rsidRPr="00F37189">
        <w:rPr>
          <w:rFonts w:hint="eastAsia"/>
        </w:rPr>
        <w:t>下列舉例中，何者屬於不確定法律概念？</w:t>
      </w:r>
      <w:r w:rsidRPr="00F37189">
        <w:t xml:space="preserve"> (A)</w:t>
      </w:r>
      <w:r w:rsidRPr="00F37189">
        <w:rPr>
          <w:rFonts w:hint="eastAsia"/>
        </w:rPr>
        <w:t>出生</w:t>
      </w:r>
      <w:r w:rsidRPr="00F37189">
        <w:t xml:space="preserve"> (B)</w:t>
      </w:r>
      <w:r w:rsidRPr="00F37189">
        <w:rPr>
          <w:rFonts w:hint="eastAsia"/>
        </w:rPr>
        <w:t>結婚</w:t>
      </w:r>
      <w:r w:rsidRPr="00F37189">
        <w:t xml:space="preserve"> (C)</w:t>
      </w:r>
      <w:r w:rsidRPr="00F37189">
        <w:rPr>
          <w:rFonts w:hint="eastAsia"/>
        </w:rPr>
        <w:t>停止營業</w:t>
      </w:r>
      <w:r w:rsidRPr="00F37189">
        <w:t xml:space="preserve"> (D)</w:t>
      </w:r>
      <w:r w:rsidRPr="00F37189">
        <w:rPr>
          <w:rFonts w:hint="eastAsia"/>
        </w:rPr>
        <w:t>公共利益</w:t>
      </w:r>
    </w:p>
    <w:p w:rsidR="004726CB" w:rsidRPr="00F37189" w:rsidRDefault="004726CB" w:rsidP="004726CB">
      <w:pPr>
        <w:spacing w:line="500" w:lineRule="exact"/>
        <w:ind w:left="600" w:hangingChars="250" w:hanging="600"/>
      </w:pPr>
      <w:r>
        <w:rPr>
          <w:rFonts w:hint="eastAsia"/>
        </w:rPr>
        <w:t>2</w:t>
      </w:r>
      <w:r w:rsidRPr="00F37189">
        <w:t xml:space="preserve">07. </w:t>
      </w:r>
      <w:r w:rsidRPr="00F37189">
        <w:rPr>
          <w:rFonts w:hint="eastAsia"/>
        </w:rPr>
        <w:t>行政行為採取之方法應有助於目的之達成，是屬於：</w:t>
      </w:r>
      <w:r w:rsidRPr="00F37189">
        <w:t xml:space="preserve"> (A)</w:t>
      </w:r>
      <w:r w:rsidRPr="00F37189">
        <w:rPr>
          <w:rFonts w:hint="eastAsia"/>
        </w:rPr>
        <w:t>誠實信用原則</w:t>
      </w:r>
      <w:r w:rsidRPr="00F37189">
        <w:t xml:space="preserve"> (B)</w:t>
      </w:r>
      <w:r w:rsidRPr="00F37189">
        <w:rPr>
          <w:rFonts w:hint="eastAsia"/>
        </w:rPr>
        <w:t>信賴保護原則</w:t>
      </w:r>
      <w:r w:rsidRPr="00F37189">
        <w:t xml:space="preserve"> (C)</w:t>
      </w:r>
      <w:r w:rsidRPr="00F37189">
        <w:rPr>
          <w:rFonts w:hint="eastAsia"/>
        </w:rPr>
        <w:t>比例原則</w:t>
      </w:r>
      <w:r w:rsidRPr="00F37189">
        <w:t xml:space="preserve"> (D)</w:t>
      </w:r>
      <w:r w:rsidRPr="00F37189">
        <w:rPr>
          <w:rFonts w:hint="eastAsia"/>
        </w:rPr>
        <w:t>明確原則</w:t>
      </w:r>
    </w:p>
    <w:p w:rsidR="004726CB" w:rsidRPr="00F37189" w:rsidRDefault="004726CB" w:rsidP="004726CB">
      <w:pPr>
        <w:spacing w:line="500" w:lineRule="exact"/>
        <w:ind w:left="600" w:hangingChars="250" w:hanging="600"/>
      </w:pPr>
      <w:r>
        <w:rPr>
          <w:rFonts w:hint="eastAsia"/>
        </w:rPr>
        <w:t>2</w:t>
      </w:r>
      <w:r w:rsidRPr="00F37189">
        <w:t xml:space="preserve">08. </w:t>
      </w:r>
      <w:r w:rsidRPr="00F37189">
        <w:rPr>
          <w:rFonts w:hint="eastAsia"/>
        </w:rPr>
        <w:t>法規定有施行期限者，期滿時：</w:t>
      </w:r>
      <w:r w:rsidRPr="00F37189">
        <w:t xml:space="preserve"> (A)</w:t>
      </w:r>
      <w:r w:rsidRPr="00F37189">
        <w:rPr>
          <w:rFonts w:hint="eastAsia"/>
        </w:rPr>
        <w:t>一律由總統公告廢止</w:t>
      </w:r>
      <w:r w:rsidRPr="00F37189">
        <w:t xml:space="preserve"> (B)</w:t>
      </w:r>
      <w:r w:rsidRPr="00F37189">
        <w:rPr>
          <w:rFonts w:hint="eastAsia"/>
        </w:rPr>
        <w:t>由期滿日起算，至</w:t>
      </w:r>
      <w:proofErr w:type="gramStart"/>
      <w:r w:rsidRPr="00F37189">
        <w:rPr>
          <w:rFonts w:hint="eastAsia"/>
        </w:rPr>
        <w:t>第三日失其</w:t>
      </w:r>
      <w:proofErr w:type="gramEnd"/>
      <w:r w:rsidRPr="00F37189">
        <w:rPr>
          <w:rFonts w:hint="eastAsia"/>
        </w:rPr>
        <w:t>效力</w:t>
      </w:r>
      <w:r w:rsidRPr="00F37189">
        <w:t xml:space="preserve"> (C)</w:t>
      </w:r>
      <w:r w:rsidRPr="00F37189">
        <w:rPr>
          <w:rFonts w:hint="eastAsia"/>
        </w:rPr>
        <w:t>當然廢止，但主管機關應公告之</w:t>
      </w:r>
      <w:r w:rsidRPr="00F37189">
        <w:t xml:space="preserve"> (D)</w:t>
      </w:r>
      <w:r w:rsidRPr="00F37189">
        <w:rPr>
          <w:rFonts w:hint="eastAsia"/>
        </w:rPr>
        <w:t>當然廢止，亦不須經任何機關公告之</w:t>
      </w:r>
    </w:p>
    <w:p w:rsidR="004726CB" w:rsidRPr="00F37189" w:rsidRDefault="004726CB" w:rsidP="004726CB">
      <w:pPr>
        <w:spacing w:line="500" w:lineRule="exact"/>
        <w:ind w:left="600" w:hangingChars="250" w:hanging="600"/>
      </w:pPr>
      <w:r>
        <w:rPr>
          <w:rFonts w:hint="eastAsia"/>
        </w:rPr>
        <w:t>2</w:t>
      </w:r>
      <w:r w:rsidRPr="00F37189">
        <w:t xml:space="preserve">09. </w:t>
      </w:r>
      <w:r w:rsidRPr="00F37189">
        <w:rPr>
          <w:rFonts w:hint="eastAsia"/>
        </w:rPr>
        <w:t>國家徵收私人土地，係屬於何種行政？</w:t>
      </w:r>
      <w:r w:rsidRPr="00F37189">
        <w:t xml:space="preserve"> (A)</w:t>
      </w:r>
      <w:r w:rsidRPr="00F37189">
        <w:rPr>
          <w:rFonts w:hint="eastAsia"/>
        </w:rPr>
        <w:t>給付行政</w:t>
      </w:r>
      <w:r w:rsidRPr="00F37189">
        <w:t xml:space="preserve"> (B)</w:t>
      </w:r>
      <w:r w:rsidRPr="00F37189">
        <w:rPr>
          <w:rFonts w:hint="eastAsia"/>
        </w:rPr>
        <w:t>干預行政</w:t>
      </w:r>
      <w:r w:rsidRPr="00F37189">
        <w:t xml:space="preserve"> (C)</w:t>
      </w:r>
      <w:r w:rsidRPr="00F37189">
        <w:rPr>
          <w:rFonts w:hint="eastAsia"/>
        </w:rPr>
        <w:t>保護行政</w:t>
      </w:r>
      <w:r w:rsidRPr="00F37189">
        <w:t xml:space="preserve"> (D)</w:t>
      </w:r>
      <w:r w:rsidRPr="00F37189">
        <w:rPr>
          <w:rFonts w:hint="eastAsia"/>
        </w:rPr>
        <w:t>行政私法</w:t>
      </w:r>
    </w:p>
    <w:p w:rsidR="004726CB" w:rsidRPr="00F37189" w:rsidRDefault="004726CB" w:rsidP="004726CB">
      <w:pPr>
        <w:spacing w:line="500" w:lineRule="exact"/>
        <w:ind w:left="600" w:hangingChars="250" w:hanging="600"/>
      </w:pPr>
      <w:r>
        <w:rPr>
          <w:rFonts w:hint="eastAsia"/>
        </w:rPr>
        <w:t>2</w:t>
      </w:r>
      <w:r w:rsidRPr="00F37189">
        <w:t xml:space="preserve">10. </w:t>
      </w:r>
      <w:r w:rsidRPr="00F37189">
        <w:rPr>
          <w:rFonts w:hint="eastAsia"/>
        </w:rPr>
        <w:t>下列何者為私經濟行政之特性與內容？</w:t>
      </w:r>
      <w:r w:rsidRPr="00F37189">
        <w:t xml:space="preserve"> (A)</w:t>
      </w:r>
      <w:r w:rsidRPr="00F37189">
        <w:rPr>
          <w:rFonts w:hint="eastAsia"/>
        </w:rPr>
        <w:t>國家處於私人地位，並在私法支配下所為行為</w:t>
      </w:r>
      <w:r w:rsidRPr="00F37189">
        <w:t xml:space="preserve"> (B)</w:t>
      </w:r>
      <w:r w:rsidRPr="00F37189">
        <w:rPr>
          <w:rFonts w:hint="eastAsia"/>
        </w:rPr>
        <w:t>國家以行政處分創設人民權利</w:t>
      </w:r>
      <w:r w:rsidRPr="00F37189">
        <w:t xml:space="preserve"> (C)</w:t>
      </w:r>
      <w:r w:rsidRPr="00F37189">
        <w:rPr>
          <w:rFonts w:hint="eastAsia"/>
        </w:rPr>
        <w:t>縣市以自治法規規範人民權義</w:t>
      </w:r>
      <w:r w:rsidRPr="00F37189">
        <w:t xml:space="preserve"> (D)</w:t>
      </w:r>
      <w:r w:rsidRPr="00F37189">
        <w:rPr>
          <w:rFonts w:hint="eastAsia"/>
        </w:rPr>
        <w:t>救濟途徑為行政爭</w:t>
      </w:r>
      <w:proofErr w:type="gramStart"/>
      <w:r w:rsidRPr="00F37189">
        <w:rPr>
          <w:rFonts w:hint="eastAsia"/>
        </w:rPr>
        <w:t>訟</w:t>
      </w:r>
      <w:proofErr w:type="gramEnd"/>
    </w:p>
    <w:p w:rsidR="004726CB" w:rsidRPr="00F37189" w:rsidRDefault="004726CB" w:rsidP="004726CB">
      <w:pPr>
        <w:spacing w:line="500" w:lineRule="exact"/>
        <w:ind w:left="600" w:hangingChars="250" w:hanging="600"/>
      </w:pPr>
      <w:r>
        <w:rPr>
          <w:rFonts w:hint="eastAsia"/>
        </w:rPr>
        <w:t>2</w:t>
      </w:r>
      <w:r w:rsidRPr="00F37189">
        <w:t xml:space="preserve">11. </w:t>
      </w:r>
      <w:r w:rsidRPr="00F37189">
        <w:rPr>
          <w:rFonts w:hint="eastAsia"/>
        </w:rPr>
        <w:t>命令或行政處分不得牴觸法律，係屬何種原則？</w:t>
      </w:r>
      <w:r w:rsidRPr="00F37189">
        <w:t>(A)</w:t>
      </w:r>
      <w:r w:rsidRPr="00F37189">
        <w:rPr>
          <w:rFonts w:hint="eastAsia"/>
        </w:rPr>
        <w:t>法律保留原則</w:t>
      </w:r>
      <w:r w:rsidRPr="00F37189">
        <w:t xml:space="preserve"> (B)</w:t>
      </w:r>
      <w:r w:rsidRPr="00F37189">
        <w:rPr>
          <w:rFonts w:hint="eastAsia"/>
        </w:rPr>
        <w:t>法律優越原則</w:t>
      </w:r>
      <w:r w:rsidRPr="00F37189">
        <w:t xml:space="preserve"> (C)</w:t>
      </w:r>
      <w:r w:rsidRPr="00F37189">
        <w:rPr>
          <w:rFonts w:hint="eastAsia"/>
        </w:rPr>
        <w:t>比例原則</w:t>
      </w:r>
      <w:r w:rsidRPr="00F37189">
        <w:t xml:space="preserve"> (D)</w:t>
      </w:r>
      <w:r w:rsidRPr="00F37189">
        <w:rPr>
          <w:rFonts w:hint="eastAsia"/>
        </w:rPr>
        <w:t>平等原則</w:t>
      </w:r>
    </w:p>
    <w:p w:rsidR="004726CB" w:rsidRPr="00F37189" w:rsidRDefault="004726CB" w:rsidP="004726CB">
      <w:pPr>
        <w:spacing w:line="500" w:lineRule="exact"/>
        <w:ind w:left="600" w:hangingChars="250" w:hanging="600"/>
      </w:pPr>
      <w:r>
        <w:rPr>
          <w:rFonts w:hint="eastAsia"/>
        </w:rPr>
        <w:t>2</w:t>
      </w:r>
      <w:r w:rsidRPr="00F37189">
        <w:t xml:space="preserve">12. </w:t>
      </w:r>
      <w:r w:rsidRPr="00F37189">
        <w:rPr>
          <w:rFonts w:hint="eastAsia"/>
        </w:rPr>
        <w:t>對行政處分主張信賴保護，其要件不包括下列何者？</w:t>
      </w:r>
      <w:r w:rsidRPr="00F37189">
        <w:t xml:space="preserve"> (A)</w:t>
      </w:r>
      <w:r w:rsidRPr="00F37189">
        <w:rPr>
          <w:rFonts w:hint="eastAsia"/>
        </w:rPr>
        <w:t>相對人有信賴之基礎</w:t>
      </w:r>
      <w:r w:rsidRPr="00F37189">
        <w:t xml:space="preserve"> (B)</w:t>
      </w:r>
      <w:r w:rsidRPr="00F37189">
        <w:rPr>
          <w:rFonts w:hint="eastAsia"/>
        </w:rPr>
        <w:t>相對人有信賴之行為</w:t>
      </w:r>
      <w:r w:rsidRPr="00F37189">
        <w:t xml:space="preserve"> (C)</w:t>
      </w:r>
      <w:r w:rsidRPr="00F37189">
        <w:rPr>
          <w:rFonts w:hint="eastAsia"/>
        </w:rPr>
        <w:t>相對人之信賴值得保護</w:t>
      </w:r>
      <w:r w:rsidRPr="00F37189">
        <w:t xml:space="preserve"> (D)</w:t>
      </w:r>
      <w:r w:rsidRPr="00F37189">
        <w:rPr>
          <w:rFonts w:hint="eastAsia"/>
        </w:rPr>
        <w:t>處分基於相對人提供不正確資料</w:t>
      </w:r>
    </w:p>
    <w:p w:rsidR="004726CB" w:rsidRPr="00F37189" w:rsidRDefault="004726CB" w:rsidP="004726CB">
      <w:pPr>
        <w:spacing w:line="500" w:lineRule="exact"/>
        <w:ind w:left="600" w:hangingChars="250" w:hanging="600"/>
      </w:pPr>
      <w:r>
        <w:rPr>
          <w:rFonts w:hint="eastAsia"/>
        </w:rPr>
        <w:t>2</w:t>
      </w:r>
      <w:r w:rsidRPr="00F37189">
        <w:t xml:space="preserve">13. </w:t>
      </w:r>
      <w:r w:rsidRPr="00F37189">
        <w:rPr>
          <w:rFonts w:hint="eastAsia"/>
        </w:rPr>
        <w:t>民間公司拖吊違規車輛，是基於：</w:t>
      </w:r>
      <w:r w:rsidRPr="00F37189">
        <w:t xml:space="preserve"> (A)</w:t>
      </w:r>
      <w:r w:rsidRPr="00F37189">
        <w:rPr>
          <w:rFonts w:hint="eastAsia"/>
        </w:rPr>
        <w:t>行政助手</w:t>
      </w:r>
      <w:r w:rsidRPr="00F37189">
        <w:t xml:space="preserve"> (B)</w:t>
      </w:r>
      <w:r w:rsidRPr="00F37189">
        <w:rPr>
          <w:rFonts w:hint="eastAsia"/>
        </w:rPr>
        <w:t>委辦</w:t>
      </w:r>
      <w:r w:rsidRPr="00F37189">
        <w:t xml:space="preserve"> (C)</w:t>
      </w:r>
      <w:r w:rsidRPr="00F37189">
        <w:rPr>
          <w:rFonts w:hint="eastAsia"/>
        </w:rPr>
        <w:t>權限授與</w:t>
      </w:r>
      <w:r w:rsidRPr="00F37189">
        <w:t xml:space="preserve"> (D)</w:t>
      </w:r>
      <w:r w:rsidRPr="00F37189">
        <w:rPr>
          <w:rFonts w:hint="eastAsia"/>
        </w:rPr>
        <w:t>機關委託</w:t>
      </w:r>
    </w:p>
    <w:p w:rsidR="004726CB" w:rsidRPr="00F37189" w:rsidRDefault="004726CB" w:rsidP="004726CB">
      <w:pPr>
        <w:spacing w:line="500" w:lineRule="exact"/>
        <w:ind w:left="600" w:hangingChars="250" w:hanging="600"/>
      </w:pPr>
      <w:r>
        <w:rPr>
          <w:rFonts w:hint="eastAsia"/>
        </w:rPr>
        <w:lastRenderedPageBreak/>
        <w:t>2</w:t>
      </w:r>
      <w:r w:rsidRPr="00F37189">
        <w:t xml:space="preserve">14. </w:t>
      </w:r>
      <w:r w:rsidRPr="00F37189">
        <w:rPr>
          <w:rFonts w:hint="eastAsia"/>
        </w:rPr>
        <w:t>行政機關為行政行為時，應注意比例原則，下列何者並非比例原則之內涵？</w:t>
      </w:r>
      <w:r w:rsidRPr="00F37189">
        <w:t xml:space="preserve"> (A)</w:t>
      </w:r>
      <w:r w:rsidRPr="00F37189">
        <w:rPr>
          <w:rFonts w:hint="eastAsia"/>
        </w:rPr>
        <w:t>採取之方法應有助於目的之達成</w:t>
      </w:r>
      <w:r w:rsidRPr="00F37189">
        <w:t xml:space="preserve"> (B)</w:t>
      </w:r>
      <w:r w:rsidRPr="00F37189">
        <w:rPr>
          <w:rFonts w:hint="eastAsia"/>
        </w:rPr>
        <w:t>採取之方法所造成之損害不得與欲達成目的之利益顯失均衡</w:t>
      </w:r>
      <w:r w:rsidRPr="00F37189">
        <w:t xml:space="preserve"> (C)</w:t>
      </w:r>
      <w:r w:rsidRPr="00F37189">
        <w:rPr>
          <w:rFonts w:hint="eastAsia"/>
        </w:rPr>
        <w:t>就該管行政程序，應於當事人有利及不利之情形一律注意</w:t>
      </w:r>
      <w:r w:rsidRPr="00F37189">
        <w:t xml:space="preserve"> (D)</w:t>
      </w:r>
      <w:r w:rsidRPr="00F37189">
        <w:rPr>
          <w:rFonts w:hint="eastAsia"/>
        </w:rPr>
        <w:t>有多種同樣能達成目的之方法時，應選擇對人民權益損害最少者</w:t>
      </w:r>
    </w:p>
    <w:p w:rsidR="004726CB" w:rsidRPr="00F37189" w:rsidRDefault="004726CB" w:rsidP="004726CB">
      <w:pPr>
        <w:spacing w:line="500" w:lineRule="exact"/>
        <w:ind w:left="600" w:hangingChars="250" w:hanging="600"/>
      </w:pPr>
      <w:r>
        <w:rPr>
          <w:rFonts w:hint="eastAsia"/>
        </w:rPr>
        <w:t>2</w:t>
      </w:r>
      <w:r w:rsidRPr="00F37189">
        <w:t xml:space="preserve">15. </w:t>
      </w:r>
      <w:r w:rsidRPr="00F37189">
        <w:rPr>
          <w:rFonts w:hint="eastAsia"/>
        </w:rPr>
        <w:t>法律條文用語中，諸如「公序良俗」、「公共利益」等，稱為：</w:t>
      </w:r>
      <w:r w:rsidRPr="00F37189">
        <w:t xml:space="preserve"> (A)</w:t>
      </w:r>
      <w:r w:rsidRPr="00F37189">
        <w:rPr>
          <w:rFonts w:hint="eastAsia"/>
        </w:rPr>
        <w:t>列舉規定</w:t>
      </w:r>
      <w:r w:rsidRPr="00F37189">
        <w:t xml:space="preserve"> (B)</w:t>
      </w:r>
      <w:r w:rsidRPr="00F37189">
        <w:rPr>
          <w:rFonts w:hint="eastAsia"/>
        </w:rPr>
        <w:t>訓示規定</w:t>
      </w:r>
      <w:r w:rsidRPr="00F37189">
        <w:t xml:space="preserve"> (C)</w:t>
      </w:r>
      <w:r w:rsidRPr="00F37189">
        <w:rPr>
          <w:rFonts w:hint="eastAsia"/>
        </w:rPr>
        <w:t>不確定法律概念</w:t>
      </w:r>
      <w:r w:rsidRPr="00F37189">
        <w:t xml:space="preserve"> (D)</w:t>
      </w:r>
      <w:r w:rsidRPr="00F37189">
        <w:rPr>
          <w:rFonts w:hint="eastAsia"/>
        </w:rPr>
        <w:t>概括規定</w:t>
      </w:r>
    </w:p>
    <w:p w:rsidR="004726CB" w:rsidRPr="00F37189" w:rsidRDefault="004726CB" w:rsidP="004726CB">
      <w:pPr>
        <w:spacing w:line="500" w:lineRule="exact"/>
        <w:ind w:left="600" w:hangingChars="250" w:hanging="600"/>
      </w:pPr>
      <w:r>
        <w:rPr>
          <w:rFonts w:hint="eastAsia"/>
        </w:rPr>
        <w:t>2</w:t>
      </w:r>
      <w:r w:rsidRPr="00F37189">
        <w:t xml:space="preserve">16. </w:t>
      </w:r>
      <w:r w:rsidRPr="00F37189">
        <w:rPr>
          <w:rFonts w:hint="eastAsia"/>
        </w:rPr>
        <w:t>依我國現行法制，下列何者具備公法人資格？</w:t>
      </w:r>
      <w:r w:rsidRPr="00F37189">
        <w:t xml:space="preserve"> (A)</w:t>
      </w:r>
      <w:r w:rsidRPr="00F37189">
        <w:rPr>
          <w:rFonts w:hint="eastAsia"/>
        </w:rPr>
        <w:t>台北縣政府文化中心</w:t>
      </w:r>
      <w:r w:rsidRPr="00F37189">
        <w:t xml:space="preserve"> (B)</w:t>
      </w:r>
      <w:r w:rsidRPr="00F37189">
        <w:rPr>
          <w:rFonts w:hint="eastAsia"/>
        </w:rPr>
        <w:t>農田水利會</w:t>
      </w:r>
      <w:r w:rsidRPr="00F37189">
        <w:t xml:space="preserve"> (C)</w:t>
      </w:r>
      <w:r w:rsidRPr="00F37189">
        <w:rPr>
          <w:rFonts w:hint="eastAsia"/>
        </w:rPr>
        <w:t>工業技術研究院</w:t>
      </w:r>
      <w:r w:rsidRPr="00F37189">
        <w:t xml:space="preserve"> (D)</w:t>
      </w:r>
      <w:r w:rsidRPr="00F37189">
        <w:rPr>
          <w:rFonts w:hint="eastAsia"/>
        </w:rPr>
        <w:t>國立台灣大學</w:t>
      </w:r>
    </w:p>
    <w:p w:rsidR="004726CB" w:rsidRPr="00F37189" w:rsidRDefault="004726CB" w:rsidP="004726CB">
      <w:pPr>
        <w:spacing w:line="500" w:lineRule="exact"/>
        <w:ind w:left="600" w:hangingChars="250" w:hanging="600"/>
      </w:pPr>
      <w:r>
        <w:rPr>
          <w:rFonts w:hint="eastAsia"/>
        </w:rPr>
        <w:t>2</w:t>
      </w:r>
      <w:r w:rsidRPr="00F37189">
        <w:t xml:space="preserve">17. </w:t>
      </w:r>
      <w:r w:rsidRPr="00F37189">
        <w:rPr>
          <w:rFonts w:hint="eastAsia"/>
        </w:rPr>
        <w:t>下列何者可以提起行政爭</w:t>
      </w:r>
      <w:proofErr w:type="gramStart"/>
      <w:r w:rsidRPr="00F37189">
        <w:rPr>
          <w:rFonts w:hint="eastAsia"/>
        </w:rPr>
        <w:t>訟</w:t>
      </w:r>
      <w:proofErr w:type="gramEnd"/>
      <w:r w:rsidRPr="00F37189">
        <w:rPr>
          <w:rFonts w:hint="eastAsia"/>
        </w:rPr>
        <w:t>（包括訴願及行政訴訟）？</w:t>
      </w:r>
      <w:r w:rsidRPr="00F37189">
        <w:t xml:space="preserve"> (A)</w:t>
      </w:r>
      <w:r w:rsidRPr="00F37189">
        <w:rPr>
          <w:rFonts w:hint="eastAsia"/>
        </w:rPr>
        <w:t>現役軍官依有關規定請求繼續留營服務，未獲國防部准許者</w:t>
      </w:r>
      <w:r w:rsidRPr="00F37189">
        <w:t xml:space="preserve"> (B)</w:t>
      </w:r>
      <w:r w:rsidRPr="00F37189">
        <w:rPr>
          <w:rFonts w:hint="eastAsia"/>
        </w:rPr>
        <w:t>學生遭學校記大過之處分者</w:t>
      </w:r>
      <w:r w:rsidRPr="00F37189">
        <w:t xml:space="preserve"> (C)</w:t>
      </w:r>
      <w:r w:rsidRPr="00F37189">
        <w:rPr>
          <w:rFonts w:hint="eastAsia"/>
        </w:rPr>
        <w:t>公務員遭記大過處分而未達免職程度者</w:t>
      </w:r>
      <w:r w:rsidRPr="00F37189">
        <w:t xml:space="preserve"> (D)</w:t>
      </w:r>
      <w:r w:rsidRPr="00F37189">
        <w:rPr>
          <w:rFonts w:hint="eastAsia"/>
        </w:rPr>
        <w:t>公務員對於上級機關所發布之職務命令有所不服者</w:t>
      </w:r>
    </w:p>
    <w:p w:rsidR="004726CB" w:rsidRPr="00F37189" w:rsidRDefault="004726CB" w:rsidP="004726CB">
      <w:pPr>
        <w:spacing w:line="500" w:lineRule="exact"/>
        <w:ind w:left="600" w:hangingChars="250" w:hanging="600"/>
      </w:pPr>
      <w:r>
        <w:rPr>
          <w:rFonts w:hint="eastAsia"/>
        </w:rPr>
        <w:t>2</w:t>
      </w:r>
      <w:r w:rsidRPr="00F37189">
        <w:t xml:space="preserve">18. </w:t>
      </w:r>
      <w:r w:rsidRPr="00F37189">
        <w:rPr>
          <w:rFonts w:hint="eastAsia"/>
        </w:rPr>
        <w:t>地方制度法第八十三條第一項規定：「</w:t>
      </w:r>
      <w:r w:rsidRPr="00F37189">
        <w:t>…</w:t>
      </w:r>
      <w:r w:rsidRPr="00F37189">
        <w:rPr>
          <w:rFonts w:hint="eastAsia"/>
        </w:rPr>
        <w:t>村（里）長任期屆滿或出缺應改選或補選時，如因特殊事故，得延期辦理改選或補選。」其中所謂「特殊事故」，係使用下列何者法律概念？</w:t>
      </w:r>
      <w:r w:rsidRPr="00F37189">
        <w:t xml:space="preserve"> (A)</w:t>
      </w:r>
      <w:r w:rsidRPr="00F37189">
        <w:rPr>
          <w:rFonts w:hint="eastAsia"/>
        </w:rPr>
        <w:t>不確定法律概念</w:t>
      </w:r>
      <w:r w:rsidRPr="00F37189">
        <w:t xml:space="preserve"> (B)</w:t>
      </w:r>
      <w:r w:rsidRPr="00F37189">
        <w:rPr>
          <w:rFonts w:hint="eastAsia"/>
        </w:rPr>
        <w:t>行政裁量</w:t>
      </w:r>
      <w:r w:rsidRPr="00F37189">
        <w:t xml:space="preserve"> (C)</w:t>
      </w:r>
      <w:r w:rsidRPr="00F37189">
        <w:rPr>
          <w:rFonts w:hint="eastAsia"/>
        </w:rPr>
        <w:t>司法裁量</w:t>
      </w:r>
      <w:r w:rsidRPr="00F37189">
        <w:t xml:space="preserve"> (D)</w:t>
      </w:r>
      <w:r w:rsidRPr="00F37189">
        <w:rPr>
          <w:rFonts w:hint="eastAsia"/>
        </w:rPr>
        <w:t>立法機關裁量形成範圍</w:t>
      </w:r>
    </w:p>
    <w:p w:rsidR="004726CB" w:rsidRPr="00F37189" w:rsidRDefault="004726CB" w:rsidP="004726CB">
      <w:pPr>
        <w:spacing w:line="500" w:lineRule="exact"/>
        <w:ind w:left="600" w:hangingChars="250" w:hanging="600"/>
      </w:pPr>
      <w:r>
        <w:rPr>
          <w:rFonts w:hint="eastAsia"/>
        </w:rPr>
        <w:t>2</w:t>
      </w:r>
      <w:r w:rsidRPr="00F37189">
        <w:t xml:space="preserve">19. </w:t>
      </w:r>
      <w:r w:rsidRPr="00F37189">
        <w:rPr>
          <w:rFonts w:hint="eastAsia"/>
        </w:rPr>
        <w:t>關於「權利不得濫用原則」，下列何者陳述為錯誤？</w:t>
      </w:r>
      <w:r w:rsidRPr="00F37189">
        <w:t xml:space="preserve"> (A)</w:t>
      </w:r>
      <w:r w:rsidRPr="00F37189">
        <w:rPr>
          <w:rFonts w:hint="eastAsia"/>
        </w:rPr>
        <w:t>行政行為應受該原則之拘束</w:t>
      </w:r>
      <w:r w:rsidRPr="00F37189">
        <w:t xml:space="preserve"> (B)</w:t>
      </w:r>
      <w:r w:rsidRPr="00F37189">
        <w:rPr>
          <w:rFonts w:hint="eastAsia"/>
        </w:rPr>
        <w:t>權利人應遵守該原則</w:t>
      </w:r>
      <w:r w:rsidRPr="00F37189">
        <w:t xml:space="preserve"> (C)</w:t>
      </w:r>
      <w:r w:rsidRPr="00F37189">
        <w:rPr>
          <w:rFonts w:hint="eastAsia"/>
        </w:rPr>
        <w:t>權利限於私法上權利</w:t>
      </w:r>
      <w:r w:rsidRPr="00F37189">
        <w:t xml:space="preserve"> (D)</w:t>
      </w:r>
      <w:r w:rsidRPr="00F37189">
        <w:rPr>
          <w:rFonts w:hint="eastAsia"/>
        </w:rPr>
        <w:t>權利不得濫用，乃法律基本原則</w:t>
      </w:r>
    </w:p>
    <w:p w:rsidR="004726CB" w:rsidRPr="00F37189" w:rsidRDefault="004726CB" w:rsidP="004726CB">
      <w:pPr>
        <w:spacing w:line="500" w:lineRule="exact"/>
        <w:ind w:left="600" w:hangingChars="250" w:hanging="600"/>
      </w:pPr>
      <w:r>
        <w:rPr>
          <w:rFonts w:hint="eastAsia"/>
        </w:rPr>
        <w:t>2</w:t>
      </w:r>
      <w:r w:rsidRPr="00F37189">
        <w:t xml:space="preserve">20. </w:t>
      </w:r>
      <w:r w:rsidRPr="00F37189">
        <w:rPr>
          <w:rFonts w:hint="eastAsia"/>
        </w:rPr>
        <w:t>教育部基於職權所發布之命令，禁止電動玩具業容許未滿十八歲兒童及少年進入其營業場所，與下列何種原則有違？</w:t>
      </w:r>
      <w:r w:rsidRPr="00F37189">
        <w:t xml:space="preserve"> (A)</w:t>
      </w:r>
      <w:r w:rsidRPr="00F37189">
        <w:rPr>
          <w:rFonts w:hint="eastAsia"/>
        </w:rPr>
        <w:t>法律保留原則</w:t>
      </w:r>
      <w:r w:rsidRPr="00F37189">
        <w:t xml:space="preserve"> (B)</w:t>
      </w:r>
      <w:r w:rsidRPr="00F37189">
        <w:rPr>
          <w:rFonts w:hint="eastAsia"/>
        </w:rPr>
        <w:t>法律優位原則</w:t>
      </w:r>
      <w:r w:rsidRPr="00F37189">
        <w:t xml:space="preserve"> (C)</w:t>
      </w:r>
      <w:r w:rsidRPr="00F37189">
        <w:rPr>
          <w:rFonts w:hint="eastAsia"/>
        </w:rPr>
        <w:t>比例原則</w:t>
      </w:r>
      <w:r w:rsidRPr="00F37189">
        <w:t xml:space="preserve"> (D)</w:t>
      </w:r>
      <w:r w:rsidRPr="00F37189">
        <w:rPr>
          <w:rFonts w:hint="eastAsia"/>
        </w:rPr>
        <w:t>公益原則</w:t>
      </w:r>
    </w:p>
    <w:p w:rsidR="004726CB" w:rsidRPr="00F37189" w:rsidRDefault="004726CB" w:rsidP="004726CB">
      <w:pPr>
        <w:spacing w:line="500" w:lineRule="exact"/>
        <w:ind w:left="600" w:hangingChars="250" w:hanging="600"/>
      </w:pPr>
      <w:r>
        <w:rPr>
          <w:rFonts w:hint="eastAsia"/>
        </w:rPr>
        <w:t>2</w:t>
      </w:r>
      <w:r w:rsidRPr="00F37189">
        <w:t xml:space="preserve">21. </w:t>
      </w:r>
      <w:r w:rsidRPr="00F37189">
        <w:rPr>
          <w:rFonts w:hint="eastAsia"/>
        </w:rPr>
        <w:t>行政機關為達成行政任務，出售國民住宅予民眾之行政行為，係屬何種行為？</w:t>
      </w:r>
      <w:r w:rsidRPr="00F37189">
        <w:t xml:space="preserve"> (A)</w:t>
      </w:r>
      <w:r w:rsidRPr="00F37189">
        <w:rPr>
          <w:rFonts w:hint="eastAsia"/>
        </w:rPr>
        <w:t>公權力行為</w:t>
      </w:r>
      <w:r w:rsidRPr="00F37189">
        <w:t xml:space="preserve"> (B)</w:t>
      </w:r>
      <w:r w:rsidRPr="00F37189">
        <w:rPr>
          <w:rFonts w:hint="eastAsia"/>
        </w:rPr>
        <w:t>干預行政</w:t>
      </w:r>
      <w:r w:rsidRPr="00F37189">
        <w:t xml:space="preserve"> (C)</w:t>
      </w:r>
      <w:r w:rsidRPr="00F37189">
        <w:rPr>
          <w:rFonts w:hint="eastAsia"/>
        </w:rPr>
        <w:t>私經濟行政</w:t>
      </w:r>
      <w:r w:rsidRPr="00F37189">
        <w:t xml:space="preserve"> (D)</w:t>
      </w:r>
      <w:r w:rsidRPr="00F37189">
        <w:rPr>
          <w:rFonts w:hint="eastAsia"/>
        </w:rPr>
        <w:t>行政處分</w:t>
      </w:r>
    </w:p>
    <w:p w:rsidR="004726CB" w:rsidRPr="00F37189" w:rsidRDefault="004726CB" w:rsidP="004726CB">
      <w:pPr>
        <w:spacing w:line="500" w:lineRule="exact"/>
        <w:ind w:left="600" w:hangingChars="250" w:hanging="600"/>
      </w:pPr>
      <w:r>
        <w:rPr>
          <w:rFonts w:hint="eastAsia"/>
        </w:rPr>
        <w:t>2</w:t>
      </w:r>
      <w:r w:rsidRPr="00F37189">
        <w:t xml:space="preserve">22. </w:t>
      </w:r>
      <w:r w:rsidRPr="00F37189">
        <w:rPr>
          <w:rFonts w:hint="eastAsia"/>
        </w:rPr>
        <w:t>法定預算與法律，有何相同之處？</w:t>
      </w:r>
      <w:r w:rsidRPr="00F37189">
        <w:t xml:space="preserve"> (A)</w:t>
      </w:r>
      <w:proofErr w:type="gramStart"/>
      <w:r w:rsidRPr="00F37189">
        <w:rPr>
          <w:rFonts w:hint="eastAsia"/>
        </w:rPr>
        <w:t>均經立法院</w:t>
      </w:r>
      <w:proofErr w:type="gramEnd"/>
      <w:r w:rsidRPr="00F37189">
        <w:rPr>
          <w:rFonts w:hint="eastAsia"/>
        </w:rPr>
        <w:t>三讀通過總統公布</w:t>
      </w:r>
      <w:r w:rsidRPr="00F37189">
        <w:t xml:space="preserve"> (B)</w:t>
      </w:r>
      <w:proofErr w:type="gramStart"/>
      <w:r w:rsidRPr="00F37189">
        <w:rPr>
          <w:rFonts w:hint="eastAsia"/>
        </w:rPr>
        <w:t>均有法律</w:t>
      </w:r>
      <w:proofErr w:type="gramEnd"/>
      <w:r w:rsidRPr="00F37189">
        <w:rPr>
          <w:rFonts w:hint="eastAsia"/>
        </w:rPr>
        <w:t>要件法律效果</w:t>
      </w:r>
      <w:r w:rsidRPr="00F37189">
        <w:t xml:space="preserve"> (C)</w:t>
      </w:r>
      <w:proofErr w:type="gramStart"/>
      <w:r w:rsidRPr="00F37189">
        <w:rPr>
          <w:rFonts w:hint="eastAsia"/>
        </w:rPr>
        <w:t>均對人民</w:t>
      </w:r>
      <w:proofErr w:type="gramEnd"/>
      <w:r w:rsidRPr="00F37189">
        <w:rPr>
          <w:rFonts w:hint="eastAsia"/>
        </w:rPr>
        <w:t>發生效力</w:t>
      </w:r>
      <w:r w:rsidRPr="00F37189">
        <w:t xml:space="preserve"> (D)</w:t>
      </w:r>
      <w:proofErr w:type="gramStart"/>
      <w:r w:rsidRPr="00F37189">
        <w:rPr>
          <w:rFonts w:hint="eastAsia"/>
        </w:rPr>
        <w:t>立法院均得增刪</w:t>
      </w:r>
      <w:proofErr w:type="gramEnd"/>
      <w:r w:rsidRPr="00F37189">
        <w:rPr>
          <w:rFonts w:hint="eastAsia"/>
        </w:rPr>
        <w:t>變更</w:t>
      </w:r>
    </w:p>
    <w:p w:rsidR="004726CB" w:rsidRPr="00F37189" w:rsidRDefault="004726CB" w:rsidP="004726CB">
      <w:pPr>
        <w:spacing w:line="500" w:lineRule="exact"/>
        <w:ind w:left="600" w:hangingChars="250" w:hanging="600"/>
      </w:pPr>
      <w:r>
        <w:rPr>
          <w:rFonts w:hint="eastAsia"/>
        </w:rPr>
        <w:t>2</w:t>
      </w:r>
      <w:r w:rsidRPr="00F37189">
        <w:t xml:space="preserve">23. </w:t>
      </w:r>
      <w:r w:rsidRPr="00F37189">
        <w:rPr>
          <w:rFonts w:hint="eastAsia"/>
        </w:rPr>
        <w:t>地方稅法通則由下列何機關制定？</w:t>
      </w:r>
      <w:r w:rsidRPr="00F37189">
        <w:t xml:space="preserve"> (A)</w:t>
      </w:r>
      <w:r w:rsidRPr="00F37189">
        <w:rPr>
          <w:rFonts w:hint="eastAsia"/>
        </w:rPr>
        <w:t>立法院</w:t>
      </w:r>
      <w:r w:rsidRPr="00F37189">
        <w:t xml:space="preserve"> (B)</w:t>
      </w:r>
      <w:r w:rsidRPr="00F37189">
        <w:rPr>
          <w:rFonts w:hint="eastAsia"/>
        </w:rPr>
        <w:t>行政院</w:t>
      </w:r>
      <w:r w:rsidRPr="00F37189">
        <w:t xml:space="preserve"> (C)</w:t>
      </w:r>
      <w:r w:rsidRPr="00F37189">
        <w:rPr>
          <w:rFonts w:hint="eastAsia"/>
        </w:rPr>
        <w:t>財政部</w:t>
      </w:r>
      <w:r w:rsidRPr="00F37189">
        <w:t xml:space="preserve"> (D)</w:t>
      </w:r>
      <w:r w:rsidRPr="00F37189">
        <w:rPr>
          <w:rFonts w:hint="eastAsia"/>
        </w:rPr>
        <w:t>地方議會</w:t>
      </w:r>
    </w:p>
    <w:p w:rsidR="004726CB" w:rsidRPr="00F37189" w:rsidRDefault="004726CB" w:rsidP="004726CB">
      <w:pPr>
        <w:spacing w:line="500" w:lineRule="exact"/>
        <w:ind w:left="600" w:hangingChars="250" w:hanging="600"/>
      </w:pPr>
      <w:r>
        <w:rPr>
          <w:rFonts w:hint="eastAsia"/>
        </w:rPr>
        <w:t>2</w:t>
      </w:r>
      <w:r w:rsidRPr="00F37189">
        <w:t xml:space="preserve">24. </w:t>
      </w:r>
      <w:r w:rsidRPr="00F37189">
        <w:rPr>
          <w:rFonts w:hint="eastAsia"/>
        </w:rPr>
        <w:t>對人民違反行政法上義務之行為科處罰鍰，如法律就其構成要件，授權以命令為補充規定者，應遵守何種原則？</w:t>
      </w:r>
      <w:r w:rsidRPr="00F37189">
        <w:t xml:space="preserve"> (A)</w:t>
      </w:r>
      <w:r w:rsidRPr="00F37189">
        <w:rPr>
          <w:rFonts w:hint="eastAsia"/>
        </w:rPr>
        <w:t>授權明確性原則</w:t>
      </w:r>
      <w:r w:rsidRPr="00F37189">
        <w:t xml:space="preserve"> (B)</w:t>
      </w:r>
      <w:r w:rsidRPr="00F37189">
        <w:rPr>
          <w:rFonts w:hint="eastAsia"/>
        </w:rPr>
        <w:t>授權權宜原則</w:t>
      </w:r>
      <w:r w:rsidRPr="00F37189">
        <w:t xml:space="preserve"> (C)</w:t>
      </w:r>
      <w:r w:rsidRPr="00F37189">
        <w:rPr>
          <w:rFonts w:hint="eastAsia"/>
        </w:rPr>
        <w:t>授權效能原則</w:t>
      </w:r>
      <w:r w:rsidRPr="00F37189">
        <w:t xml:space="preserve"> (D)</w:t>
      </w:r>
      <w:r w:rsidRPr="00F37189">
        <w:rPr>
          <w:rFonts w:hint="eastAsia"/>
        </w:rPr>
        <w:t>授權機動性原則</w:t>
      </w:r>
    </w:p>
    <w:p w:rsidR="004726CB" w:rsidRPr="00F37189" w:rsidRDefault="004726CB" w:rsidP="004726CB">
      <w:pPr>
        <w:spacing w:line="500" w:lineRule="exact"/>
        <w:ind w:left="600" w:hangingChars="250" w:hanging="600"/>
      </w:pPr>
      <w:r>
        <w:rPr>
          <w:rFonts w:hint="eastAsia"/>
        </w:rPr>
        <w:t>2</w:t>
      </w:r>
      <w:r w:rsidRPr="00F37189">
        <w:t xml:space="preserve">25. </w:t>
      </w:r>
      <w:r w:rsidRPr="00F37189">
        <w:rPr>
          <w:rFonts w:hint="eastAsia"/>
        </w:rPr>
        <w:t>集水區遷村計畫，發放安遷救濟金行為，為何種行政？</w:t>
      </w:r>
      <w:r w:rsidRPr="00F37189">
        <w:t xml:space="preserve"> (A)</w:t>
      </w:r>
      <w:r w:rsidRPr="00F37189">
        <w:rPr>
          <w:rFonts w:hint="eastAsia"/>
        </w:rPr>
        <w:t>干預行政</w:t>
      </w:r>
      <w:r w:rsidRPr="00F37189">
        <w:t xml:space="preserve"> (B)</w:t>
      </w:r>
      <w:r w:rsidRPr="00F37189">
        <w:rPr>
          <w:rFonts w:hint="eastAsia"/>
        </w:rPr>
        <w:t>給付行政</w:t>
      </w:r>
      <w:r w:rsidRPr="00F37189">
        <w:t xml:space="preserve"> (C)</w:t>
      </w:r>
      <w:r w:rsidRPr="00F37189">
        <w:rPr>
          <w:rFonts w:hint="eastAsia"/>
        </w:rPr>
        <w:lastRenderedPageBreak/>
        <w:t>國庫行政</w:t>
      </w:r>
      <w:r w:rsidRPr="00F37189">
        <w:t>(D)</w:t>
      </w:r>
      <w:r w:rsidRPr="00F37189">
        <w:rPr>
          <w:rFonts w:hint="eastAsia"/>
        </w:rPr>
        <w:t>私經濟行政</w:t>
      </w:r>
    </w:p>
    <w:p w:rsidR="004726CB" w:rsidRPr="00F37189" w:rsidRDefault="004726CB" w:rsidP="004726CB">
      <w:pPr>
        <w:spacing w:line="500" w:lineRule="exact"/>
        <w:ind w:left="600" w:hangingChars="250" w:hanging="600"/>
      </w:pPr>
      <w:r>
        <w:rPr>
          <w:rFonts w:hint="eastAsia"/>
        </w:rPr>
        <w:t>2</w:t>
      </w:r>
      <w:r w:rsidRPr="00F37189">
        <w:t xml:space="preserve">26. </w:t>
      </w:r>
      <w:r w:rsidRPr="00F37189">
        <w:rPr>
          <w:rFonts w:hint="eastAsia"/>
        </w:rPr>
        <w:t>國家在徵收人民之財產權時，即使有下列何種情形存在，仍不構成違法？</w:t>
      </w:r>
      <w:r w:rsidRPr="00F37189">
        <w:t xml:space="preserve"> (A) </w:t>
      </w:r>
      <w:r w:rsidRPr="00F37189">
        <w:rPr>
          <w:rFonts w:hint="eastAsia"/>
        </w:rPr>
        <w:t>未符合比例原則</w:t>
      </w:r>
      <w:r w:rsidRPr="00F37189">
        <w:t>(B)</w:t>
      </w:r>
      <w:r w:rsidRPr="00F37189">
        <w:rPr>
          <w:rFonts w:hint="eastAsia"/>
        </w:rPr>
        <w:t>未得到人民之同意</w:t>
      </w:r>
      <w:r w:rsidRPr="00F37189">
        <w:t xml:space="preserve"> (C)</w:t>
      </w:r>
      <w:r w:rsidRPr="00F37189">
        <w:rPr>
          <w:rFonts w:hint="eastAsia"/>
        </w:rPr>
        <w:t>未給予權利人相當之補償</w:t>
      </w:r>
      <w:r w:rsidRPr="00F37189">
        <w:t xml:space="preserve"> (D)</w:t>
      </w:r>
      <w:r w:rsidRPr="00F37189">
        <w:rPr>
          <w:rFonts w:hint="eastAsia"/>
        </w:rPr>
        <w:t>未經由一定之程序</w:t>
      </w:r>
    </w:p>
    <w:p w:rsidR="004726CB" w:rsidRPr="00F37189" w:rsidRDefault="004726CB" w:rsidP="004726CB">
      <w:pPr>
        <w:spacing w:line="500" w:lineRule="exact"/>
        <w:ind w:left="600" w:hangingChars="250" w:hanging="600"/>
      </w:pPr>
      <w:r>
        <w:rPr>
          <w:rFonts w:hint="eastAsia"/>
        </w:rPr>
        <w:t>2</w:t>
      </w:r>
      <w:r w:rsidRPr="00F37189">
        <w:t xml:space="preserve">27. </w:t>
      </w:r>
      <w:r w:rsidRPr="00F37189">
        <w:rPr>
          <w:rFonts w:hint="eastAsia"/>
        </w:rPr>
        <w:t>在個案的適用上，將一般人所能理解的文義，以立法目的的觀點，縮小其適用範圍的解釋方法稱為：</w:t>
      </w:r>
      <w:r w:rsidRPr="00F37189">
        <w:t xml:space="preserve"> (A) </w:t>
      </w:r>
      <w:r w:rsidRPr="00F37189">
        <w:rPr>
          <w:rFonts w:hint="eastAsia"/>
        </w:rPr>
        <w:t>歷史解釋</w:t>
      </w:r>
      <w:r w:rsidRPr="00F37189">
        <w:t xml:space="preserve"> (B)</w:t>
      </w:r>
      <w:r w:rsidRPr="00F37189">
        <w:rPr>
          <w:rFonts w:hint="eastAsia"/>
        </w:rPr>
        <w:t>類推解釋</w:t>
      </w:r>
      <w:r w:rsidRPr="00F37189">
        <w:t xml:space="preserve"> (C)</w:t>
      </w:r>
      <w:r w:rsidRPr="00F37189">
        <w:rPr>
          <w:rFonts w:hint="eastAsia"/>
        </w:rPr>
        <w:t>擴張解釋</w:t>
      </w:r>
      <w:r w:rsidRPr="00F37189">
        <w:t xml:space="preserve"> (D)</w:t>
      </w:r>
      <w:r w:rsidRPr="00F37189">
        <w:rPr>
          <w:rFonts w:hint="eastAsia"/>
        </w:rPr>
        <w:t>限縮解釋</w:t>
      </w:r>
    </w:p>
    <w:p w:rsidR="004726CB" w:rsidRPr="00F37189" w:rsidRDefault="004726CB" w:rsidP="004726CB">
      <w:pPr>
        <w:spacing w:line="500" w:lineRule="exact"/>
        <w:ind w:left="600" w:hangingChars="250" w:hanging="600"/>
      </w:pPr>
      <w:r>
        <w:rPr>
          <w:rFonts w:hint="eastAsia"/>
        </w:rPr>
        <w:t>2</w:t>
      </w:r>
      <w:r w:rsidRPr="00F37189">
        <w:t xml:space="preserve">28. </w:t>
      </w:r>
      <w:r w:rsidRPr="00F37189">
        <w:rPr>
          <w:rFonts w:hint="eastAsia"/>
        </w:rPr>
        <w:t>裁量違背一般法律原則（如平等原則，比例原則），學說上稱此為：</w:t>
      </w:r>
      <w:r w:rsidRPr="00F37189">
        <w:t xml:space="preserve"> (A)</w:t>
      </w:r>
      <w:r w:rsidRPr="00F37189">
        <w:rPr>
          <w:rFonts w:hint="eastAsia"/>
        </w:rPr>
        <w:t>裁量怠惰</w:t>
      </w:r>
      <w:r w:rsidRPr="00F37189">
        <w:t xml:space="preserve"> (B)</w:t>
      </w:r>
      <w:r w:rsidRPr="00F37189">
        <w:rPr>
          <w:rFonts w:hint="eastAsia"/>
        </w:rPr>
        <w:t>裁量濫用</w:t>
      </w:r>
      <w:r w:rsidRPr="00F37189">
        <w:t>(C)</w:t>
      </w:r>
      <w:r w:rsidRPr="00F37189">
        <w:rPr>
          <w:rFonts w:hint="eastAsia"/>
        </w:rPr>
        <w:t>裁量逾越</w:t>
      </w:r>
      <w:r w:rsidRPr="00F37189">
        <w:t xml:space="preserve"> (D)</w:t>
      </w:r>
      <w:r w:rsidRPr="00F37189">
        <w:rPr>
          <w:rFonts w:hint="eastAsia"/>
        </w:rPr>
        <w:t>裁量不當</w:t>
      </w:r>
    </w:p>
    <w:p w:rsidR="004726CB" w:rsidRPr="00F37189" w:rsidRDefault="004726CB" w:rsidP="004726CB">
      <w:pPr>
        <w:spacing w:line="500" w:lineRule="exact"/>
        <w:ind w:left="600" w:hangingChars="250" w:hanging="600"/>
      </w:pPr>
      <w:r>
        <w:rPr>
          <w:rFonts w:hint="eastAsia"/>
        </w:rPr>
        <w:t>2</w:t>
      </w:r>
      <w:r w:rsidRPr="00F37189">
        <w:t xml:space="preserve">29. </w:t>
      </w:r>
      <w:r w:rsidRPr="00F37189">
        <w:rPr>
          <w:rFonts w:hint="eastAsia"/>
        </w:rPr>
        <w:t>下列何者非行政法之成文法源？</w:t>
      </w:r>
      <w:r w:rsidRPr="00F37189">
        <w:t xml:space="preserve"> (A)</w:t>
      </w:r>
      <w:r w:rsidRPr="00F37189">
        <w:rPr>
          <w:rFonts w:hint="eastAsia"/>
        </w:rPr>
        <w:t>法律</w:t>
      </w:r>
      <w:r w:rsidRPr="00F37189">
        <w:t xml:space="preserve"> (B)</w:t>
      </w:r>
      <w:r w:rsidRPr="00F37189">
        <w:rPr>
          <w:rFonts w:hint="eastAsia"/>
        </w:rPr>
        <w:t>行政命令</w:t>
      </w:r>
      <w:r w:rsidRPr="00F37189">
        <w:t xml:space="preserve"> (C)</w:t>
      </w:r>
      <w:r w:rsidRPr="00F37189">
        <w:rPr>
          <w:rFonts w:hint="eastAsia"/>
        </w:rPr>
        <w:t>自治規章</w:t>
      </w:r>
      <w:r w:rsidRPr="00F37189">
        <w:t xml:space="preserve"> (D)</w:t>
      </w:r>
      <w:r w:rsidRPr="00F37189">
        <w:rPr>
          <w:rFonts w:hint="eastAsia"/>
        </w:rPr>
        <w:t>習慣</w:t>
      </w:r>
    </w:p>
    <w:p w:rsidR="004726CB" w:rsidRPr="00F37189" w:rsidRDefault="004726CB" w:rsidP="004726CB">
      <w:pPr>
        <w:spacing w:line="500" w:lineRule="exact"/>
        <w:ind w:left="600" w:hangingChars="250" w:hanging="600"/>
      </w:pPr>
      <w:r>
        <w:rPr>
          <w:rFonts w:hint="eastAsia"/>
        </w:rPr>
        <w:t>2</w:t>
      </w:r>
      <w:r w:rsidRPr="00F37189">
        <w:t xml:space="preserve">30. </w:t>
      </w:r>
      <w:r w:rsidRPr="00F37189">
        <w:rPr>
          <w:rFonts w:hint="eastAsia"/>
        </w:rPr>
        <w:t>行政機關之一切行為均不得牴觸法律，一般稱為：</w:t>
      </w:r>
      <w:r w:rsidRPr="00F37189">
        <w:t xml:space="preserve"> (A)</w:t>
      </w:r>
      <w:r w:rsidRPr="00F37189">
        <w:rPr>
          <w:rFonts w:hint="eastAsia"/>
        </w:rPr>
        <w:t>法律保留原則</w:t>
      </w:r>
      <w:r w:rsidRPr="00F37189">
        <w:t xml:space="preserve"> (B)</w:t>
      </w:r>
      <w:r w:rsidRPr="00F37189">
        <w:rPr>
          <w:rFonts w:hint="eastAsia"/>
        </w:rPr>
        <w:t>法律優位原則</w:t>
      </w:r>
      <w:r w:rsidRPr="00F37189">
        <w:t xml:space="preserve"> (C)</w:t>
      </w:r>
      <w:r w:rsidRPr="00F37189">
        <w:rPr>
          <w:rFonts w:hint="eastAsia"/>
        </w:rPr>
        <w:t>行政自我拘束原則</w:t>
      </w:r>
      <w:r w:rsidRPr="00F37189">
        <w:t xml:space="preserve"> (D)</w:t>
      </w:r>
      <w:r w:rsidRPr="00F37189">
        <w:rPr>
          <w:rFonts w:hint="eastAsia"/>
        </w:rPr>
        <w:t>比例原則</w:t>
      </w:r>
    </w:p>
    <w:p w:rsidR="004726CB" w:rsidRPr="00F37189" w:rsidRDefault="004726CB" w:rsidP="004726CB">
      <w:pPr>
        <w:spacing w:line="500" w:lineRule="exact"/>
        <w:ind w:left="600" w:hangingChars="250" w:hanging="600"/>
      </w:pPr>
      <w:r>
        <w:rPr>
          <w:rFonts w:hint="eastAsia"/>
        </w:rPr>
        <w:t>2</w:t>
      </w:r>
      <w:r w:rsidRPr="00F37189">
        <w:t xml:space="preserve">31. </w:t>
      </w:r>
      <w:r w:rsidRPr="00F37189">
        <w:rPr>
          <w:rFonts w:hint="eastAsia"/>
        </w:rPr>
        <w:t>未有法律明文的授權依據，行政機關不得本於職權制定足以侵害或限制人民權利之行政命令，此係基於什麼原則而來的要求？</w:t>
      </w:r>
      <w:r w:rsidRPr="00F37189">
        <w:t xml:space="preserve"> (A)</w:t>
      </w:r>
      <w:r w:rsidRPr="00F37189">
        <w:rPr>
          <w:rFonts w:hint="eastAsia"/>
        </w:rPr>
        <w:t>依法行政原則</w:t>
      </w:r>
      <w:r w:rsidRPr="00F37189">
        <w:t xml:space="preserve"> (B)</w:t>
      </w:r>
      <w:r w:rsidRPr="00F37189">
        <w:rPr>
          <w:rFonts w:hint="eastAsia"/>
        </w:rPr>
        <w:t>信賴保護原則</w:t>
      </w:r>
      <w:r w:rsidRPr="00F37189">
        <w:t xml:space="preserve"> (C)</w:t>
      </w:r>
      <w:r w:rsidRPr="00F37189">
        <w:rPr>
          <w:rFonts w:hint="eastAsia"/>
        </w:rPr>
        <w:t>公益原則</w:t>
      </w:r>
      <w:r w:rsidRPr="00F37189">
        <w:t xml:space="preserve"> (D)</w:t>
      </w:r>
      <w:r w:rsidRPr="00F37189">
        <w:rPr>
          <w:rFonts w:hint="eastAsia"/>
        </w:rPr>
        <w:t>比例原則</w:t>
      </w:r>
    </w:p>
    <w:p w:rsidR="004726CB" w:rsidRPr="00F37189" w:rsidRDefault="004726CB" w:rsidP="004726CB">
      <w:pPr>
        <w:spacing w:line="500" w:lineRule="exact"/>
        <w:ind w:left="600" w:hangingChars="250" w:hanging="600"/>
      </w:pPr>
      <w:r>
        <w:rPr>
          <w:rFonts w:hint="eastAsia"/>
        </w:rPr>
        <w:t>2</w:t>
      </w:r>
      <w:r w:rsidRPr="00F37189">
        <w:t xml:space="preserve">32. </w:t>
      </w:r>
      <w:r w:rsidRPr="00F37189">
        <w:rPr>
          <w:rFonts w:hint="eastAsia"/>
        </w:rPr>
        <w:t>以闡釋法規之涵義為主旨之行政規則（解釋性之行政規則），原則上自何時生效？</w:t>
      </w:r>
      <w:r w:rsidRPr="00F37189">
        <w:t xml:space="preserve"> (A)</w:t>
      </w:r>
      <w:r w:rsidRPr="00F37189">
        <w:rPr>
          <w:rFonts w:hint="eastAsia"/>
        </w:rPr>
        <w:t>行政規則發布日起</w:t>
      </w:r>
      <w:r w:rsidRPr="00F37189">
        <w:t xml:space="preserve"> (B)</w:t>
      </w:r>
      <w:r w:rsidRPr="00F37189">
        <w:rPr>
          <w:rFonts w:hint="eastAsia"/>
        </w:rPr>
        <w:t>法規生效日起</w:t>
      </w:r>
      <w:r w:rsidRPr="00F37189">
        <w:t xml:space="preserve"> (C)</w:t>
      </w:r>
      <w:r w:rsidRPr="00F37189">
        <w:rPr>
          <w:rFonts w:hint="eastAsia"/>
        </w:rPr>
        <w:t>行政規則發布日起第三日</w:t>
      </w:r>
      <w:r w:rsidRPr="00F37189">
        <w:t xml:space="preserve"> (D)</w:t>
      </w:r>
      <w:r w:rsidRPr="00F37189">
        <w:rPr>
          <w:rFonts w:hint="eastAsia"/>
        </w:rPr>
        <w:t>法規公布日起</w:t>
      </w:r>
    </w:p>
    <w:p w:rsidR="004726CB" w:rsidRPr="00F37189" w:rsidRDefault="004726CB" w:rsidP="004726CB">
      <w:pPr>
        <w:spacing w:line="500" w:lineRule="exact"/>
        <w:ind w:left="600" w:hangingChars="250" w:hanging="600"/>
      </w:pPr>
      <w:r>
        <w:rPr>
          <w:rFonts w:hint="eastAsia"/>
        </w:rPr>
        <w:t>2</w:t>
      </w:r>
      <w:r w:rsidRPr="00F37189">
        <w:t xml:space="preserve">33. </w:t>
      </w:r>
      <w:r w:rsidRPr="00F37189">
        <w:rPr>
          <w:rFonts w:hint="eastAsia"/>
        </w:rPr>
        <w:t>行政執行法第三條規定：「行政執行，應依公平合理之原則，兼顧公共利益與人民權益之維護，以適當之方法為之，不得逾達成執行目的之必要限度」，吾人稱此為何種原則？</w:t>
      </w:r>
      <w:r w:rsidRPr="00F37189">
        <w:t xml:space="preserve"> (A)</w:t>
      </w:r>
      <w:r w:rsidRPr="00F37189">
        <w:rPr>
          <w:rFonts w:hint="eastAsia"/>
        </w:rPr>
        <w:t>法律保留原則</w:t>
      </w:r>
      <w:r w:rsidRPr="00F37189">
        <w:t>(B)</w:t>
      </w:r>
      <w:r w:rsidRPr="00F37189">
        <w:rPr>
          <w:rFonts w:hint="eastAsia"/>
        </w:rPr>
        <w:t>法律優位原則</w:t>
      </w:r>
      <w:r w:rsidRPr="00F37189">
        <w:t xml:space="preserve"> (C)</w:t>
      </w:r>
      <w:r w:rsidRPr="00F37189">
        <w:rPr>
          <w:rFonts w:hint="eastAsia"/>
        </w:rPr>
        <w:t>信賴保護原則</w:t>
      </w:r>
      <w:r w:rsidRPr="00F37189">
        <w:t xml:space="preserve"> (D)</w:t>
      </w:r>
      <w:r w:rsidRPr="00F37189">
        <w:rPr>
          <w:rFonts w:hint="eastAsia"/>
        </w:rPr>
        <w:t>比例原則</w:t>
      </w:r>
    </w:p>
    <w:p w:rsidR="004726CB" w:rsidRPr="00F37189" w:rsidRDefault="004726CB" w:rsidP="004726CB">
      <w:pPr>
        <w:spacing w:line="500" w:lineRule="exact"/>
        <w:ind w:left="600" w:hangingChars="250" w:hanging="600"/>
      </w:pPr>
      <w:r>
        <w:rPr>
          <w:rFonts w:hint="eastAsia"/>
        </w:rPr>
        <w:t>2</w:t>
      </w:r>
      <w:r w:rsidRPr="00F37189">
        <w:t xml:space="preserve">34. </w:t>
      </w:r>
      <w:r w:rsidRPr="00F37189">
        <w:rPr>
          <w:rFonts w:hint="eastAsia"/>
        </w:rPr>
        <w:t>下列何者不屬於比例原則之子原則？</w:t>
      </w:r>
      <w:r w:rsidRPr="00F37189">
        <w:t>(A)</w:t>
      </w:r>
      <w:r w:rsidRPr="00F37189">
        <w:rPr>
          <w:rFonts w:hint="eastAsia"/>
        </w:rPr>
        <w:t>合適性原則</w:t>
      </w:r>
      <w:r w:rsidRPr="00F37189">
        <w:t>(B)</w:t>
      </w:r>
      <w:r w:rsidRPr="00F37189">
        <w:rPr>
          <w:rFonts w:hint="eastAsia"/>
        </w:rPr>
        <w:t>必要性原則</w:t>
      </w:r>
      <w:r w:rsidRPr="00F37189">
        <w:t>(C)</w:t>
      </w:r>
      <w:r w:rsidRPr="00F37189">
        <w:rPr>
          <w:rFonts w:hint="eastAsia"/>
        </w:rPr>
        <w:t>關連性原則</w:t>
      </w:r>
      <w:r w:rsidRPr="00F37189">
        <w:t>(D)</w:t>
      </w:r>
      <w:r w:rsidRPr="00F37189">
        <w:rPr>
          <w:rFonts w:hint="eastAsia"/>
        </w:rPr>
        <w:t>合比例性原則</w:t>
      </w:r>
    </w:p>
    <w:p w:rsidR="004726CB" w:rsidRPr="00F37189" w:rsidRDefault="004726CB" w:rsidP="004726CB">
      <w:pPr>
        <w:spacing w:line="500" w:lineRule="exact"/>
        <w:ind w:left="600" w:hangingChars="250" w:hanging="600"/>
      </w:pPr>
      <w:r>
        <w:rPr>
          <w:rFonts w:hint="eastAsia"/>
        </w:rPr>
        <w:t>2</w:t>
      </w:r>
      <w:r w:rsidRPr="00F37189">
        <w:t xml:space="preserve">35. </w:t>
      </w:r>
      <w:r w:rsidRPr="00F37189">
        <w:rPr>
          <w:rFonts w:hint="eastAsia"/>
        </w:rPr>
        <w:t>下列何者不屬於干涉行政？</w:t>
      </w:r>
      <w:r w:rsidRPr="00F37189">
        <w:t>(A)</w:t>
      </w:r>
      <w:r w:rsidRPr="00F37189">
        <w:rPr>
          <w:rFonts w:hint="eastAsia"/>
        </w:rPr>
        <w:t>徵召役男</w:t>
      </w:r>
      <w:r w:rsidRPr="00F37189">
        <w:t>(B)</w:t>
      </w:r>
      <w:r w:rsidRPr="00F37189">
        <w:rPr>
          <w:rFonts w:hint="eastAsia"/>
        </w:rPr>
        <w:t>徵收土地</w:t>
      </w:r>
      <w:r w:rsidRPr="00F37189">
        <w:t>(C)</w:t>
      </w:r>
      <w:r w:rsidRPr="00F37189">
        <w:rPr>
          <w:rFonts w:hint="eastAsia"/>
        </w:rPr>
        <w:t>政府採購</w:t>
      </w:r>
      <w:r w:rsidRPr="00F37189">
        <w:t>(D)</w:t>
      </w:r>
      <w:r w:rsidRPr="00F37189">
        <w:rPr>
          <w:rFonts w:hint="eastAsia"/>
        </w:rPr>
        <w:t>警察驅離處分</w:t>
      </w:r>
    </w:p>
    <w:p w:rsidR="004726CB" w:rsidRPr="00F37189" w:rsidRDefault="004726CB" w:rsidP="004726CB">
      <w:pPr>
        <w:spacing w:line="500" w:lineRule="exact"/>
        <w:ind w:left="600" w:hangingChars="250" w:hanging="600"/>
      </w:pPr>
      <w:r>
        <w:rPr>
          <w:rFonts w:hint="eastAsia"/>
        </w:rPr>
        <w:t>2</w:t>
      </w:r>
      <w:r w:rsidRPr="00F37189">
        <w:t xml:space="preserve">36. </w:t>
      </w:r>
      <w:r w:rsidRPr="00F37189">
        <w:rPr>
          <w:rFonts w:hint="eastAsia"/>
        </w:rPr>
        <w:t>法規明定自公布或發布日施行者，依法應自公布或發布之日</w:t>
      </w:r>
      <w:proofErr w:type="gramStart"/>
      <w:r w:rsidRPr="00F37189">
        <w:rPr>
          <w:rFonts w:hint="eastAsia"/>
        </w:rPr>
        <w:t>起算至第幾</w:t>
      </w:r>
      <w:proofErr w:type="gramEnd"/>
      <w:r w:rsidRPr="00F37189">
        <w:rPr>
          <w:rFonts w:hint="eastAsia"/>
        </w:rPr>
        <w:t>日起發生效力？</w:t>
      </w:r>
      <w:r w:rsidRPr="00F37189">
        <w:t>(A)</w:t>
      </w:r>
      <w:r w:rsidRPr="00F37189">
        <w:rPr>
          <w:rFonts w:hint="eastAsia"/>
        </w:rPr>
        <w:t>十日</w:t>
      </w:r>
      <w:r w:rsidRPr="00F37189">
        <w:t>(B)</w:t>
      </w:r>
      <w:r w:rsidRPr="00F37189">
        <w:rPr>
          <w:rFonts w:hint="eastAsia"/>
        </w:rPr>
        <w:t>五日</w:t>
      </w:r>
      <w:r w:rsidRPr="00F37189">
        <w:t>(C)</w:t>
      </w:r>
      <w:r w:rsidRPr="00F37189">
        <w:rPr>
          <w:rFonts w:hint="eastAsia"/>
        </w:rPr>
        <w:t>三日</w:t>
      </w:r>
      <w:r w:rsidRPr="00F37189">
        <w:t>(D)</w:t>
      </w:r>
      <w:r w:rsidRPr="00F37189">
        <w:rPr>
          <w:rFonts w:hint="eastAsia"/>
        </w:rPr>
        <w:t>公布或發布之日的當天</w:t>
      </w:r>
    </w:p>
    <w:p w:rsidR="004726CB" w:rsidRPr="00F37189" w:rsidRDefault="004726CB" w:rsidP="004726CB">
      <w:pPr>
        <w:spacing w:line="500" w:lineRule="exact"/>
        <w:ind w:left="600" w:hangingChars="250" w:hanging="600"/>
      </w:pPr>
      <w:r>
        <w:rPr>
          <w:rFonts w:hint="eastAsia"/>
        </w:rPr>
        <w:t>2</w:t>
      </w:r>
      <w:r w:rsidRPr="00F37189">
        <w:t xml:space="preserve">37. </w:t>
      </w:r>
      <w:r w:rsidRPr="00F37189">
        <w:rPr>
          <w:rFonts w:hint="eastAsia"/>
        </w:rPr>
        <w:t>下列何者為傳統行政法學理上所謂特別權力關係之特徵？</w:t>
      </w:r>
      <w:r w:rsidRPr="00F37189">
        <w:t>(A)</w:t>
      </w:r>
      <w:r w:rsidRPr="00F37189">
        <w:rPr>
          <w:rFonts w:hint="eastAsia"/>
        </w:rPr>
        <w:t>當事人地位平等</w:t>
      </w:r>
      <w:r w:rsidRPr="00F37189">
        <w:t>(B)</w:t>
      </w:r>
      <w:r w:rsidRPr="00F37189">
        <w:rPr>
          <w:rFonts w:hint="eastAsia"/>
        </w:rPr>
        <w:t>不得提起行政爭</w:t>
      </w:r>
      <w:proofErr w:type="gramStart"/>
      <w:r w:rsidRPr="00F37189">
        <w:rPr>
          <w:rFonts w:hint="eastAsia"/>
        </w:rPr>
        <w:t>訟</w:t>
      </w:r>
      <w:proofErr w:type="gramEnd"/>
      <w:r w:rsidRPr="00F37189">
        <w:t>(C)</w:t>
      </w:r>
      <w:r w:rsidRPr="00F37189">
        <w:rPr>
          <w:rFonts w:hint="eastAsia"/>
        </w:rPr>
        <w:t>契約自由訂定</w:t>
      </w:r>
      <w:r w:rsidRPr="00F37189">
        <w:t>(D)</w:t>
      </w:r>
      <w:r w:rsidRPr="00F37189">
        <w:rPr>
          <w:rFonts w:hint="eastAsia"/>
        </w:rPr>
        <w:t>義務確定</w:t>
      </w:r>
    </w:p>
    <w:p w:rsidR="004726CB" w:rsidRPr="00F37189" w:rsidRDefault="004726CB" w:rsidP="004726CB">
      <w:pPr>
        <w:spacing w:line="500" w:lineRule="exact"/>
        <w:ind w:left="600" w:hangingChars="250" w:hanging="600"/>
      </w:pPr>
      <w:r>
        <w:rPr>
          <w:rFonts w:hint="eastAsia"/>
        </w:rPr>
        <w:t>2</w:t>
      </w:r>
      <w:r w:rsidRPr="00F37189">
        <w:t xml:space="preserve">38. </w:t>
      </w:r>
      <w:r w:rsidRPr="00F37189">
        <w:rPr>
          <w:rFonts w:hint="eastAsia"/>
        </w:rPr>
        <w:t>下列舉例中，何者屬於不確定法律概念？</w:t>
      </w:r>
      <w:r w:rsidRPr="00F37189">
        <w:t>(A)</w:t>
      </w:r>
      <w:r w:rsidRPr="00F37189">
        <w:rPr>
          <w:rFonts w:hint="eastAsia"/>
        </w:rPr>
        <w:t>出生</w:t>
      </w:r>
      <w:r w:rsidRPr="00F37189">
        <w:t>(B)</w:t>
      </w:r>
      <w:r w:rsidRPr="00F37189">
        <w:rPr>
          <w:rFonts w:hint="eastAsia"/>
        </w:rPr>
        <w:t>結婚</w:t>
      </w:r>
      <w:r w:rsidRPr="00F37189">
        <w:t>(C)</w:t>
      </w:r>
      <w:r w:rsidRPr="00F37189">
        <w:rPr>
          <w:rFonts w:hint="eastAsia"/>
        </w:rPr>
        <w:t>停止營業</w:t>
      </w:r>
      <w:r w:rsidRPr="00F37189">
        <w:t>(D)</w:t>
      </w:r>
      <w:r w:rsidRPr="00F37189">
        <w:rPr>
          <w:rFonts w:hint="eastAsia"/>
        </w:rPr>
        <w:t>公共利益</w:t>
      </w:r>
    </w:p>
    <w:p w:rsidR="004726CB" w:rsidRPr="00F37189" w:rsidRDefault="004726CB" w:rsidP="004726CB">
      <w:pPr>
        <w:spacing w:line="500" w:lineRule="exact"/>
        <w:ind w:left="600" w:hangingChars="250" w:hanging="600"/>
      </w:pPr>
      <w:r>
        <w:rPr>
          <w:rFonts w:hint="eastAsia"/>
        </w:rPr>
        <w:t>2</w:t>
      </w:r>
      <w:r w:rsidRPr="00F37189">
        <w:t xml:space="preserve">39. </w:t>
      </w:r>
      <w:r w:rsidRPr="00F37189">
        <w:rPr>
          <w:rFonts w:hint="eastAsia"/>
        </w:rPr>
        <w:t>行政機關代表國庫出售或出租公有財產，其行為之性質為何？</w:t>
      </w:r>
      <w:r w:rsidRPr="00F37189">
        <w:t xml:space="preserve"> (A)</w:t>
      </w:r>
      <w:r w:rsidRPr="00F37189">
        <w:rPr>
          <w:rFonts w:hint="eastAsia"/>
        </w:rPr>
        <w:t>行政處分</w:t>
      </w:r>
      <w:r w:rsidRPr="00F37189">
        <w:t>(B)</w:t>
      </w:r>
      <w:r w:rsidRPr="00F37189">
        <w:rPr>
          <w:rFonts w:hint="eastAsia"/>
        </w:rPr>
        <w:t>行政契約</w:t>
      </w:r>
      <w:r w:rsidRPr="00F37189">
        <w:t>(C)</w:t>
      </w:r>
      <w:r w:rsidRPr="00F37189">
        <w:rPr>
          <w:rFonts w:hint="eastAsia"/>
        </w:rPr>
        <w:t>私法契約</w:t>
      </w:r>
      <w:r w:rsidRPr="00F37189">
        <w:t>(D)</w:t>
      </w:r>
      <w:r w:rsidRPr="00F37189">
        <w:rPr>
          <w:rFonts w:hint="eastAsia"/>
        </w:rPr>
        <w:t>行政命令</w:t>
      </w:r>
    </w:p>
    <w:p w:rsidR="004726CB" w:rsidRPr="00F37189" w:rsidRDefault="004726CB" w:rsidP="004726CB">
      <w:pPr>
        <w:spacing w:line="500" w:lineRule="exact"/>
        <w:ind w:left="600" w:hangingChars="250" w:hanging="600"/>
      </w:pPr>
      <w:r>
        <w:rPr>
          <w:rFonts w:hint="eastAsia"/>
        </w:rPr>
        <w:lastRenderedPageBreak/>
        <w:t>2</w:t>
      </w:r>
      <w:r w:rsidRPr="00F37189">
        <w:t xml:space="preserve">40. </w:t>
      </w:r>
      <w:r w:rsidRPr="00F37189">
        <w:rPr>
          <w:rFonts w:hint="eastAsia"/>
        </w:rPr>
        <w:t>政府提供六十五歲以上老人「敬老津貼」，屬於那一種行政？</w:t>
      </w:r>
      <w:r w:rsidRPr="00F37189">
        <w:t>(A)</w:t>
      </w:r>
      <w:r w:rsidRPr="00F37189">
        <w:rPr>
          <w:rFonts w:hint="eastAsia"/>
        </w:rPr>
        <w:t>計畫行政</w:t>
      </w:r>
      <w:r w:rsidRPr="00F37189">
        <w:t>(B)</w:t>
      </w:r>
      <w:r w:rsidRPr="00F37189">
        <w:rPr>
          <w:rFonts w:hint="eastAsia"/>
        </w:rPr>
        <w:t>文化行政</w:t>
      </w:r>
      <w:r w:rsidRPr="00F37189">
        <w:t>(C)</w:t>
      </w:r>
      <w:r w:rsidRPr="00F37189">
        <w:rPr>
          <w:rFonts w:hint="eastAsia"/>
        </w:rPr>
        <w:t>干涉行政</w:t>
      </w:r>
      <w:r w:rsidRPr="00F37189">
        <w:t>(D)</w:t>
      </w:r>
      <w:r w:rsidRPr="00F37189">
        <w:rPr>
          <w:rFonts w:hint="eastAsia"/>
        </w:rPr>
        <w:t>給付行政</w:t>
      </w:r>
    </w:p>
    <w:p w:rsidR="004726CB" w:rsidRPr="00F37189" w:rsidRDefault="004726CB" w:rsidP="004726CB">
      <w:pPr>
        <w:spacing w:line="500" w:lineRule="exact"/>
        <w:ind w:left="600" w:hangingChars="250" w:hanging="600"/>
      </w:pPr>
      <w:r>
        <w:rPr>
          <w:rFonts w:hint="eastAsia"/>
        </w:rPr>
        <w:t>2</w:t>
      </w:r>
      <w:r w:rsidRPr="00F37189">
        <w:t xml:space="preserve">41. </w:t>
      </w:r>
      <w:r w:rsidRPr="00F37189">
        <w:rPr>
          <w:rFonts w:hint="eastAsia"/>
        </w:rPr>
        <w:t>下列何者為由憲法第七條平等原則所衍生出來的原理原則？</w:t>
      </w:r>
      <w:r w:rsidRPr="00F37189">
        <w:t>(A)</w:t>
      </w:r>
      <w:r w:rsidRPr="00F37189">
        <w:rPr>
          <w:rFonts w:hint="eastAsia"/>
        </w:rPr>
        <w:t>禁止不當聯結原則</w:t>
      </w:r>
      <w:r w:rsidRPr="00F37189">
        <w:t>(B)</w:t>
      </w:r>
      <w:r w:rsidRPr="00F37189">
        <w:rPr>
          <w:rFonts w:hint="eastAsia"/>
        </w:rPr>
        <w:t>禁止恣意原則</w:t>
      </w:r>
      <w:r w:rsidRPr="00F37189">
        <w:t>(C)</w:t>
      </w:r>
      <w:r w:rsidRPr="00F37189">
        <w:rPr>
          <w:rFonts w:hint="eastAsia"/>
        </w:rPr>
        <w:t>信賴保護原則</w:t>
      </w:r>
      <w:r w:rsidRPr="00F37189">
        <w:t>(D)</w:t>
      </w:r>
      <w:r w:rsidRPr="00F37189">
        <w:rPr>
          <w:rFonts w:hint="eastAsia"/>
        </w:rPr>
        <w:t>公益原則</w:t>
      </w:r>
    </w:p>
    <w:p w:rsidR="004726CB" w:rsidRPr="00F37189" w:rsidRDefault="004726CB" w:rsidP="004726CB">
      <w:pPr>
        <w:spacing w:line="500" w:lineRule="exact"/>
        <w:ind w:left="600" w:hangingChars="250" w:hanging="600"/>
      </w:pPr>
      <w:r>
        <w:rPr>
          <w:rFonts w:hint="eastAsia"/>
        </w:rPr>
        <w:t>2</w:t>
      </w:r>
      <w:r w:rsidRPr="00F37189">
        <w:t xml:space="preserve">42. </w:t>
      </w:r>
      <w:r w:rsidRPr="00F37189">
        <w:rPr>
          <w:rFonts w:hint="eastAsia"/>
        </w:rPr>
        <w:t>下列何者非屬行政法的成文法源？</w:t>
      </w:r>
      <w:r w:rsidRPr="00F37189">
        <w:t>(A)</w:t>
      </w:r>
      <w:r w:rsidRPr="00F37189">
        <w:rPr>
          <w:rFonts w:hint="eastAsia"/>
        </w:rPr>
        <w:t>憲法</w:t>
      </w:r>
      <w:r w:rsidRPr="00F37189">
        <w:t>(B)</w:t>
      </w:r>
      <w:r w:rsidRPr="00F37189">
        <w:rPr>
          <w:rFonts w:hint="eastAsia"/>
        </w:rPr>
        <w:t>自治法規</w:t>
      </w:r>
      <w:r w:rsidRPr="00F37189">
        <w:t>(C)</w:t>
      </w:r>
      <w:r w:rsidRPr="00F37189">
        <w:rPr>
          <w:rFonts w:hint="eastAsia"/>
        </w:rPr>
        <w:t>判例</w:t>
      </w:r>
      <w:r w:rsidRPr="00F37189">
        <w:t>(D)</w:t>
      </w:r>
      <w:r w:rsidRPr="00F37189">
        <w:rPr>
          <w:rFonts w:hint="eastAsia"/>
        </w:rPr>
        <w:t>條約</w:t>
      </w:r>
    </w:p>
    <w:p w:rsidR="004726CB" w:rsidRPr="00F37189" w:rsidRDefault="004726CB" w:rsidP="004726CB">
      <w:pPr>
        <w:spacing w:line="500" w:lineRule="exact"/>
        <w:ind w:left="600" w:hangingChars="250" w:hanging="600"/>
      </w:pPr>
      <w:r>
        <w:rPr>
          <w:rFonts w:hint="eastAsia"/>
        </w:rPr>
        <w:t>2</w:t>
      </w:r>
      <w:r w:rsidRPr="00F37189">
        <w:t xml:space="preserve">43. </w:t>
      </w:r>
      <w:r w:rsidRPr="00F37189">
        <w:rPr>
          <w:rFonts w:hint="eastAsia"/>
        </w:rPr>
        <w:t>依中央法規標準法第二條之規定，下列那種名詞非用來稱呼「法律」？</w:t>
      </w:r>
      <w:r w:rsidRPr="00F37189">
        <w:t>(A)</w:t>
      </w:r>
      <w:r w:rsidRPr="00F37189">
        <w:rPr>
          <w:rFonts w:hint="eastAsia"/>
        </w:rPr>
        <w:t>自治條例</w:t>
      </w:r>
      <w:r w:rsidRPr="00F37189">
        <w:t>(B)</w:t>
      </w:r>
      <w:r w:rsidRPr="00F37189">
        <w:rPr>
          <w:rFonts w:hint="eastAsia"/>
        </w:rPr>
        <w:t>條例</w:t>
      </w:r>
      <w:r w:rsidRPr="00F37189">
        <w:t>(C)</w:t>
      </w:r>
      <w:r w:rsidRPr="00F37189">
        <w:rPr>
          <w:rFonts w:hint="eastAsia"/>
        </w:rPr>
        <w:t>通則</w:t>
      </w:r>
      <w:r w:rsidRPr="00F37189">
        <w:t>(D)</w:t>
      </w:r>
      <w:r w:rsidRPr="00F37189">
        <w:rPr>
          <w:rFonts w:hint="eastAsia"/>
        </w:rPr>
        <w:t>律</w:t>
      </w:r>
    </w:p>
    <w:p w:rsidR="004726CB" w:rsidRPr="00F37189" w:rsidRDefault="004726CB" w:rsidP="004726CB">
      <w:pPr>
        <w:spacing w:line="500" w:lineRule="exact"/>
        <w:ind w:left="600" w:hangingChars="250" w:hanging="600"/>
      </w:pPr>
      <w:r>
        <w:rPr>
          <w:rFonts w:hint="eastAsia"/>
        </w:rPr>
        <w:t>2</w:t>
      </w:r>
      <w:r w:rsidRPr="00F37189">
        <w:t xml:space="preserve">44. </w:t>
      </w:r>
      <w:r w:rsidRPr="00F37189">
        <w:rPr>
          <w:rFonts w:hint="eastAsia"/>
        </w:rPr>
        <w:t>對於繳清罰鍰始得發給行車執照之規定，最高行政法院判決，以該規定違背下列何一原則而不予適用？</w:t>
      </w:r>
      <w:r w:rsidRPr="00F37189">
        <w:t>(A)</w:t>
      </w:r>
      <w:r w:rsidRPr="00F37189">
        <w:rPr>
          <w:rFonts w:hint="eastAsia"/>
        </w:rPr>
        <w:t>比例原則</w:t>
      </w:r>
      <w:r w:rsidRPr="00F37189">
        <w:t>(B)</w:t>
      </w:r>
      <w:r w:rsidRPr="00F37189">
        <w:rPr>
          <w:rFonts w:hint="eastAsia"/>
        </w:rPr>
        <w:t>不當聯結禁止原則</w:t>
      </w:r>
      <w:r w:rsidRPr="00F37189">
        <w:t>(C)</w:t>
      </w:r>
      <w:r w:rsidRPr="00F37189">
        <w:rPr>
          <w:rFonts w:hint="eastAsia"/>
        </w:rPr>
        <w:t>禁止過度原則</w:t>
      </w:r>
      <w:r w:rsidRPr="00F37189">
        <w:t>(D)</w:t>
      </w:r>
      <w:r w:rsidRPr="00F37189">
        <w:rPr>
          <w:rFonts w:hint="eastAsia"/>
        </w:rPr>
        <w:t>禁止恣意原則</w:t>
      </w:r>
    </w:p>
    <w:p w:rsidR="004726CB" w:rsidRPr="00F37189" w:rsidRDefault="004726CB" w:rsidP="004726CB">
      <w:pPr>
        <w:spacing w:line="500" w:lineRule="exact"/>
        <w:ind w:left="600" w:hangingChars="250" w:hanging="600"/>
      </w:pPr>
      <w:r>
        <w:rPr>
          <w:rFonts w:hint="eastAsia"/>
        </w:rPr>
        <w:t>2</w:t>
      </w:r>
      <w:r w:rsidRPr="00F37189">
        <w:t xml:space="preserve">45. </w:t>
      </w:r>
      <w:r w:rsidRPr="00F37189">
        <w:rPr>
          <w:rFonts w:hint="eastAsia"/>
        </w:rPr>
        <w:t>下列何者非信賴保護原則的憲法根據？</w:t>
      </w:r>
      <w:r w:rsidRPr="00F37189">
        <w:t>(A)</w:t>
      </w:r>
      <w:r w:rsidRPr="00F37189">
        <w:rPr>
          <w:rFonts w:hint="eastAsia"/>
        </w:rPr>
        <w:t>法安定性原則</w:t>
      </w:r>
      <w:r w:rsidRPr="00F37189">
        <w:t>(B)</w:t>
      </w:r>
      <w:r w:rsidRPr="00F37189">
        <w:rPr>
          <w:rFonts w:hint="eastAsia"/>
        </w:rPr>
        <w:t>誠信原則</w:t>
      </w:r>
      <w:r w:rsidRPr="00F37189">
        <w:t>(C)</w:t>
      </w:r>
      <w:r w:rsidRPr="00F37189">
        <w:rPr>
          <w:rFonts w:hint="eastAsia"/>
        </w:rPr>
        <w:t>人民基本權利之保障</w:t>
      </w:r>
      <w:r w:rsidRPr="00F37189">
        <w:t>(D)</w:t>
      </w:r>
      <w:r w:rsidRPr="00F37189">
        <w:rPr>
          <w:rFonts w:hint="eastAsia"/>
        </w:rPr>
        <w:t>地方分權原則</w:t>
      </w:r>
    </w:p>
    <w:p w:rsidR="004726CB" w:rsidRPr="00F37189" w:rsidRDefault="004726CB" w:rsidP="004726CB">
      <w:pPr>
        <w:spacing w:line="500" w:lineRule="exact"/>
        <w:ind w:left="600" w:hangingChars="250" w:hanging="600"/>
      </w:pPr>
      <w:r>
        <w:rPr>
          <w:rFonts w:hint="eastAsia"/>
        </w:rPr>
        <w:t>2</w:t>
      </w:r>
      <w:r w:rsidRPr="00F37189">
        <w:t xml:space="preserve">46. </w:t>
      </w:r>
      <w:r w:rsidRPr="00F37189">
        <w:rPr>
          <w:rFonts w:hint="eastAsia"/>
        </w:rPr>
        <w:t>公務人員因專案考績免職處分，須經立場公正之委員會決議，處分前應給予受處分人陳述及申辯機會，係遵行下列何原則？</w:t>
      </w:r>
      <w:r w:rsidRPr="00F37189">
        <w:t>(A)</w:t>
      </w:r>
      <w:r w:rsidRPr="00F37189">
        <w:rPr>
          <w:rFonts w:hint="eastAsia"/>
        </w:rPr>
        <w:t>比例原則</w:t>
      </w:r>
      <w:r w:rsidRPr="00F37189">
        <w:t>(B)</w:t>
      </w:r>
      <w:r w:rsidRPr="00F37189">
        <w:rPr>
          <w:rFonts w:hint="eastAsia"/>
        </w:rPr>
        <w:t>正當法律程序</w:t>
      </w:r>
      <w:r w:rsidRPr="00F37189">
        <w:t>(C)</w:t>
      </w:r>
      <w:r w:rsidRPr="00F37189">
        <w:rPr>
          <w:rFonts w:hint="eastAsia"/>
        </w:rPr>
        <w:t>法律保留原則</w:t>
      </w:r>
      <w:r w:rsidRPr="00F37189">
        <w:t>(D)</w:t>
      </w:r>
      <w:r w:rsidRPr="00F37189">
        <w:rPr>
          <w:rFonts w:hint="eastAsia"/>
        </w:rPr>
        <w:t>罪刑法定主義</w:t>
      </w:r>
    </w:p>
    <w:p w:rsidR="004726CB" w:rsidRPr="00F37189" w:rsidRDefault="004726CB" w:rsidP="004726CB">
      <w:pPr>
        <w:spacing w:line="500" w:lineRule="exact"/>
        <w:ind w:left="600" w:hangingChars="250" w:hanging="600"/>
      </w:pPr>
      <w:r>
        <w:rPr>
          <w:rFonts w:hint="eastAsia"/>
        </w:rPr>
        <w:t>2</w:t>
      </w:r>
      <w:r w:rsidRPr="00F37189">
        <w:t xml:space="preserve">47. </w:t>
      </w:r>
      <w:r w:rsidRPr="00F37189">
        <w:rPr>
          <w:rFonts w:hint="eastAsia"/>
        </w:rPr>
        <w:t>行政程序法就行政裁量如何規定其界限？</w:t>
      </w:r>
      <w:r w:rsidRPr="00F37189">
        <w:t>(A)</w:t>
      </w:r>
      <w:r w:rsidRPr="00F37189">
        <w:rPr>
          <w:rFonts w:hint="eastAsia"/>
        </w:rPr>
        <w:t>行政裁量應受到政策之拘束</w:t>
      </w:r>
      <w:r w:rsidRPr="00F37189">
        <w:t>(B)</w:t>
      </w:r>
      <w:r w:rsidRPr="00F37189">
        <w:rPr>
          <w:rFonts w:hint="eastAsia"/>
        </w:rPr>
        <w:t>行政裁量應考慮國際情勢</w:t>
      </w:r>
      <w:r w:rsidRPr="00F37189">
        <w:t xml:space="preserve"> (C)</w:t>
      </w:r>
      <w:r w:rsidRPr="00F37189">
        <w:rPr>
          <w:rFonts w:hint="eastAsia"/>
        </w:rPr>
        <w:t>行政裁量應考慮長官之意志</w:t>
      </w:r>
      <w:r w:rsidRPr="00F37189">
        <w:t>(D)</w:t>
      </w:r>
      <w:r w:rsidRPr="00F37189">
        <w:rPr>
          <w:rFonts w:hint="eastAsia"/>
        </w:rPr>
        <w:t>行政裁量應受到法規授權目的之拘束</w:t>
      </w:r>
    </w:p>
    <w:p w:rsidR="004726CB" w:rsidRPr="00F37189" w:rsidRDefault="004726CB" w:rsidP="004726CB">
      <w:pPr>
        <w:spacing w:line="500" w:lineRule="exact"/>
        <w:ind w:left="600" w:hangingChars="250" w:hanging="600"/>
      </w:pPr>
      <w:r>
        <w:rPr>
          <w:rFonts w:hint="eastAsia"/>
        </w:rPr>
        <w:t>2</w:t>
      </w:r>
      <w:r w:rsidRPr="00F37189">
        <w:t xml:space="preserve">48. </w:t>
      </w:r>
      <w:r w:rsidRPr="00F37189">
        <w:rPr>
          <w:rFonts w:hint="eastAsia"/>
        </w:rPr>
        <w:t>行政行為必須遵守「平等原則」，下列何者不得主張平等原則？</w:t>
      </w:r>
      <w:r w:rsidRPr="00F37189">
        <w:t>(A)</w:t>
      </w:r>
      <w:r w:rsidRPr="00F37189">
        <w:rPr>
          <w:rFonts w:hint="eastAsia"/>
        </w:rPr>
        <w:t>限制有色盲者不能參加汽車駕駛執照考試</w:t>
      </w:r>
      <w:r w:rsidRPr="00F37189">
        <w:t>(B)</w:t>
      </w:r>
      <w:r w:rsidRPr="00F37189">
        <w:rPr>
          <w:rFonts w:hint="eastAsia"/>
        </w:rPr>
        <w:t>違規停車受處罰者主張鄰近車輛並未受罰</w:t>
      </w:r>
      <w:r w:rsidRPr="00F37189">
        <w:t>(C)</w:t>
      </w:r>
      <w:r w:rsidRPr="00F37189">
        <w:rPr>
          <w:rFonts w:hint="eastAsia"/>
        </w:rPr>
        <w:t>體重過重者免除服兵役之義務</w:t>
      </w:r>
      <w:r w:rsidRPr="00F37189">
        <w:t>(D)</w:t>
      </w:r>
      <w:r w:rsidRPr="00F37189">
        <w:rPr>
          <w:rFonts w:hint="eastAsia"/>
        </w:rPr>
        <w:t>義務役軍人之年資不能合併計入公務員年資</w:t>
      </w:r>
    </w:p>
    <w:p w:rsidR="004726CB" w:rsidRPr="00F37189" w:rsidRDefault="004726CB" w:rsidP="004726CB">
      <w:pPr>
        <w:spacing w:line="500" w:lineRule="exact"/>
        <w:ind w:left="600" w:hangingChars="250" w:hanging="600"/>
      </w:pPr>
      <w:r>
        <w:rPr>
          <w:rFonts w:hint="eastAsia"/>
        </w:rPr>
        <w:t>2</w:t>
      </w:r>
      <w:r w:rsidRPr="00F37189">
        <w:t xml:space="preserve">49. </w:t>
      </w:r>
      <w:r w:rsidRPr="00F37189">
        <w:rPr>
          <w:rFonts w:hint="eastAsia"/>
        </w:rPr>
        <w:t>行政機關代表國庫出售或出租公有財產之行為，為下列何種行為？</w:t>
      </w:r>
      <w:r w:rsidRPr="00F37189">
        <w:t>(A)</w:t>
      </w:r>
      <w:r w:rsidRPr="00F37189">
        <w:rPr>
          <w:rFonts w:hint="eastAsia"/>
        </w:rPr>
        <w:t>行政處分</w:t>
      </w:r>
      <w:r w:rsidRPr="00F37189">
        <w:t>(B)</w:t>
      </w:r>
      <w:r w:rsidRPr="00F37189">
        <w:rPr>
          <w:rFonts w:hint="eastAsia"/>
        </w:rPr>
        <w:t>行政契約</w:t>
      </w:r>
      <w:r w:rsidRPr="00F37189">
        <w:t>(C)</w:t>
      </w:r>
      <w:r w:rsidRPr="00F37189">
        <w:rPr>
          <w:rFonts w:hint="eastAsia"/>
        </w:rPr>
        <w:t>私法契約</w:t>
      </w:r>
      <w:r w:rsidRPr="00F37189">
        <w:t>(D)</w:t>
      </w:r>
      <w:r w:rsidRPr="00F37189">
        <w:rPr>
          <w:rFonts w:hint="eastAsia"/>
        </w:rPr>
        <w:t>事實行為</w:t>
      </w:r>
    </w:p>
    <w:p w:rsidR="004726CB" w:rsidRPr="00F37189" w:rsidRDefault="004726CB" w:rsidP="004726CB">
      <w:pPr>
        <w:spacing w:line="500" w:lineRule="exact"/>
        <w:ind w:left="600" w:hangingChars="250" w:hanging="600"/>
      </w:pPr>
      <w:r>
        <w:rPr>
          <w:rFonts w:hint="eastAsia"/>
        </w:rPr>
        <w:t>2</w:t>
      </w:r>
      <w:r w:rsidRPr="00F37189">
        <w:t xml:space="preserve">50. </w:t>
      </w:r>
      <w:r w:rsidRPr="00F37189">
        <w:rPr>
          <w:rFonts w:hint="eastAsia"/>
        </w:rPr>
        <w:t>依中央法規標準法規定，何者不屬於行政法規命令之名稱？</w:t>
      </w:r>
      <w:r w:rsidRPr="00F37189">
        <w:t>(A)</w:t>
      </w:r>
      <w:r w:rsidRPr="00F37189">
        <w:rPr>
          <w:rFonts w:hint="eastAsia"/>
        </w:rPr>
        <w:t>要點</w:t>
      </w:r>
      <w:r w:rsidRPr="00F37189">
        <w:t>(B)</w:t>
      </w:r>
      <w:r w:rsidRPr="00F37189">
        <w:rPr>
          <w:rFonts w:hint="eastAsia"/>
        </w:rPr>
        <w:t>綱要</w:t>
      </w:r>
      <w:r w:rsidRPr="00F37189">
        <w:t>(C)</w:t>
      </w:r>
      <w:r w:rsidRPr="00F37189">
        <w:rPr>
          <w:rFonts w:hint="eastAsia"/>
        </w:rPr>
        <w:t>細則</w:t>
      </w:r>
      <w:r w:rsidRPr="00F37189">
        <w:t>(D)</w:t>
      </w:r>
      <w:r w:rsidRPr="00F37189">
        <w:rPr>
          <w:rFonts w:hint="eastAsia"/>
        </w:rPr>
        <w:t>辦法</w:t>
      </w:r>
    </w:p>
    <w:p w:rsidR="004726CB" w:rsidRPr="00F37189" w:rsidRDefault="004726CB" w:rsidP="004726CB">
      <w:pPr>
        <w:spacing w:line="500" w:lineRule="exact"/>
        <w:ind w:left="600" w:hangingChars="250" w:hanging="600"/>
      </w:pPr>
      <w:r>
        <w:rPr>
          <w:rFonts w:hint="eastAsia"/>
        </w:rPr>
        <w:t>2</w:t>
      </w:r>
      <w:r w:rsidRPr="00F37189">
        <w:t xml:space="preserve">51. </w:t>
      </w:r>
      <w:r w:rsidRPr="00F37189">
        <w:rPr>
          <w:rFonts w:hint="eastAsia"/>
        </w:rPr>
        <w:t>台北市某私立大學學生</w:t>
      </w:r>
      <w:proofErr w:type="gramStart"/>
      <w:r w:rsidRPr="00F37189">
        <w:rPr>
          <w:rFonts w:hint="eastAsia"/>
        </w:rPr>
        <w:t>某甲遭退學</w:t>
      </w:r>
      <w:proofErr w:type="gramEnd"/>
      <w:r w:rsidRPr="00F37189">
        <w:rPr>
          <w:rFonts w:hint="eastAsia"/>
        </w:rPr>
        <w:t>處分時，</w:t>
      </w:r>
      <w:proofErr w:type="gramStart"/>
      <w:r w:rsidRPr="00F37189">
        <w:rPr>
          <w:rFonts w:hint="eastAsia"/>
        </w:rPr>
        <w:t>某甲應如何</w:t>
      </w:r>
      <w:proofErr w:type="gramEnd"/>
      <w:r w:rsidRPr="00F37189">
        <w:rPr>
          <w:rFonts w:hint="eastAsia"/>
        </w:rPr>
        <w:t>救濟？</w:t>
      </w:r>
      <w:r w:rsidRPr="00F37189">
        <w:t>(A)</w:t>
      </w:r>
      <w:r w:rsidRPr="00F37189">
        <w:rPr>
          <w:rFonts w:hint="eastAsia"/>
        </w:rPr>
        <w:t>可以不必向學校申訴，即可直接向教育部訴願</w:t>
      </w:r>
      <w:r w:rsidRPr="00F37189">
        <w:t>(B)</w:t>
      </w:r>
      <w:r w:rsidRPr="00F37189">
        <w:rPr>
          <w:rFonts w:hint="eastAsia"/>
        </w:rPr>
        <w:t>必須先向學校申訴未獲救濟後，再向教育部訴願</w:t>
      </w:r>
      <w:r w:rsidRPr="00F37189">
        <w:t>(C)</w:t>
      </w:r>
      <w:r w:rsidRPr="00F37189">
        <w:rPr>
          <w:rFonts w:hint="eastAsia"/>
        </w:rPr>
        <w:t>直接向台北高等行政法院提起撤銷訴訟</w:t>
      </w:r>
      <w:r w:rsidRPr="00F37189">
        <w:t>(D)</w:t>
      </w:r>
      <w:r w:rsidRPr="00F37189">
        <w:rPr>
          <w:rFonts w:hint="eastAsia"/>
        </w:rPr>
        <w:t>無任何救濟途徑</w:t>
      </w:r>
    </w:p>
    <w:p w:rsidR="004726CB" w:rsidRPr="00F37189" w:rsidRDefault="004726CB" w:rsidP="004726CB">
      <w:pPr>
        <w:spacing w:line="500" w:lineRule="exact"/>
        <w:ind w:left="600" w:hangingChars="250" w:hanging="600"/>
      </w:pPr>
      <w:r>
        <w:rPr>
          <w:rFonts w:hint="eastAsia"/>
        </w:rPr>
        <w:t>2</w:t>
      </w:r>
      <w:r w:rsidRPr="00F37189">
        <w:t xml:space="preserve">52. </w:t>
      </w:r>
      <w:r w:rsidRPr="00F37189">
        <w:rPr>
          <w:rFonts w:hint="eastAsia"/>
        </w:rPr>
        <w:t>「行政行為，非有正當理由，不得為差別待遇」是那種法律原則之表現？</w:t>
      </w:r>
      <w:r w:rsidRPr="00F37189">
        <w:t>(A)</w:t>
      </w:r>
      <w:r w:rsidRPr="00F37189">
        <w:rPr>
          <w:rFonts w:hint="eastAsia"/>
        </w:rPr>
        <w:t>誠實信用原則</w:t>
      </w:r>
      <w:r w:rsidRPr="00F37189">
        <w:t>(B)</w:t>
      </w:r>
      <w:r w:rsidRPr="00F37189">
        <w:rPr>
          <w:rFonts w:hint="eastAsia"/>
        </w:rPr>
        <w:t>比例原則</w:t>
      </w:r>
      <w:r w:rsidRPr="00F37189">
        <w:t>(C)</w:t>
      </w:r>
      <w:r w:rsidRPr="00F37189">
        <w:rPr>
          <w:rFonts w:hint="eastAsia"/>
        </w:rPr>
        <w:t>平等原則</w:t>
      </w:r>
      <w:r w:rsidRPr="00F37189">
        <w:t>(D)</w:t>
      </w:r>
      <w:r w:rsidRPr="00F37189">
        <w:rPr>
          <w:rFonts w:hint="eastAsia"/>
        </w:rPr>
        <w:t>民主原則</w:t>
      </w:r>
    </w:p>
    <w:p w:rsidR="004726CB" w:rsidRPr="00F37189" w:rsidRDefault="004726CB" w:rsidP="004726CB">
      <w:pPr>
        <w:spacing w:line="500" w:lineRule="exact"/>
        <w:ind w:left="600" w:hangingChars="250" w:hanging="600"/>
      </w:pPr>
      <w:r>
        <w:rPr>
          <w:rFonts w:hint="eastAsia"/>
        </w:rPr>
        <w:lastRenderedPageBreak/>
        <w:t>2</w:t>
      </w:r>
      <w:r w:rsidRPr="00F37189">
        <w:t xml:space="preserve">53. </w:t>
      </w:r>
      <w:r w:rsidRPr="00F37189">
        <w:rPr>
          <w:rFonts w:hint="eastAsia"/>
        </w:rPr>
        <w:t>命令或行政處分不得牴觸法律，係屬何種原則？</w:t>
      </w:r>
      <w:r w:rsidRPr="00F37189">
        <w:t>(A)</w:t>
      </w:r>
      <w:r w:rsidRPr="00F37189">
        <w:rPr>
          <w:rFonts w:hint="eastAsia"/>
        </w:rPr>
        <w:t>法律保留原則</w:t>
      </w:r>
      <w:r w:rsidRPr="00F37189">
        <w:t>(B)</w:t>
      </w:r>
      <w:r w:rsidRPr="00F37189">
        <w:rPr>
          <w:rFonts w:hint="eastAsia"/>
        </w:rPr>
        <w:t>法律優越原則</w:t>
      </w:r>
      <w:r w:rsidRPr="00F37189">
        <w:t>(C)</w:t>
      </w:r>
      <w:r w:rsidRPr="00F37189">
        <w:rPr>
          <w:rFonts w:hint="eastAsia"/>
        </w:rPr>
        <w:t>比例原則</w:t>
      </w:r>
      <w:r w:rsidRPr="00F37189">
        <w:t>(D)</w:t>
      </w:r>
      <w:r w:rsidRPr="00F37189">
        <w:rPr>
          <w:rFonts w:hint="eastAsia"/>
        </w:rPr>
        <w:t>平等原則</w:t>
      </w:r>
    </w:p>
    <w:p w:rsidR="004726CB" w:rsidRPr="00F37189" w:rsidRDefault="004726CB" w:rsidP="004726CB">
      <w:pPr>
        <w:spacing w:line="500" w:lineRule="exact"/>
        <w:ind w:left="600" w:hangingChars="250" w:hanging="600"/>
      </w:pPr>
      <w:r>
        <w:rPr>
          <w:rFonts w:hint="eastAsia"/>
        </w:rPr>
        <w:t>2</w:t>
      </w:r>
      <w:r w:rsidRPr="00F37189">
        <w:t xml:space="preserve">54. </w:t>
      </w:r>
      <w:r w:rsidRPr="00F37189">
        <w:rPr>
          <w:rFonts w:hint="eastAsia"/>
        </w:rPr>
        <w:t>國家徵收私人土地，係屬於何種行政？</w:t>
      </w:r>
      <w:r w:rsidRPr="00F37189">
        <w:t xml:space="preserve"> (A)</w:t>
      </w:r>
      <w:r w:rsidRPr="00F37189">
        <w:rPr>
          <w:rFonts w:hint="eastAsia"/>
        </w:rPr>
        <w:t>給付行政</w:t>
      </w:r>
      <w:r w:rsidRPr="00F37189">
        <w:t>(B)</w:t>
      </w:r>
      <w:r w:rsidRPr="00F37189">
        <w:rPr>
          <w:rFonts w:hint="eastAsia"/>
        </w:rPr>
        <w:t>干預行政</w:t>
      </w:r>
      <w:r w:rsidRPr="00F37189">
        <w:t>(C)</w:t>
      </w:r>
      <w:r w:rsidRPr="00F37189">
        <w:rPr>
          <w:rFonts w:hint="eastAsia"/>
        </w:rPr>
        <w:t>保護行政</w:t>
      </w:r>
      <w:r w:rsidRPr="00F37189">
        <w:t>(D)</w:t>
      </w:r>
      <w:r w:rsidRPr="00F37189">
        <w:rPr>
          <w:rFonts w:hint="eastAsia"/>
        </w:rPr>
        <w:t>行政私法</w:t>
      </w:r>
    </w:p>
    <w:p w:rsidR="004726CB" w:rsidRPr="00F37189" w:rsidRDefault="004726CB" w:rsidP="004726CB">
      <w:pPr>
        <w:spacing w:line="500" w:lineRule="exact"/>
        <w:ind w:left="600" w:hangingChars="250" w:hanging="600"/>
      </w:pPr>
      <w:r>
        <w:rPr>
          <w:rFonts w:hint="eastAsia"/>
        </w:rPr>
        <w:t>2</w:t>
      </w:r>
      <w:r w:rsidRPr="00F37189">
        <w:t xml:space="preserve">55. </w:t>
      </w:r>
      <w:r w:rsidRPr="00F37189">
        <w:rPr>
          <w:rFonts w:hint="eastAsia"/>
        </w:rPr>
        <w:t>請問下列何者為依法行政原則之內涵？</w:t>
      </w:r>
      <w:r w:rsidRPr="00F37189">
        <w:t>(A)</w:t>
      </w:r>
      <w:r w:rsidRPr="00F37189">
        <w:rPr>
          <w:rFonts w:hint="eastAsia"/>
        </w:rPr>
        <w:t>國家應以法律統治人民</w:t>
      </w:r>
      <w:r w:rsidRPr="00F37189">
        <w:t xml:space="preserve"> (B)</w:t>
      </w:r>
      <w:r w:rsidRPr="00F37189">
        <w:rPr>
          <w:rFonts w:hint="eastAsia"/>
        </w:rPr>
        <w:t>行政行為應受法律及一般法律原則之拘束</w:t>
      </w:r>
      <w:r w:rsidRPr="00F37189">
        <w:t xml:space="preserve"> (C)</w:t>
      </w:r>
      <w:r w:rsidRPr="00F37189">
        <w:rPr>
          <w:rFonts w:hint="eastAsia"/>
        </w:rPr>
        <w:t>國家應以法律統治國家</w:t>
      </w:r>
      <w:r w:rsidRPr="00F37189">
        <w:t xml:space="preserve"> (D)</w:t>
      </w:r>
      <w:r w:rsidRPr="00F37189">
        <w:rPr>
          <w:rFonts w:hint="eastAsia"/>
        </w:rPr>
        <w:t>無法律即無作成行政行為之可能</w:t>
      </w:r>
    </w:p>
    <w:p w:rsidR="004726CB" w:rsidRPr="00F37189" w:rsidRDefault="004726CB" w:rsidP="004726CB">
      <w:pPr>
        <w:spacing w:line="500" w:lineRule="exact"/>
        <w:ind w:left="600" w:hangingChars="250" w:hanging="600"/>
      </w:pPr>
      <w:r>
        <w:rPr>
          <w:rFonts w:hint="eastAsia"/>
        </w:rPr>
        <w:t>2</w:t>
      </w:r>
      <w:r w:rsidRPr="00F37189">
        <w:t xml:space="preserve">56. </w:t>
      </w:r>
      <w:r w:rsidRPr="00F37189">
        <w:rPr>
          <w:rFonts w:hint="eastAsia"/>
        </w:rPr>
        <w:t>「廣義之比例原則」不包含下列何項原則？</w:t>
      </w:r>
      <w:r w:rsidRPr="00F37189">
        <w:t>(A)</w:t>
      </w:r>
      <w:r w:rsidRPr="00F37189">
        <w:rPr>
          <w:rFonts w:hint="eastAsia"/>
        </w:rPr>
        <w:t>適當性原則</w:t>
      </w:r>
      <w:r w:rsidRPr="00F37189">
        <w:t>(B)</w:t>
      </w:r>
      <w:r w:rsidRPr="00F37189">
        <w:rPr>
          <w:rFonts w:hint="eastAsia"/>
        </w:rPr>
        <w:t>必要性原則</w:t>
      </w:r>
      <w:r w:rsidRPr="00F37189">
        <w:t>(C)</w:t>
      </w:r>
      <w:r w:rsidRPr="00F37189">
        <w:rPr>
          <w:rFonts w:hint="eastAsia"/>
        </w:rPr>
        <w:t>衡量性原則</w:t>
      </w:r>
      <w:r w:rsidRPr="00F37189">
        <w:t>(D)</w:t>
      </w:r>
      <w:r w:rsidRPr="00F37189">
        <w:rPr>
          <w:rFonts w:hint="eastAsia"/>
        </w:rPr>
        <w:t>重要性原則</w:t>
      </w:r>
    </w:p>
    <w:p w:rsidR="004726CB" w:rsidRPr="00F37189" w:rsidRDefault="004726CB" w:rsidP="004726CB">
      <w:pPr>
        <w:spacing w:line="500" w:lineRule="exact"/>
        <w:ind w:left="600" w:hangingChars="250" w:hanging="600"/>
      </w:pPr>
      <w:r>
        <w:rPr>
          <w:rFonts w:hint="eastAsia"/>
        </w:rPr>
        <w:t>2</w:t>
      </w:r>
      <w:r w:rsidRPr="00F37189">
        <w:t xml:space="preserve">57. </w:t>
      </w:r>
      <w:r w:rsidRPr="00F37189">
        <w:rPr>
          <w:rFonts w:hint="eastAsia"/>
        </w:rPr>
        <w:t>國家以私法之法律形式作成行政行為者，在行政法學上稱：</w:t>
      </w:r>
      <w:r w:rsidRPr="00F37189">
        <w:t>(A)</w:t>
      </w:r>
      <w:r w:rsidRPr="00F37189">
        <w:rPr>
          <w:rFonts w:hint="eastAsia"/>
        </w:rPr>
        <w:t>單純高權行政</w:t>
      </w:r>
      <w:r w:rsidRPr="00F37189">
        <w:t>(B)</w:t>
      </w:r>
      <w:r w:rsidRPr="00F37189">
        <w:rPr>
          <w:rFonts w:hint="eastAsia"/>
        </w:rPr>
        <w:t>國庫行政</w:t>
      </w:r>
      <w:r w:rsidRPr="00F37189">
        <w:t>(C)</w:t>
      </w:r>
      <w:r w:rsidRPr="00F37189">
        <w:rPr>
          <w:rFonts w:hint="eastAsia"/>
        </w:rPr>
        <w:t>間接之國家行政</w:t>
      </w:r>
      <w:r w:rsidRPr="00F37189">
        <w:t>(D)</w:t>
      </w:r>
      <w:r w:rsidRPr="00F37189">
        <w:rPr>
          <w:rFonts w:hint="eastAsia"/>
        </w:rPr>
        <w:t>直接之國家行政</w:t>
      </w:r>
    </w:p>
    <w:p w:rsidR="004726CB" w:rsidRPr="00F37189" w:rsidRDefault="004726CB" w:rsidP="004726CB">
      <w:pPr>
        <w:spacing w:line="500" w:lineRule="exact"/>
        <w:ind w:left="600" w:hangingChars="250" w:hanging="600"/>
      </w:pPr>
      <w:r>
        <w:rPr>
          <w:rFonts w:hint="eastAsia"/>
        </w:rPr>
        <w:t>2</w:t>
      </w:r>
      <w:r w:rsidRPr="00F37189">
        <w:t xml:space="preserve">58. </w:t>
      </w:r>
      <w:r w:rsidRPr="00F37189">
        <w:rPr>
          <w:rFonts w:hint="eastAsia"/>
        </w:rPr>
        <w:t>下列那一種成文法源，為行政機關所</w:t>
      </w:r>
      <w:proofErr w:type="gramStart"/>
      <w:r w:rsidRPr="00F37189">
        <w:rPr>
          <w:rFonts w:hint="eastAsia"/>
        </w:rPr>
        <w:t>訂定者</w:t>
      </w:r>
      <w:proofErr w:type="gramEnd"/>
      <w:r w:rsidRPr="00F37189">
        <w:rPr>
          <w:rFonts w:hint="eastAsia"/>
        </w:rPr>
        <w:t>？</w:t>
      </w:r>
      <w:r w:rsidRPr="00F37189">
        <w:t>(A)</w:t>
      </w:r>
      <w:r w:rsidRPr="00F37189">
        <w:rPr>
          <w:rFonts w:hint="eastAsia"/>
        </w:rPr>
        <w:t>法律</w:t>
      </w:r>
      <w:r w:rsidRPr="00F37189">
        <w:t>(B)</w:t>
      </w:r>
      <w:r w:rsidRPr="00F37189">
        <w:rPr>
          <w:rFonts w:hint="eastAsia"/>
        </w:rPr>
        <w:t>自治條例</w:t>
      </w:r>
      <w:r w:rsidRPr="00F37189">
        <w:t>(C)</w:t>
      </w:r>
      <w:r w:rsidRPr="00F37189">
        <w:rPr>
          <w:rFonts w:hint="eastAsia"/>
        </w:rPr>
        <w:t>憲法</w:t>
      </w:r>
      <w:r w:rsidRPr="00F37189">
        <w:t>(D)</w:t>
      </w:r>
      <w:r w:rsidRPr="00F37189">
        <w:rPr>
          <w:rFonts w:hint="eastAsia"/>
        </w:rPr>
        <w:t>自治規則</w:t>
      </w:r>
    </w:p>
    <w:p w:rsidR="004726CB" w:rsidRPr="00F37189" w:rsidRDefault="004726CB" w:rsidP="004726CB">
      <w:pPr>
        <w:spacing w:line="500" w:lineRule="exact"/>
        <w:ind w:left="600" w:hangingChars="250" w:hanging="600"/>
      </w:pPr>
      <w:r>
        <w:rPr>
          <w:rFonts w:hint="eastAsia"/>
        </w:rPr>
        <w:t>2</w:t>
      </w:r>
      <w:r w:rsidRPr="00F37189">
        <w:t xml:space="preserve">59. </w:t>
      </w:r>
      <w:r w:rsidRPr="00F37189">
        <w:rPr>
          <w:rFonts w:hint="eastAsia"/>
        </w:rPr>
        <w:t>行政機關撤銷授益性質之行政處分，致使相對人因信賴該處分而喪失原本享有之利益時，為撤銷之機關應給予合理的補償；此乃基於何種原則？</w:t>
      </w:r>
      <w:r w:rsidRPr="00F37189">
        <w:t>(A)</w:t>
      </w:r>
      <w:r w:rsidRPr="00F37189">
        <w:rPr>
          <w:rFonts w:hint="eastAsia"/>
        </w:rPr>
        <w:t>比例原則</w:t>
      </w:r>
      <w:r w:rsidRPr="00F37189">
        <w:t>(B)</w:t>
      </w:r>
      <w:r w:rsidRPr="00F37189">
        <w:rPr>
          <w:rFonts w:hint="eastAsia"/>
        </w:rPr>
        <w:t>公益原則</w:t>
      </w:r>
      <w:r w:rsidRPr="00F37189">
        <w:t>(C)</w:t>
      </w:r>
      <w:r w:rsidRPr="00F37189">
        <w:rPr>
          <w:rFonts w:hint="eastAsia"/>
        </w:rPr>
        <w:t>信賴保護原則</w:t>
      </w:r>
      <w:r w:rsidRPr="00F37189">
        <w:t>(D)</w:t>
      </w:r>
      <w:r w:rsidRPr="00F37189">
        <w:rPr>
          <w:rFonts w:hint="eastAsia"/>
        </w:rPr>
        <w:t>誠實信用原則</w:t>
      </w:r>
    </w:p>
    <w:p w:rsidR="004726CB" w:rsidRPr="00F37189" w:rsidRDefault="004726CB" w:rsidP="004726CB">
      <w:pPr>
        <w:spacing w:line="500" w:lineRule="exact"/>
        <w:ind w:left="600" w:hangingChars="250" w:hanging="600"/>
      </w:pPr>
      <w:r>
        <w:rPr>
          <w:rFonts w:hint="eastAsia"/>
        </w:rPr>
        <w:t>2</w:t>
      </w:r>
      <w:r w:rsidRPr="00F37189">
        <w:t xml:space="preserve">60. </w:t>
      </w:r>
      <w:r w:rsidRPr="00F37189">
        <w:rPr>
          <w:rFonts w:hint="eastAsia"/>
        </w:rPr>
        <w:t>法規如定有施行期限者，應如何廢止？</w:t>
      </w:r>
      <w:r w:rsidRPr="00F37189">
        <w:t>(A)</w:t>
      </w:r>
      <w:r w:rsidRPr="00F37189">
        <w:rPr>
          <w:rFonts w:hint="eastAsia"/>
        </w:rPr>
        <w:t>應經立法院議決通過，總統公布</w:t>
      </w:r>
      <w:r w:rsidRPr="00F37189">
        <w:t xml:space="preserve"> (B)</w:t>
      </w:r>
      <w:r w:rsidRPr="00F37189">
        <w:rPr>
          <w:rFonts w:hint="eastAsia"/>
        </w:rPr>
        <w:t>期滿當然廢止，但應由主管機關公告之</w:t>
      </w:r>
      <w:r w:rsidRPr="00F37189">
        <w:t xml:space="preserve"> (C)</w:t>
      </w:r>
      <w:proofErr w:type="gramStart"/>
      <w:r w:rsidRPr="00F37189">
        <w:rPr>
          <w:rFonts w:hint="eastAsia"/>
        </w:rPr>
        <w:t>期滿屆至後三日起生廢止</w:t>
      </w:r>
      <w:proofErr w:type="gramEnd"/>
      <w:r w:rsidRPr="00F37189">
        <w:rPr>
          <w:rFonts w:hint="eastAsia"/>
        </w:rPr>
        <w:t>效力</w:t>
      </w:r>
      <w:r w:rsidRPr="00F37189">
        <w:t>(D)</w:t>
      </w:r>
      <w:r w:rsidRPr="00F37189">
        <w:rPr>
          <w:rFonts w:hint="eastAsia"/>
        </w:rPr>
        <w:t>期滿</w:t>
      </w:r>
      <w:proofErr w:type="gramStart"/>
      <w:r w:rsidRPr="00F37189">
        <w:rPr>
          <w:rFonts w:hint="eastAsia"/>
        </w:rPr>
        <w:t>不</w:t>
      </w:r>
      <w:proofErr w:type="gramEnd"/>
      <w:r w:rsidRPr="00F37189">
        <w:rPr>
          <w:rFonts w:hint="eastAsia"/>
        </w:rPr>
        <w:t>當然廢止，須由主管機關公告後廢止</w:t>
      </w:r>
    </w:p>
    <w:p w:rsidR="004726CB" w:rsidRPr="00F37189" w:rsidRDefault="004726CB" w:rsidP="004726CB">
      <w:pPr>
        <w:spacing w:line="500" w:lineRule="exact"/>
        <w:ind w:left="600" w:hangingChars="250" w:hanging="600"/>
      </w:pPr>
      <w:r>
        <w:rPr>
          <w:rFonts w:hint="eastAsia"/>
        </w:rPr>
        <w:t>2</w:t>
      </w:r>
      <w:r w:rsidRPr="00F37189">
        <w:t xml:space="preserve">61. </w:t>
      </w:r>
      <w:r w:rsidRPr="00F37189">
        <w:rPr>
          <w:rFonts w:hint="eastAsia"/>
        </w:rPr>
        <w:t>當消防隊接獲民眾救火電話時，應隨即出動消防車進行救火事宜，並無決定出動消防車救火與否之裁量權。此種理論是為下列何者？</w:t>
      </w:r>
      <w:r w:rsidRPr="00F37189">
        <w:t>(A)</w:t>
      </w:r>
      <w:r w:rsidRPr="00F37189">
        <w:rPr>
          <w:rFonts w:hint="eastAsia"/>
        </w:rPr>
        <w:t>信賴保護原則</w:t>
      </w:r>
      <w:r w:rsidRPr="00F37189">
        <w:t xml:space="preserve"> (B)</w:t>
      </w:r>
      <w:r w:rsidRPr="00F37189">
        <w:rPr>
          <w:rFonts w:hint="eastAsia"/>
        </w:rPr>
        <w:t>比例原則</w:t>
      </w:r>
      <w:r w:rsidRPr="00F37189">
        <w:t xml:space="preserve"> (C)</w:t>
      </w:r>
      <w:proofErr w:type="gramStart"/>
      <w:r w:rsidRPr="00F37189">
        <w:rPr>
          <w:rFonts w:hint="eastAsia"/>
        </w:rPr>
        <w:t>裁量限縮</w:t>
      </w:r>
      <w:proofErr w:type="gramEnd"/>
      <w:r w:rsidRPr="00F37189">
        <w:rPr>
          <w:rFonts w:hint="eastAsia"/>
        </w:rPr>
        <w:t>至零</w:t>
      </w:r>
      <w:r w:rsidRPr="00F37189">
        <w:t xml:space="preserve"> (D)</w:t>
      </w:r>
      <w:r w:rsidRPr="00F37189">
        <w:rPr>
          <w:rFonts w:hint="eastAsia"/>
        </w:rPr>
        <w:t>依法裁量原則</w:t>
      </w:r>
    </w:p>
    <w:p w:rsidR="004726CB" w:rsidRPr="00175CFD" w:rsidRDefault="004726CB" w:rsidP="004726CB">
      <w:pPr>
        <w:spacing w:line="500" w:lineRule="exact"/>
        <w:ind w:left="600" w:hangingChars="250" w:hanging="600"/>
      </w:pPr>
      <w:r>
        <w:rPr>
          <w:rFonts w:hint="eastAsia"/>
        </w:rPr>
        <w:t>2</w:t>
      </w:r>
      <w:r w:rsidRPr="00175CFD">
        <w:t xml:space="preserve">62. </w:t>
      </w:r>
      <w:r w:rsidRPr="00175CFD">
        <w:rPr>
          <w:rFonts w:hint="eastAsia"/>
        </w:rPr>
        <w:t>我國現行行政訴訟制度是</w:t>
      </w:r>
      <w:proofErr w:type="gramStart"/>
      <w:r w:rsidRPr="00175CFD">
        <w:rPr>
          <w:rFonts w:hint="eastAsia"/>
        </w:rPr>
        <w:t>採</w:t>
      </w:r>
      <w:proofErr w:type="gramEnd"/>
      <w:r w:rsidRPr="00175CFD">
        <w:rPr>
          <w:rFonts w:hint="eastAsia"/>
        </w:rPr>
        <w:t>：</w:t>
      </w:r>
      <w:r w:rsidRPr="00175CFD">
        <w:t>(A)</w:t>
      </w:r>
      <w:r w:rsidRPr="00175CFD">
        <w:rPr>
          <w:rFonts w:hint="eastAsia"/>
        </w:rPr>
        <w:t>一級一審</w:t>
      </w:r>
      <w:r w:rsidRPr="00175CFD">
        <w:t>(B)</w:t>
      </w:r>
      <w:r w:rsidRPr="00175CFD">
        <w:rPr>
          <w:rFonts w:hint="eastAsia"/>
        </w:rPr>
        <w:t>二級二審</w:t>
      </w:r>
      <w:r w:rsidRPr="00175CFD">
        <w:t>(C)</w:t>
      </w:r>
      <w:r w:rsidRPr="00175CFD">
        <w:rPr>
          <w:rFonts w:hint="eastAsia"/>
        </w:rPr>
        <w:t>三級三審</w:t>
      </w:r>
      <w:r w:rsidRPr="00175CFD">
        <w:t>(D)</w:t>
      </w:r>
      <w:r w:rsidRPr="00175CFD">
        <w:rPr>
          <w:rFonts w:hint="eastAsia"/>
        </w:rPr>
        <w:t>二級三審</w:t>
      </w:r>
    </w:p>
    <w:p w:rsidR="004726CB" w:rsidRPr="00F37189" w:rsidRDefault="004726CB" w:rsidP="004726CB">
      <w:pPr>
        <w:spacing w:line="500" w:lineRule="exact"/>
        <w:ind w:left="600" w:hangingChars="250" w:hanging="600"/>
      </w:pPr>
      <w:r>
        <w:rPr>
          <w:rFonts w:hint="eastAsia"/>
        </w:rPr>
        <w:t>2</w:t>
      </w:r>
      <w:r w:rsidRPr="00F37189">
        <w:t xml:space="preserve">63. </w:t>
      </w:r>
      <w:r w:rsidRPr="00F37189">
        <w:rPr>
          <w:rFonts w:hint="eastAsia"/>
        </w:rPr>
        <w:t>集會遊行法第二十八條第一項規定：「集會、遊行，經該管主管機關命令解散而不解散者，處新臺幣三萬元以上十五萬元以下罰鍰。」其中法條所使用「處新臺幣三萬元以上十五萬元以下罰鍰」的文句，彰顯了此一法條為下列那一種規定類型？</w:t>
      </w:r>
      <w:r w:rsidRPr="00F37189">
        <w:t>(A)</w:t>
      </w:r>
      <w:r w:rsidRPr="00F37189">
        <w:rPr>
          <w:rFonts w:hint="eastAsia"/>
        </w:rPr>
        <w:t>概括條款</w:t>
      </w:r>
      <w:r w:rsidRPr="00F37189">
        <w:t xml:space="preserve"> (B)</w:t>
      </w:r>
      <w:r w:rsidRPr="00F37189">
        <w:rPr>
          <w:rFonts w:hint="eastAsia"/>
        </w:rPr>
        <w:t>裁量規定</w:t>
      </w:r>
      <w:r w:rsidRPr="00F37189">
        <w:t xml:space="preserve"> (C)</w:t>
      </w:r>
      <w:r w:rsidRPr="00F37189">
        <w:rPr>
          <w:rFonts w:hint="eastAsia"/>
        </w:rPr>
        <w:t>含不確定法律概念之規定</w:t>
      </w:r>
      <w:r w:rsidRPr="00F37189">
        <w:t xml:space="preserve"> (D)</w:t>
      </w:r>
      <w:r w:rsidRPr="00F37189">
        <w:rPr>
          <w:rFonts w:hint="eastAsia"/>
        </w:rPr>
        <w:t>以上皆非</w:t>
      </w:r>
    </w:p>
    <w:p w:rsidR="004726CB" w:rsidRPr="00F37189" w:rsidRDefault="004726CB" w:rsidP="004726CB">
      <w:pPr>
        <w:spacing w:line="500" w:lineRule="exact"/>
        <w:ind w:left="600" w:hangingChars="250" w:hanging="600"/>
      </w:pPr>
      <w:r>
        <w:rPr>
          <w:rFonts w:hint="eastAsia"/>
        </w:rPr>
        <w:t>2</w:t>
      </w:r>
      <w:r w:rsidRPr="00F37189">
        <w:t xml:space="preserve">64. </w:t>
      </w:r>
      <w:r w:rsidRPr="00F37189">
        <w:rPr>
          <w:rFonts w:hint="eastAsia"/>
        </w:rPr>
        <w:t>政府為了興建高速鐵路，遂於沿線辦理土地徵收。此一徵收行為之性質為何？</w:t>
      </w:r>
      <w:r w:rsidRPr="00F37189">
        <w:t>(A)</w:t>
      </w:r>
      <w:r w:rsidRPr="00F37189">
        <w:rPr>
          <w:rFonts w:hint="eastAsia"/>
        </w:rPr>
        <w:t>公法事件</w:t>
      </w:r>
      <w:r w:rsidRPr="00F37189">
        <w:t xml:space="preserve"> (B)</w:t>
      </w:r>
      <w:r w:rsidRPr="00F37189">
        <w:rPr>
          <w:rFonts w:hint="eastAsia"/>
        </w:rPr>
        <w:t>私法事件</w:t>
      </w:r>
      <w:r w:rsidRPr="00F37189">
        <w:t xml:space="preserve"> (C)</w:t>
      </w:r>
      <w:r w:rsidRPr="00F37189">
        <w:rPr>
          <w:rFonts w:hint="eastAsia"/>
        </w:rPr>
        <w:t>買賣關係</w:t>
      </w:r>
      <w:r w:rsidRPr="00F37189">
        <w:t xml:space="preserve"> (D)</w:t>
      </w:r>
      <w:r w:rsidRPr="00F37189">
        <w:rPr>
          <w:rFonts w:hint="eastAsia"/>
        </w:rPr>
        <w:t>事實行為</w:t>
      </w:r>
    </w:p>
    <w:p w:rsidR="004726CB" w:rsidRPr="00F37189" w:rsidRDefault="004726CB" w:rsidP="004726CB">
      <w:pPr>
        <w:spacing w:line="500" w:lineRule="exact"/>
        <w:ind w:left="600" w:hangingChars="250" w:hanging="600"/>
      </w:pPr>
      <w:r>
        <w:rPr>
          <w:rFonts w:hint="eastAsia"/>
        </w:rPr>
        <w:lastRenderedPageBreak/>
        <w:t>2</w:t>
      </w:r>
      <w:r w:rsidRPr="00F37189">
        <w:t xml:space="preserve">65. </w:t>
      </w:r>
      <w:r w:rsidRPr="00F37189">
        <w:rPr>
          <w:rFonts w:hint="eastAsia"/>
        </w:rPr>
        <w:t>下列有關「授權明確性原則」之敘述，何者不正確？</w:t>
      </w:r>
      <w:r w:rsidRPr="00F37189">
        <w:t>(A)</w:t>
      </w:r>
      <w:r w:rsidRPr="00F37189">
        <w:rPr>
          <w:rFonts w:hint="eastAsia"/>
        </w:rPr>
        <w:t>理論依據來自於法律保留原則與民主原則</w:t>
      </w:r>
      <w:r w:rsidRPr="00F37189">
        <w:t xml:space="preserve"> (B)</w:t>
      </w:r>
      <w:r w:rsidRPr="00F37189">
        <w:rPr>
          <w:rFonts w:hint="eastAsia"/>
        </w:rPr>
        <w:t>立法者可將所有事項授權行政機關以命令來補充法律之規定</w:t>
      </w:r>
      <w:r w:rsidRPr="00F37189">
        <w:t xml:space="preserve"> (C)</w:t>
      </w:r>
      <w:r w:rsidRPr="00F37189">
        <w:rPr>
          <w:rFonts w:hint="eastAsia"/>
        </w:rPr>
        <w:t>授權之目的、內容、範圍必須具體明確</w:t>
      </w:r>
      <w:r w:rsidRPr="00F37189">
        <w:t xml:space="preserve"> (D)</w:t>
      </w:r>
      <w:r w:rsidRPr="00F37189">
        <w:rPr>
          <w:rFonts w:hint="eastAsia"/>
        </w:rPr>
        <w:t>行政機關基於法律授權所制定之命令不得增加法律所無之限制</w:t>
      </w:r>
    </w:p>
    <w:p w:rsidR="004726CB" w:rsidRPr="00F37189" w:rsidRDefault="004726CB" w:rsidP="004726CB">
      <w:pPr>
        <w:spacing w:line="500" w:lineRule="exact"/>
        <w:ind w:left="600" w:hangingChars="250" w:hanging="600"/>
      </w:pPr>
      <w:r>
        <w:rPr>
          <w:rFonts w:hint="eastAsia"/>
        </w:rPr>
        <w:t>2</w:t>
      </w:r>
      <w:r w:rsidRPr="00F37189">
        <w:t xml:space="preserve">66. </w:t>
      </w:r>
      <w:r w:rsidRPr="00F37189">
        <w:rPr>
          <w:rFonts w:hint="eastAsia"/>
        </w:rPr>
        <w:t>行政機關採取之方法所造成之損害不得與欲達成目的之利益顯失均衡。這是何種法律原則之內涵？</w:t>
      </w:r>
      <w:r w:rsidRPr="00F37189">
        <w:t xml:space="preserve"> (A)</w:t>
      </w:r>
      <w:r w:rsidRPr="00F37189">
        <w:rPr>
          <w:rFonts w:hint="eastAsia"/>
        </w:rPr>
        <w:t>狹義比例性原則</w:t>
      </w:r>
      <w:r w:rsidRPr="00F37189">
        <w:t xml:space="preserve"> (B)</w:t>
      </w:r>
      <w:r w:rsidRPr="00F37189">
        <w:rPr>
          <w:rFonts w:hint="eastAsia"/>
        </w:rPr>
        <w:t>信賴保護原則</w:t>
      </w:r>
      <w:r w:rsidRPr="00F37189">
        <w:t xml:space="preserve"> (C)</w:t>
      </w:r>
      <w:r w:rsidRPr="00F37189">
        <w:rPr>
          <w:rFonts w:hint="eastAsia"/>
        </w:rPr>
        <w:t>明確性原則</w:t>
      </w:r>
      <w:r w:rsidRPr="00F37189">
        <w:t xml:space="preserve"> (D)</w:t>
      </w:r>
      <w:r w:rsidRPr="00F37189">
        <w:rPr>
          <w:rFonts w:hint="eastAsia"/>
        </w:rPr>
        <w:t>平等原則</w:t>
      </w:r>
    </w:p>
    <w:p w:rsidR="004726CB" w:rsidRPr="00F37189" w:rsidRDefault="004726CB" w:rsidP="004726CB">
      <w:pPr>
        <w:spacing w:line="500" w:lineRule="exact"/>
        <w:ind w:left="600" w:hangingChars="250" w:hanging="600"/>
      </w:pPr>
      <w:r>
        <w:rPr>
          <w:rFonts w:hint="eastAsia"/>
        </w:rPr>
        <w:t>2</w:t>
      </w:r>
      <w:r w:rsidRPr="00F37189">
        <w:t xml:space="preserve">67. </w:t>
      </w:r>
      <w:r w:rsidRPr="00F37189">
        <w:rPr>
          <w:rFonts w:hint="eastAsia"/>
        </w:rPr>
        <w:t>行政程序法第六條規定：「行政行為，非有正當理由，不得為差別待遇。」試問此一條文，係憲法上何種原則之表現？</w:t>
      </w:r>
      <w:r w:rsidRPr="00F37189">
        <w:t>(A)</w:t>
      </w:r>
      <w:r w:rsidRPr="00F37189">
        <w:rPr>
          <w:rFonts w:hint="eastAsia"/>
        </w:rPr>
        <w:t>比例原則</w:t>
      </w:r>
      <w:r w:rsidRPr="00F37189">
        <w:t xml:space="preserve"> (B)</w:t>
      </w:r>
      <w:r w:rsidRPr="00F37189">
        <w:rPr>
          <w:rFonts w:hint="eastAsia"/>
        </w:rPr>
        <w:t>信賴保護原則</w:t>
      </w:r>
      <w:r w:rsidRPr="00F37189">
        <w:t xml:space="preserve"> (C)</w:t>
      </w:r>
      <w:r w:rsidRPr="00F37189">
        <w:rPr>
          <w:rFonts w:hint="eastAsia"/>
        </w:rPr>
        <w:t>平等原則</w:t>
      </w:r>
      <w:r w:rsidRPr="00F37189">
        <w:t xml:space="preserve"> (D)</w:t>
      </w:r>
      <w:r w:rsidRPr="00F37189">
        <w:rPr>
          <w:rFonts w:hint="eastAsia"/>
        </w:rPr>
        <w:t>明確性原則</w:t>
      </w:r>
    </w:p>
    <w:p w:rsidR="004726CB" w:rsidRPr="00F37189" w:rsidRDefault="004726CB" w:rsidP="004726CB">
      <w:pPr>
        <w:spacing w:line="500" w:lineRule="exact"/>
        <w:ind w:left="600" w:hangingChars="250" w:hanging="600"/>
      </w:pPr>
      <w:r>
        <w:rPr>
          <w:rFonts w:hint="eastAsia"/>
        </w:rPr>
        <w:t>2</w:t>
      </w:r>
      <w:r w:rsidRPr="00F37189">
        <w:t xml:space="preserve">68. </w:t>
      </w:r>
      <w:r w:rsidRPr="00F37189">
        <w:rPr>
          <w:rFonts w:hint="eastAsia"/>
        </w:rPr>
        <w:t>法規對於其他法規所規定之同一事項而為特別規定者，應如何適用？</w:t>
      </w:r>
      <w:r w:rsidRPr="00F37189">
        <w:t>(A)</w:t>
      </w:r>
      <w:r w:rsidRPr="00F37189">
        <w:rPr>
          <w:rFonts w:hint="eastAsia"/>
        </w:rPr>
        <w:t>特別規定應事後適用</w:t>
      </w:r>
      <w:r w:rsidRPr="00F37189">
        <w:t xml:space="preserve"> (B)</w:t>
      </w:r>
      <w:r w:rsidRPr="00F37189">
        <w:rPr>
          <w:rFonts w:hint="eastAsia"/>
        </w:rPr>
        <w:t>特別規定應優先適用</w:t>
      </w:r>
      <w:r w:rsidRPr="00F37189">
        <w:t xml:space="preserve"> (C)</w:t>
      </w:r>
      <w:r w:rsidRPr="00F37189">
        <w:rPr>
          <w:rFonts w:hint="eastAsia"/>
        </w:rPr>
        <w:t>應經主管機關確認何者先行適用</w:t>
      </w:r>
      <w:r w:rsidRPr="00F37189">
        <w:t xml:space="preserve"> (D)</w:t>
      </w:r>
      <w:r w:rsidRPr="00F37189">
        <w:rPr>
          <w:rFonts w:hint="eastAsia"/>
        </w:rPr>
        <w:t>聲請大法官解釋後確定何者先行適用</w:t>
      </w:r>
    </w:p>
    <w:p w:rsidR="004726CB" w:rsidRPr="00F37189" w:rsidRDefault="004726CB" w:rsidP="004726CB">
      <w:pPr>
        <w:spacing w:line="500" w:lineRule="exact"/>
        <w:ind w:left="600" w:hangingChars="250" w:hanging="600"/>
      </w:pPr>
      <w:r>
        <w:rPr>
          <w:rFonts w:hint="eastAsia"/>
        </w:rPr>
        <w:t>2</w:t>
      </w:r>
      <w:r w:rsidRPr="00F37189">
        <w:t xml:space="preserve">69. </w:t>
      </w:r>
      <w:r w:rsidRPr="00F37189">
        <w:rPr>
          <w:rFonts w:hint="eastAsia"/>
        </w:rPr>
        <w:t>對於下列何種公法上之爭議得提起行政訴訟？</w:t>
      </w:r>
      <w:r w:rsidRPr="00F37189">
        <w:t>(A)</w:t>
      </w:r>
      <w:r w:rsidRPr="00F37189">
        <w:rPr>
          <w:rFonts w:hint="eastAsia"/>
        </w:rPr>
        <w:t>憲法爭議事件</w:t>
      </w:r>
      <w:r w:rsidRPr="00F37189">
        <w:t xml:space="preserve"> (B)</w:t>
      </w:r>
      <w:r w:rsidRPr="00F37189">
        <w:rPr>
          <w:rFonts w:hint="eastAsia"/>
        </w:rPr>
        <w:t>交通違規事件</w:t>
      </w:r>
      <w:r w:rsidRPr="00F37189">
        <w:t xml:space="preserve"> (C)</w:t>
      </w:r>
      <w:r w:rsidRPr="00F37189">
        <w:rPr>
          <w:rFonts w:hint="eastAsia"/>
        </w:rPr>
        <w:t>公職人員選舉罷免事件</w:t>
      </w:r>
      <w:r w:rsidRPr="00F37189">
        <w:t xml:space="preserve"> (D)</w:t>
      </w:r>
      <w:r w:rsidRPr="00F37189">
        <w:rPr>
          <w:rFonts w:hint="eastAsia"/>
        </w:rPr>
        <w:t>稅捐爭訟事件</w:t>
      </w:r>
    </w:p>
    <w:p w:rsidR="004726CB" w:rsidRPr="00F37189" w:rsidRDefault="004726CB" w:rsidP="004726CB">
      <w:pPr>
        <w:spacing w:line="500" w:lineRule="exact"/>
        <w:ind w:left="600" w:hangingChars="250" w:hanging="600"/>
      </w:pPr>
      <w:r>
        <w:rPr>
          <w:rFonts w:hint="eastAsia"/>
        </w:rPr>
        <w:t>2</w:t>
      </w:r>
      <w:r w:rsidRPr="00F37189">
        <w:t xml:space="preserve">70. </w:t>
      </w:r>
      <w:r w:rsidRPr="00F37189">
        <w:rPr>
          <w:rFonts w:hint="eastAsia"/>
        </w:rPr>
        <w:t>依據行政程序法的規定，下列何者非屬行政行為應遵循之原則？</w:t>
      </w:r>
      <w:r w:rsidRPr="00F37189">
        <w:t>(A)</w:t>
      </w:r>
      <w:r w:rsidRPr="00F37189">
        <w:rPr>
          <w:rFonts w:hint="eastAsia"/>
        </w:rPr>
        <w:t>非有正當理由，不得為差別待遇</w:t>
      </w:r>
      <w:r w:rsidRPr="00F37189">
        <w:t xml:space="preserve"> (B)</w:t>
      </w:r>
      <w:r w:rsidRPr="00F37189">
        <w:rPr>
          <w:rFonts w:hint="eastAsia"/>
        </w:rPr>
        <w:t>應保護當事人正當合理之信賴</w:t>
      </w:r>
      <w:r w:rsidRPr="00F37189">
        <w:t xml:space="preserve"> (C)</w:t>
      </w:r>
      <w:r w:rsidRPr="00F37189">
        <w:rPr>
          <w:rFonts w:hint="eastAsia"/>
        </w:rPr>
        <w:t>行政行為之內容應明確</w:t>
      </w:r>
      <w:r w:rsidRPr="00F37189">
        <w:t>(D)</w:t>
      </w:r>
      <w:r w:rsidRPr="00F37189">
        <w:rPr>
          <w:rFonts w:hint="eastAsia"/>
        </w:rPr>
        <w:t>行政機關為達公益目的，必要時得逾越法定裁量權範圍</w:t>
      </w:r>
    </w:p>
    <w:p w:rsidR="004726CB" w:rsidRPr="00F37189" w:rsidRDefault="004726CB" w:rsidP="004726CB">
      <w:pPr>
        <w:spacing w:line="500" w:lineRule="exact"/>
        <w:ind w:left="600" w:hangingChars="250" w:hanging="600"/>
      </w:pPr>
      <w:r>
        <w:rPr>
          <w:rFonts w:hint="eastAsia"/>
        </w:rPr>
        <w:t>2</w:t>
      </w:r>
      <w:r w:rsidRPr="00F37189">
        <w:t xml:space="preserve">71. </w:t>
      </w:r>
      <w:r w:rsidRPr="00F37189">
        <w:rPr>
          <w:rFonts w:hint="eastAsia"/>
        </w:rPr>
        <w:t>行政行為或其他一切行政活動，均不得與法律相牴觸的要求，稱為：</w:t>
      </w:r>
      <w:r w:rsidRPr="00F37189">
        <w:t>(A)</w:t>
      </w:r>
      <w:r w:rsidRPr="00F37189">
        <w:rPr>
          <w:rFonts w:hint="eastAsia"/>
        </w:rPr>
        <w:t>法律保留原則</w:t>
      </w:r>
      <w:r w:rsidRPr="00F37189">
        <w:t>(B)</w:t>
      </w:r>
      <w:r w:rsidRPr="00F37189">
        <w:rPr>
          <w:rFonts w:hint="eastAsia"/>
        </w:rPr>
        <w:t>法律優越原則</w:t>
      </w:r>
      <w:r w:rsidRPr="00F37189">
        <w:t>(C)</w:t>
      </w:r>
      <w:r w:rsidRPr="00F37189">
        <w:rPr>
          <w:rFonts w:hint="eastAsia"/>
        </w:rPr>
        <w:t>比例原則</w:t>
      </w:r>
      <w:r w:rsidRPr="00F37189">
        <w:t>(D)</w:t>
      </w:r>
      <w:r w:rsidRPr="00F37189">
        <w:rPr>
          <w:rFonts w:hint="eastAsia"/>
        </w:rPr>
        <w:t>信賴保護原則</w:t>
      </w:r>
    </w:p>
    <w:p w:rsidR="004726CB" w:rsidRPr="00F37189" w:rsidRDefault="004726CB" w:rsidP="004726CB">
      <w:pPr>
        <w:spacing w:line="500" w:lineRule="exact"/>
        <w:ind w:left="600" w:hangingChars="250" w:hanging="600"/>
      </w:pPr>
      <w:r>
        <w:rPr>
          <w:rFonts w:hint="eastAsia"/>
        </w:rPr>
        <w:t>2</w:t>
      </w:r>
      <w:r w:rsidRPr="00F37189">
        <w:t xml:space="preserve">72. </w:t>
      </w:r>
      <w:r w:rsidRPr="00F37189">
        <w:rPr>
          <w:rFonts w:hint="eastAsia"/>
        </w:rPr>
        <w:t>行政機關撤銷或廢止授益性質的行政處分，使得相對人喪失原本享有之利益時，應考慮補償相對人因信賴處分有效存續之利益，此乃基於何種原則而來的要求？</w:t>
      </w:r>
      <w:r w:rsidRPr="00F37189">
        <w:t>(A)</w:t>
      </w:r>
      <w:r w:rsidRPr="00F37189">
        <w:rPr>
          <w:rFonts w:hint="eastAsia"/>
        </w:rPr>
        <w:t>比例原則</w:t>
      </w:r>
      <w:r w:rsidRPr="00F37189">
        <w:t>(B)</w:t>
      </w:r>
      <w:r w:rsidRPr="00F37189">
        <w:rPr>
          <w:rFonts w:hint="eastAsia"/>
        </w:rPr>
        <w:t>公益原則</w:t>
      </w:r>
      <w:r w:rsidRPr="00F37189">
        <w:t>(C)</w:t>
      </w:r>
      <w:r w:rsidRPr="00F37189">
        <w:rPr>
          <w:rFonts w:hint="eastAsia"/>
        </w:rPr>
        <w:t>法律</w:t>
      </w:r>
      <w:proofErr w:type="gramStart"/>
      <w:r w:rsidRPr="00F37189">
        <w:rPr>
          <w:rFonts w:hint="eastAsia"/>
        </w:rPr>
        <w:t>不</w:t>
      </w:r>
      <w:proofErr w:type="gramEnd"/>
      <w:r w:rsidRPr="00F37189">
        <w:rPr>
          <w:rFonts w:hint="eastAsia"/>
        </w:rPr>
        <w:t>溯及既往原則</w:t>
      </w:r>
      <w:r w:rsidRPr="00F37189">
        <w:t>(D)</w:t>
      </w:r>
      <w:r w:rsidRPr="00F37189">
        <w:rPr>
          <w:rFonts w:hint="eastAsia"/>
        </w:rPr>
        <w:t>信賴保護原則</w:t>
      </w:r>
    </w:p>
    <w:p w:rsidR="004726CB" w:rsidRPr="00F37189" w:rsidRDefault="004726CB" w:rsidP="004726CB">
      <w:pPr>
        <w:spacing w:line="500" w:lineRule="exact"/>
        <w:ind w:left="600" w:hangingChars="250" w:hanging="600"/>
      </w:pPr>
      <w:r>
        <w:rPr>
          <w:rFonts w:hint="eastAsia"/>
        </w:rPr>
        <w:t>2</w:t>
      </w:r>
      <w:r w:rsidRPr="00F37189">
        <w:t xml:space="preserve">73. </w:t>
      </w:r>
      <w:r w:rsidRPr="00F37189">
        <w:rPr>
          <w:rFonts w:hint="eastAsia"/>
        </w:rPr>
        <w:t>立法者欲於法律中授權行政機關訂定法規命令時，其授權規定須符合下列那一項原則？</w:t>
      </w:r>
      <w:r w:rsidRPr="00F37189">
        <w:t>(A)</w:t>
      </w:r>
      <w:r w:rsidRPr="00F37189">
        <w:rPr>
          <w:rFonts w:hint="eastAsia"/>
        </w:rPr>
        <w:t>誠實信用原則</w:t>
      </w:r>
      <w:r w:rsidRPr="00F37189">
        <w:t xml:space="preserve"> (B)</w:t>
      </w:r>
      <w:r w:rsidRPr="00F37189">
        <w:rPr>
          <w:rFonts w:hint="eastAsia"/>
        </w:rPr>
        <w:t>授權明確性原則</w:t>
      </w:r>
      <w:r w:rsidRPr="00F37189">
        <w:t xml:space="preserve"> (C)</w:t>
      </w:r>
      <w:r w:rsidRPr="00F37189">
        <w:rPr>
          <w:rFonts w:hint="eastAsia"/>
        </w:rPr>
        <w:t>信賴保護原則</w:t>
      </w:r>
      <w:r w:rsidRPr="00F37189">
        <w:t xml:space="preserve"> (D)</w:t>
      </w:r>
      <w:r w:rsidRPr="00F37189">
        <w:rPr>
          <w:rFonts w:hint="eastAsia"/>
        </w:rPr>
        <w:t>衡平原則</w:t>
      </w:r>
    </w:p>
    <w:p w:rsidR="004726CB" w:rsidRPr="00F37189" w:rsidRDefault="004726CB" w:rsidP="004726CB">
      <w:pPr>
        <w:spacing w:line="500" w:lineRule="exact"/>
        <w:ind w:left="600" w:hangingChars="250" w:hanging="600"/>
      </w:pPr>
      <w:r>
        <w:rPr>
          <w:rFonts w:hint="eastAsia"/>
        </w:rPr>
        <w:t>2</w:t>
      </w:r>
      <w:r w:rsidRPr="00F37189">
        <w:t xml:space="preserve">74. </w:t>
      </w:r>
      <w:r w:rsidRPr="00F37189">
        <w:rPr>
          <w:rFonts w:hint="eastAsia"/>
        </w:rPr>
        <w:t>凡為中央行政事務而委由地方政府之機關執行者，此等行政行為稱為：</w:t>
      </w:r>
      <w:r w:rsidRPr="00F37189">
        <w:t>(A)</w:t>
      </w:r>
      <w:r w:rsidRPr="00F37189">
        <w:rPr>
          <w:rFonts w:hint="eastAsia"/>
        </w:rPr>
        <w:t>計劃行政</w:t>
      </w:r>
      <w:r w:rsidRPr="00F37189">
        <w:t xml:space="preserve"> (B)</w:t>
      </w:r>
      <w:r w:rsidRPr="00F37189">
        <w:rPr>
          <w:rFonts w:hint="eastAsia"/>
        </w:rPr>
        <w:t>直接行政</w:t>
      </w:r>
      <w:r w:rsidRPr="00F37189">
        <w:t xml:space="preserve"> (C)</w:t>
      </w:r>
      <w:r w:rsidRPr="00F37189">
        <w:rPr>
          <w:rFonts w:hint="eastAsia"/>
        </w:rPr>
        <w:t>間接行政</w:t>
      </w:r>
      <w:r w:rsidRPr="00F37189">
        <w:t xml:space="preserve"> (D)</w:t>
      </w:r>
      <w:r w:rsidRPr="00F37189">
        <w:rPr>
          <w:rFonts w:hint="eastAsia"/>
        </w:rPr>
        <w:t>給付行政</w:t>
      </w:r>
    </w:p>
    <w:p w:rsidR="004726CB" w:rsidRPr="00F37189" w:rsidRDefault="004726CB" w:rsidP="004726CB">
      <w:pPr>
        <w:spacing w:line="500" w:lineRule="exact"/>
        <w:ind w:left="600" w:hangingChars="250" w:hanging="600"/>
      </w:pPr>
      <w:r>
        <w:rPr>
          <w:rFonts w:hint="eastAsia"/>
        </w:rPr>
        <w:t>2</w:t>
      </w:r>
      <w:r w:rsidRPr="00F37189">
        <w:t xml:space="preserve">75. </w:t>
      </w:r>
      <w:r w:rsidRPr="00F37189">
        <w:rPr>
          <w:rFonts w:hint="eastAsia"/>
        </w:rPr>
        <w:t>沒有法律規定或法律授權，行政機關即不得合法地作成行政行為，此係基於什麼原則而來的要求？</w:t>
      </w:r>
      <w:r w:rsidRPr="00F37189">
        <w:t>(A)</w:t>
      </w:r>
      <w:r w:rsidRPr="00F37189">
        <w:rPr>
          <w:rFonts w:hint="eastAsia"/>
        </w:rPr>
        <w:t>法律保留原則</w:t>
      </w:r>
      <w:r w:rsidRPr="00F37189">
        <w:t xml:space="preserve"> (B)</w:t>
      </w:r>
      <w:r w:rsidRPr="00F37189">
        <w:rPr>
          <w:rFonts w:hint="eastAsia"/>
        </w:rPr>
        <w:t>法律優越原則</w:t>
      </w:r>
      <w:r w:rsidRPr="00F37189">
        <w:t xml:space="preserve"> (C)</w:t>
      </w:r>
      <w:r w:rsidRPr="00F37189">
        <w:rPr>
          <w:rFonts w:hint="eastAsia"/>
        </w:rPr>
        <w:t>公益原則</w:t>
      </w:r>
      <w:r w:rsidRPr="00F37189">
        <w:t xml:space="preserve"> (D)</w:t>
      </w:r>
      <w:r w:rsidRPr="00F37189">
        <w:rPr>
          <w:rFonts w:hint="eastAsia"/>
        </w:rPr>
        <w:t>比例原則</w:t>
      </w:r>
    </w:p>
    <w:p w:rsidR="004726CB" w:rsidRPr="00F37189" w:rsidRDefault="004726CB" w:rsidP="004726CB">
      <w:pPr>
        <w:spacing w:line="500" w:lineRule="exact"/>
        <w:ind w:left="600" w:hangingChars="250" w:hanging="600"/>
      </w:pPr>
      <w:r>
        <w:rPr>
          <w:rFonts w:hint="eastAsia"/>
        </w:rPr>
        <w:lastRenderedPageBreak/>
        <w:t>2</w:t>
      </w:r>
      <w:r w:rsidRPr="00F37189">
        <w:t xml:space="preserve">76. </w:t>
      </w:r>
      <w:r w:rsidRPr="00F37189">
        <w:rPr>
          <w:rFonts w:hint="eastAsia"/>
        </w:rPr>
        <w:t>規定法規制定程序之法律，其名稱為何？</w:t>
      </w:r>
      <w:r w:rsidRPr="00F37189">
        <w:t>(A)</w:t>
      </w:r>
      <w:r w:rsidRPr="00F37189">
        <w:rPr>
          <w:rFonts w:hint="eastAsia"/>
        </w:rPr>
        <w:t>中央法規標準法</w:t>
      </w:r>
      <w:r w:rsidRPr="00F37189">
        <w:t xml:space="preserve"> (B)</w:t>
      </w:r>
      <w:r w:rsidRPr="00F37189">
        <w:rPr>
          <w:rFonts w:hint="eastAsia"/>
        </w:rPr>
        <w:t>行政程序法</w:t>
      </w:r>
      <w:r w:rsidRPr="00F37189">
        <w:t xml:space="preserve"> (C)</w:t>
      </w:r>
      <w:r w:rsidRPr="00F37189">
        <w:rPr>
          <w:rFonts w:hint="eastAsia"/>
        </w:rPr>
        <w:t>中央標準法</w:t>
      </w:r>
      <w:r w:rsidRPr="00F37189">
        <w:t xml:space="preserve"> (D)</w:t>
      </w:r>
      <w:r w:rsidRPr="00F37189">
        <w:rPr>
          <w:rFonts w:hint="eastAsia"/>
        </w:rPr>
        <w:t>立法院組織法</w:t>
      </w:r>
    </w:p>
    <w:p w:rsidR="004726CB" w:rsidRPr="00F37189" w:rsidRDefault="004726CB" w:rsidP="004726CB">
      <w:pPr>
        <w:spacing w:line="500" w:lineRule="exact"/>
        <w:ind w:left="600" w:hangingChars="250" w:hanging="600"/>
      </w:pPr>
      <w:r>
        <w:rPr>
          <w:rFonts w:hint="eastAsia"/>
        </w:rPr>
        <w:t>2</w:t>
      </w:r>
      <w:r w:rsidRPr="00F37189">
        <w:t xml:space="preserve">77. </w:t>
      </w:r>
      <w:r w:rsidRPr="00F37189">
        <w:rPr>
          <w:rFonts w:hint="eastAsia"/>
        </w:rPr>
        <w:t>政府為籌措財源，乃將其所持有公營事業之股權公開標售。此一出售官股之行為係下列何者？</w:t>
      </w:r>
      <w:r w:rsidRPr="00F37189">
        <w:t>(A)</w:t>
      </w:r>
      <w:r w:rsidRPr="00F37189">
        <w:rPr>
          <w:rFonts w:hint="eastAsia"/>
        </w:rPr>
        <w:t>計畫行政</w:t>
      </w:r>
      <w:r w:rsidRPr="00F37189">
        <w:t>(B)</w:t>
      </w:r>
      <w:r w:rsidRPr="00F37189">
        <w:rPr>
          <w:rFonts w:hint="eastAsia"/>
        </w:rPr>
        <w:t>私經濟行政</w:t>
      </w:r>
      <w:r w:rsidRPr="00F37189">
        <w:t>(C)</w:t>
      </w:r>
      <w:r w:rsidRPr="00F37189">
        <w:rPr>
          <w:rFonts w:hint="eastAsia"/>
        </w:rPr>
        <w:t>公權力行政</w:t>
      </w:r>
      <w:r w:rsidRPr="00F37189">
        <w:t>(D)</w:t>
      </w:r>
      <w:r w:rsidRPr="00F37189">
        <w:rPr>
          <w:rFonts w:hint="eastAsia"/>
        </w:rPr>
        <w:t>給付行政</w:t>
      </w:r>
    </w:p>
    <w:p w:rsidR="004726CB" w:rsidRPr="00F37189" w:rsidRDefault="004726CB" w:rsidP="004726CB">
      <w:pPr>
        <w:spacing w:line="500" w:lineRule="exact"/>
        <w:ind w:left="600" w:hangingChars="250" w:hanging="600"/>
      </w:pPr>
      <w:r>
        <w:rPr>
          <w:rFonts w:hint="eastAsia"/>
        </w:rPr>
        <w:t>2</w:t>
      </w:r>
      <w:r w:rsidRPr="00F37189">
        <w:t xml:space="preserve">78. </w:t>
      </w:r>
      <w:r w:rsidRPr="00F37189">
        <w:rPr>
          <w:rFonts w:hint="eastAsia"/>
        </w:rPr>
        <w:t>下列何事項不得提起行政爭</w:t>
      </w:r>
      <w:proofErr w:type="gramStart"/>
      <w:r w:rsidRPr="00F37189">
        <w:rPr>
          <w:rFonts w:hint="eastAsia"/>
        </w:rPr>
        <w:t>訟</w:t>
      </w:r>
      <w:proofErr w:type="gramEnd"/>
      <w:r w:rsidRPr="00F37189">
        <w:rPr>
          <w:rFonts w:hint="eastAsia"/>
        </w:rPr>
        <w:t>？</w:t>
      </w:r>
      <w:r w:rsidRPr="00F37189">
        <w:t>(A)</w:t>
      </w:r>
      <w:r w:rsidRPr="00F37189">
        <w:rPr>
          <w:rFonts w:hint="eastAsia"/>
        </w:rPr>
        <w:t>違反道路交通管理處罰條例遭台北市交通裁決所之裁決</w:t>
      </w:r>
      <w:r w:rsidRPr="00F37189">
        <w:t>(B)</w:t>
      </w:r>
      <w:r w:rsidRPr="00F37189">
        <w:rPr>
          <w:rFonts w:hint="eastAsia"/>
        </w:rPr>
        <w:t>現役軍官</w:t>
      </w:r>
      <w:proofErr w:type="gramStart"/>
      <w:r w:rsidRPr="00F37189">
        <w:rPr>
          <w:rFonts w:hint="eastAsia"/>
        </w:rPr>
        <w:t>申請續服現役</w:t>
      </w:r>
      <w:proofErr w:type="gramEnd"/>
      <w:r w:rsidRPr="00F37189">
        <w:rPr>
          <w:rFonts w:hint="eastAsia"/>
        </w:rPr>
        <w:t>未獲核定</w:t>
      </w:r>
      <w:r w:rsidRPr="00F37189">
        <w:t>(C)</w:t>
      </w:r>
      <w:r w:rsidRPr="00F37189">
        <w:rPr>
          <w:rFonts w:hint="eastAsia"/>
        </w:rPr>
        <w:t>公務員請領退休金</w:t>
      </w:r>
      <w:r w:rsidRPr="00F37189">
        <w:t>(D)</w:t>
      </w:r>
      <w:r w:rsidRPr="00F37189">
        <w:rPr>
          <w:rFonts w:hint="eastAsia"/>
        </w:rPr>
        <w:t>學生退學處分</w:t>
      </w:r>
    </w:p>
    <w:p w:rsidR="004726CB" w:rsidRPr="00F37189" w:rsidRDefault="004726CB" w:rsidP="004726CB">
      <w:pPr>
        <w:spacing w:line="500" w:lineRule="exact"/>
        <w:ind w:left="600" w:hangingChars="250" w:hanging="600"/>
      </w:pPr>
      <w:r>
        <w:rPr>
          <w:rFonts w:hint="eastAsia"/>
        </w:rPr>
        <w:t>2</w:t>
      </w:r>
      <w:r w:rsidRPr="00F37189">
        <w:t xml:space="preserve">79. </w:t>
      </w:r>
      <w:r w:rsidRPr="00F37189">
        <w:rPr>
          <w:rFonts w:hint="eastAsia"/>
        </w:rPr>
        <w:t>下列關於法律保留之說明，何者有誤？</w:t>
      </w:r>
      <w:r w:rsidRPr="00F37189">
        <w:t>(A)</w:t>
      </w:r>
      <w:r w:rsidRPr="00F37189">
        <w:rPr>
          <w:rFonts w:hint="eastAsia"/>
        </w:rPr>
        <w:t>關於人民身體之自由，憲法第八條規定屬於憲法保留之事項者，縱令立法機關，亦不得制定法律加以限制</w:t>
      </w:r>
      <w:r w:rsidRPr="00F37189">
        <w:t>(B)</w:t>
      </w:r>
      <w:r w:rsidRPr="00F37189">
        <w:rPr>
          <w:rFonts w:hint="eastAsia"/>
        </w:rPr>
        <w:t>剝奪人民生命或限制人民身體自由者，必須遵守罪刑法定主義，以制定法律之方式為之</w:t>
      </w:r>
      <w:r w:rsidRPr="00F37189">
        <w:t>(C)</w:t>
      </w:r>
      <w:r w:rsidRPr="00F37189">
        <w:rPr>
          <w:rFonts w:hint="eastAsia"/>
        </w:rPr>
        <w:t>涉及人民其他自由權利之限制者，應由法律加以規定，如以法律授權主管機關發布命令為補充規定時，其授權應符合具體明確之原則</w:t>
      </w:r>
      <w:r w:rsidRPr="00F37189">
        <w:t>(D)</w:t>
      </w:r>
      <w:r w:rsidRPr="00F37189">
        <w:rPr>
          <w:rFonts w:hint="eastAsia"/>
        </w:rPr>
        <w:t>屬於與行政機關執行法律之細節性、技術性次要事項，亦不得由主管機關自行發布命令加以規範</w:t>
      </w:r>
    </w:p>
    <w:p w:rsidR="004726CB" w:rsidRPr="00F37189" w:rsidRDefault="004726CB" w:rsidP="004726CB">
      <w:pPr>
        <w:spacing w:line="500" w:lineRule="exact"/>
        <w:ind w:left="600" w:hangingChars="250" w:hanging="600"/>
      </w:pPr>
      <w:r>
        <w:rPr>
          <w:rFonts w:hint="eastAsia"/>
        </w:rPr>
        <w:t>2</w:t>
      </w:r>
      <w:r w:rsidRPr="00F37189">
        <w:t xml:space="preserve">80. </w:t>
      </w:r>
      <w:r w:rsidRPr="00F37189">
        <w:rPr>
          <w:rFonts w:hint="eastAsia"/>
        </w:rPr>
        <w:t>下列何者不屬於特別權力關係之特徵？</w:t>
      </w:r>
      <w:r w:rsidRPr="00F37189">
        <w:t>(A)</w:t>
      </w:r>
      <w:r w:rsidRPr="00F37189">
        <w:rPr>
          <w:rFonts w:hint="eastAsia"/>
        </w:rPr>
        <w:t>義務不確定</w:t>
      </w:r>
      <w:r w:rsidRPr="00F37189">
        <w:t>(B)</w:t>
      </w:r>
      <w:r w:rsidRPr="00F37189">
        <w:rPr>
          <w:rFonts w:hint="eastAsia"/>
        </w:rPr>
        <w:t>當事人地位不對等</w:t>
      </w:r>
      <w:r w:rsidRPr="00F37189">
        <w:t>(C)</w:t>
      </w:r>
      <w:r w:rsidRPr="00F37189">
        <w:rPr>
          <w:rFonts w:hint="eastAsia"/>
        </w:rPr>
        <w:t>對違反義務者，有懲戒罰</w:t>
      </w:r>
      <w:r w:rsidRPr="00F37189">
        <w:t>(D)</w:t>
      </w:r>
      <w:r w:rsidRPr="00F37189">
        <w:rPr>
          <w:rFonts w:hint="eastAsia"/>
        </w:rPr>
        <w:t>得提起行政爭</w:t>
      </w:r>
      <w:proofErr w:type="gramStart"/>
      <w:r w:rsidRPr="00F37189">
        <w:rPr>
          <w:rFonts w:hint="eastAsia"/>
        </w:rPr>
        <w:t>訟</w:t>
      </w:r>
      <w:proofErr w:type="gramEnd"/>
    </w:p>
    <w:p w:rsidR="004726CB" w:rsidRPr="00F37189" w:rsidRDefault="004726CB" w:rsidP="004726CB">
      <w:pPr>
        <w:spacing w:line="500" w:lineRule="exact"/>
        <w:ind w:left="600" w:hangingChars="250" w:hanging="600"/>
      </w:pPr>
      <w:r>
        <w:rPr>
          <w:rFonts w:hint="eastAsia"/>
        </w:rPr>
        <w:t>2</w:t>
      </w:r>
      <w:r w:rsidRPr="00F37189">
        <w:t xml:space="preserve">81. </w:t>
      </w:r>
      <w:r w:rsidRPr="00F37189">
        <w:rPr>
          <w:rFonts w:hint="eastAsia"/>
        </w:rPr>
        <w:t>沒有法律授權，行政機關即不能合法的作成行政行為，稱為：</w:t>
      </w:r>
      <w:r w:rsidRPr="00F37189">
        <w:t>(A)</w:t>
      </w:r>
      <w:r w:rsidRPr="00F37189">
        <w:rPr>
          <w:rFonts w:hint="eastAsia"/>
        </w:rPr>
        <w:t>法律優位原則</w:t>
      </w:r>
      <w:r w:rsidRPr="00F37189">
        <w:t>(B)</w:t>
      </w:r>
      <w:r w:rsidRPr="00F37189">
        <w:rPr>
          <w:rFonts w:hint="eastAsia"/>
        </w:rPr>
        <w:t>法律保留原則</w:t>
      </w:r>
      <w:r w:rsidRPr="00F37189">
        <w:t>(C)</w:t>
      </w:r>
      <w:r w:rsidRPr="00F37189">
        <w:rPr>
          <w:rFonts w:hint="eastAsia"/>
        </w:rPr>
        <w:t>明確性原則</w:t>
      </w:r>
      <w:r w:rsidRPr="00F37189">
        <w:t>(D)</w:t>
      </w:r>
      <w:r w:rsidRPr="00F37189">
        <w:rPr>
          <w:rFonts w:hint="eastAsia"/>
        </w:rPr>
        <w:t>信賴保護原則</w:t>
      </w:r>
    </w:p>
    <w:p w:rsidR="004726CB" w:rsidRPr="00F37189" w:rsidRDefault="004726CB" w:rsidP="004726CB">
      <w:pPr>
        <w:spacing w:line="500" w:lineRule="exact"/>
        <w:ind w:left="600" w:hangingChars="250" w:hanging="600"/>
      </w:pPr>
      <w:r>
        <w:rPr>
          <w:rFonts w:hint="eastAsia"/>
        </w:rPr>
        <w:t>2</w:t>
      </w:r>
      <w:r w:rsidRPr="00F37189">
        <w:t xml:space="preserve">82. </w:t>
      </w:r>
      <w:r w:rsidRPr="00F37189">
        <w:rPr>
          <w:rFonts w:hint="eastAsia"/>
        </w:rPr>
        <w:t>依據行政程序法的規定，下列何者非屬行政行為應遵循之原則？</w:t>
      </w:r>
      <w:r w:rsidRPr="00F37189">
        <w:t>(A)</w:t>
      </w:r>
      <w:r w:rsidRPr="00F37189">
        <w:rPr>
          <w:rFonts w:hint="eastAsia"/>
        </w:rPr>
        <w:t>非有正當理由，不得為差別待遇</w:t>
      </w:r>
      <w:r w:rsidRPr="00F37189">
        <w:t>(B)</w:t>
      </w:r>
      <w:r w:rsidRPr="00F37189">
        <w:rPr>
          <w:rFonts w:hint="eastAsia"/>
        </w:rPr>
        <w:t>應保護當事人正當合理之信賴</w:t>
      </w:r>
      <w:r w:rsidRPr="00F37189">
        <w:t>(C)</w:t>
      </w:r>
      <w:r w:rsidRPr="00F37189">
        <w:rPr>
          <w:rFonts w:hint="eastAsia"/>
        </w:rPr>
        <w:t>行政行為之內容應明確</w:t>
      </w:r>
      <w:r w:rsidRPr="00F37189">
        <w:t>(D)</w:t>
      </w:r>
      <w:r w:rsidRPr="00F37189">
        <w:rPr>
          <w:rFonts w:hint="eastAsia"/>
        </w:rPr>
        <w:t>行政機關為達公益目的，必要時得逾越法定裁量權範圍</w:t>
      </w:r>
    </w:p>
    <w:p w:rsidR="004726CB" w:rsidRPr="00F37189" w:rsidRDefault="004726CB" w:rsidP="004726CB">
      <w:pPr>
        <w:spacing w:line="500" w:lineRule="exact"/>
        <w:ind w:left="600" w:hangingChars="250" w:hanging="600"/>
      </w:pPr>
      <w:r>
        <w:rPr>
          <w:rFonts w:hint="eastAsia"/>
        </w:rPr>
        <w:t>2</w:t>
      </w:r>
      <w:r w:rsidRPr="00F37189">
        <w:t xml:space="preserve">83. </w:t>
      </w:r>
      <w:r w:rsidRPr="00F37189">
        <w:rPr>
          <w:rFonts w:hint="eastAsia"/>
        </w:rPr>
        <w:t>凡是對於人民之權利會造成侵害的措施，</w:t>
      </w:r>
      <w:proofErr w:type="gramStart"/>
      <w:r w:rsidRPr="00F37189">
        <w:rPr>
          <w:rFonts w:hint="eastAsia"/>
        </w:rPr>
        <w:t>均需有</w:t>
      </w:r>
      <w:proofErr w:type="gramEnd"/>
      <w:r w:rsidRPr="00F37189">
        <w:rPr>
          <w:rFonts w:hint="eastAsia"/>
        </w:rPr>
        <w:t>法律之根據。這是何種法律保留的內涵？</w:t>
      </w:r>
      <w:r w:rsidRPr="00F37189">
        <w:t>(A)</w:t>
      </w:r>
      <w:r w:rsidRPr="00F37189">
        <w:rPr>
          <w:rFonts w:hint="eastAsia"/>
        </w:rPr>
        <w:t>全面保留</w:t>
      </w:r>
      <w:r w:rsidRPr="00F37189">
        <w:t>(B)</w:t>
      </w:r>
      <w:r w:rsidRPr="00F37189">
        <w:rPr>
          <w:rFonts w:hint="eastAsia"/>
        </w:rPr>
        <w:t>干預保留</w:t>
      </w:r>
      <w:r w:rsidRPr="00F37189">
        <w:t>(C)</w:t>
      </w:r>
      <w:r w:rsidRPr="00F37189">
        <w:rPr>
          <w:rFonts w:hint="eastAsia"/>
        </w:rPr>
        <w:t>重要事項保留</w:t>
      </w:r>
      <w:r w:rsidRPr="00F37189">
        <w:t>(D)</w:t>
      </w:r>
      <w:r w:rsidRPr="00F37189">
        <w:rPr>
          <w:rFonts w:hint="eastAsia"/>
        </w:rPr>
        <w:t>社會權保留</w:t>
      </w:r>
    </w:p>
    <w:p w:rsidR="004726CB" w:rsidRPr="00F37189" w:rsidRDefault="004726CB" w:rsidP="004726CB">
      <w:pPr>
        <w:spacing w:line="500" w:lineRule="exact"/>
        <w:ind w:left="600" w:hangingChars="250" w:hanging="600"/>
      </w:pPr>
      <w:r>
        <w:rPr>
          <w:rFonts w:hint="eastAsia"/>
        </w:rPr>
        <w:t>2</w:t>
      </w:r>
      <w:r w:rsidRPr="00F37189">
        <w:t xml:space="preserve">84. </w:t>
      </w:r>
      <w:r w:rsidRPr="00F37189">
        <w:rPr>
          <w:rFonts w:hint="eastAsia"/>
        </w:rPr>
        <w:t>行政程序法第一章總則第一節法例中未有明文規定者，為下列何種法律原則？</w:t>
      </w:r>
      <w:r w:rsidRPr="00F37189">
        <w:t>(A)</w:t>
      </w:r>
      <w:r w:rsidRPr="00F37189">
        <w:rPr>
          <w:rFonts w:hint="eastAsia"/>
        </w:rPr>
        <w:t>公益原則</w:t>
      </w:r>
      <w:r w:rsidRPr="00F37189">
        <w:t>(B)</w:t>
      </w:r>
      <w:r w:rsidRPr="00F37189">
        <w:rPr>
          <w:rFonts w:hint="eastAsia"/>
        </w:rPr>
        <w:t>平等原則</w:t>
      </w:r>
      <w:r w:rsidRPr="00F37189">
        <w:t>(C)</w:t>
      </w:r>
      <w:r w:rsidRPr="00F37189">
        <w:rPr>
          <w:rFonts w:hint="eastAsia"/>
        </w:rPr>
        <w:t>明確性原則</w:t>
      </w:r>
      <w:r w:rsidRPr="00F37189">
        <w:t>(D)</w:t>
      </w:r>
      <w:r w:rsidRPr="00F37189">
        <w:rPr>
          <w:rFonts w:hint="eastAsia"/>
        </w:rPr>
        <w:t>信賴保護原則</w:t>
      </w:r>
    </w:p>
    <w:p w:rsidR="004726CB" w:rsidRPr="00F37189" w:rsidRDefault="004726CB" w:rsidP="004726CB">
      <w:pPr>
        <w:spacing w:line="500" w:lineRule="exact"/>
        <w:ind w:left="600" w:hangingChars="250" w:hanging="600"/>
      </w:pPr>
      <w:r>
        <w:rPr>
          <w:rFonts w:hint="eastAsia"/>
        </w:rPr>
        <w:t>2</w:t>
      </w:r>
      <w:r w:rsidRPr="00F37189">
        <w:t xml:space="preserve">85. </w:t>
      </w:r>
      <w:r w:rsidRPr="00F37189">
        <w:rPr>
          <w:rFonts w:hint="eastAsia"/>
        </w:rPr>
        <w:t>行政處分</w:t>
      </w:r>
      <w:proofErr w:type="gramStart"/>
      <w:r w:rsidRPr="00F37189">
        <w:rPr>
          <w:rFonts w:hint="eastAsia"/>
        </w:rPr>
        <w:t>之附款不得</w:t>
      </w:r>
      <w:proofErr w:type="gramEnd"/>
      <w:r w:rsidRPr="00F37189">
        <w:rPr>
          <w:rFonts w:hint="eastAsia"/>
        </w:rPr>
        <w:t>違背行政處分之目的，並應與該處分之目的具有正當合理之關聯，為何種法律原則之內涵？</w:t>
      </w:r>
      <w:r w:rsidRPr="00F37189">
        <w:t>(A)</w:t>
      </w:r>
      <w:r w:rsidRPr="00F37189">
        <w:rPr>
          <w:rFonts w:hint="eastAsia"/>
        </w:rPr>
        <w:t>平等原則</w:t>
      </w:r>
      <w:r w:rsidRPr="00F37189">
        <w:t>(B)</w:t>
      </w:r>
      <w:r w:rsidRPr="00F37189">
        <w:rPr>
          <w:rFonts w:hint="eastAsia"/>
        </w:rPr>
        <w:t>禁止不當連結原則</w:t>
      </w:r>
      <w:r w:rsidRPr="00F37189">
        <w:t>(C)</w:t>
      </w:r>
      <w:r w:rsidRPr="00F37189">
        <w:rPr>
          <w:rFonts w:hint="eastAsia"/>
        </w:rPr>
        <w:t>信賴保護原則</w:t>
      </w:r>
      <w:r w:rsidRPr="00F37189">
        <w:t>(D)</w:t>
      </w:r>
      <w:r w:rsidRPr="00F37189">
        <w:rPr>
          <w:rFonts w:hint="eastAsia"/>
        </w:rPr>
        <w:t>必要性原則</w:t>
      </w:r>
    </w:p>
    <w:p w:rsidR="004726CB" w:rsidRPr="00F37189" w:rsidRDefault="004726CB" w:rsidP="004726CB">
      <w:pPr>
        <w:spacing w:line="500" w:lineRule="exact"/>
        <w:ind w:left="600" w:hangingChars="250" w:hanging="600"/>
      </w:pPr>
      <w:r>
        <w:rPr>
          <w:rFonts w:hint="eastAsia"/>
        </w:rPr>
        <w:t>2</w:t>
      </w:r>
      <w:r w:rsidRPr="00F37189">
        <w:t xml:space="preserve">86. </w:t>
      </w:r>
      <w:r w:rsidRPr="00F37189">
        <w:rPr>
          <w:rFonts w:hint="eastAsia"/>
        </w:rPr>
        <w:t>依大法官會議解釋之理解，我國憲法第二十三條所謂：「</w:t>
      </w:r>
      <w:proofErr w:type="gramStart"/>
      <w:r w:rsidRPr="00F37189">
        <w:rPr>
          <w:rFonts w:hint="eastAsia"/>
        </w:rPr>
        <w:t>─</w:t>
      </w:r>
      <w:proofErr w:type="gramEnd"/>
      <w:r w:rsidRPr="00F37189">
        <w:rPr>
          <w:rFonts w:hint="eastAsia"/>
        </w:rPr>
        <w:t>自由權利，除為防止妨礙他人自由、避免緊急危難</w:t>
      </w:r>
      <w:proofErr w:type="gramStart"/>
      <w:r w:rsidRPr="00F37189">
        <w:rPr>
          <w:rFonts w:hint="eastAsia"/>
        </w:rPr>
        <w:t>─</w:t>
      </w:r>
      <w:proofErr w:type="gramEnd"/>
      <w:r w:rsidRPr="00F37189">
        <w:rPr>
          <w:rFonts w:hint="eastAsia"/>
        </w:rPr>
        <w:t>所必要者外，不得以法律限制之」其實是下列那種法律原則</w:t>
      </w:r>
      <w:r w:rsidRPr="00F37189">
        <w:rPr>
          <w:rFonts w:hint="eastAsia"/>
        </w:rPr>
        <w:lastRenderedPageBreak/>
        <w:t>之表現？</w:t>
      </w:r>
      <w:r w:rsidRPr="00F37189">
        <w:t>(A)</w:t>
      </w:r>
      <w:r w:rsidRPr="00F37189">
        <w:rPr>
          <w:rFonts w:hint="eastAsia"/>
        </w:rPr>
        <w:t>法律明確性原則</w:t>
      </w:r>
      <w:r w:rsidRPr="00F37189">
        <w:t>(B)</w:t>
      </w:r>
      <w:r w:rsidRPr="00F37189">
        <w:rPr>
          <w:rFonts w:hint="eastAsia"/>
        </w:rPr>
        <w:t>平等原則</w:t>
      </w:r>
      <w:r w:rsidRPr="00F37189">
        <w:t>(C)</w:t>
      </w:r>
      <w:r w:rsidRPr="00F37189">
        <w:rPr>
          <w:rFonts w:hint="eastAsia"/>
        </w:rPr>
        <w:t>誠實信用原則</w:t>
      </w:r>
      <w:r w:rsidRPr="00F37189">
        <w:t>(D)</w:t>
      </w:r>
      <w:r w:rsidRPr="00F37189">
        <w:rPr>
          <w:rFonts w:hint="eastAsia"/>
        </w:rPr>
        <w:t>比例原則</w:t>
      </w:r>
    </w:p>
    <w:p w:rsidR="004726CB" w:rsidRPr="00F37189" w:rsidRDefault="004726CB" w:rsidP="004726CB">
      <w:pPr>
        <w:spacing w:line="500" w:lineRule="exact"/>
        <w:ind w:left="600" w:hangingChars="250" w:hanging="600"/>
      </w:pPr>
      <w:r>
        <w:rPr>
          <w:rFonts w:hint="eastAsia"/>
        </w:rPr>
        <w:t>2</w:t>
      </w:r>
      <w:r w:rsidRPr="00F37189">
        <w:t xml:space="preserve">87. </w:t>
      </w:r>
      <w:r w:rsidRPr="00F37189">
        <w:rPr>
          <w:rFonts w:hint="eastAsia"/>
        </w:rPr>
        <w:t>比例原則</w:t>
      </w:r>
      <w:proofErr w:type="gramStart"/>
      <w:r w:rsidRPr="00F37189">
        <w:rPr>
          <w:rFonts w:hint="eastAsia"/>
        </w:rPr>
        <w:t>（</w:t>
      </w:r>
      <w:proofErr w:type="gramEnd"/>
      <w:r w:rsidRPr="00F37189">
        <w:rPr>
          <w:rFonts w:hint="eastAsia"/>
        </w:rPr>
        <w:t>或稱：禁止過度原則</w:t>
      </w:r>
      <w:proofErr w:type="gramStart"/>
      <w:r w:rsidRPr="00F37189">
        <w:rPr>
          <w:rFonts w:hint="eastAsia"/>
        </w:rPr>
        <w:t>）</w:t>
      </w:r>
      <w:proofErr w:type="gramEnd"/>
      <w:r w:rsidRPr="00F37189">
        <w:rPr>
          <w:rFonts w:hint="eastAsia"/>
        </w:rPr>
        <w:t>不包括下列何種內容？</w:t>
      </w:r>
      <w:r w:rsidRPr="00F37189">
        <w:t>(A)</w:t>
      </w:r>
      <w:r w:rsidRPr="00F37189">
        <w:rPr>
          <w:rFonts w:hint="eastAsia"/>
        </w:rPr>
        <w:t>適當性原則</w:t>
      </w:r>
      <w:r w:rsidRPr="00F37189">
        <w:t>(B)</w:t>
      </w:r>
      <w:r w:rsidRPr="00F37189">
        <w:rPr>
          <w:rFonts w:hint="eastAsia"/>
        </w:rPr>
        <w:t>信賴保護原則</w:t>
      </w:r>
      <w:r w:rsidRPr="00F37189">
        <w:t>(C)</w:t>
      </w:r>
      <w:r w:rsidRPr="00F37189">
        <w:rPr>
          <w:rFonts w:hint="eastAsia"/>
        </w:rPr>
        <w:t>狹義比例原則</w:t>
      </w:r>
      <w:r w:rsidRPr="00F37189">
        <w:t>(D)</w:t>
      </w:r>
      <w:r w:rsidRPr="00F37189">
        <w:rPr>
          <w:rFonts w:hint="eastAsia"/>
        </w:rPr>
        <w:t>必要性原則</w:t>
      </w:r>
    </w:p>
    <w:p w:rsidR="004726CB" w:rsidRPr="00F37189" w:rsidRDefault="004726CB" w:rsidP="004726CB">
      <w:pPr>
        <w:spacing w:line="500" w:lineRule="exact"/>
        <w:ind w:left="600" w:hangingChars="250" w:hanging="600"/>
      </w:pPr>
      <w:r>
        <w:rPr>
          <w:rFonts w:hint="eastAsia"/>
        </w:rPr>
        <w:t>2</w:t>
      </w:r>
      <w:r w:rsidRPr="00F37189">
        <w:t xml:space="preserve">88. </w:t>
      </w:r>
      <w:r w:rsidRPr="00F37189">
        <w:rPr>
          <w:rFonts w:hint="eastAsia"/>
        </w:rPr>
        <w:t>下列何者不屬法律保留之事項？</w:t>
      </w:r>
      <w:r w:rsidRPr="00F37189">
        <w:t>(A)</w:t>
      </w:r>
      <w:r w:rsidRPr="00F37189">
        <w:rPr>
          <w:rFonts w:hint="eastAsia"/>
        </w:rPr>
        <w:t>剝奪人民自由之事項</w:t>
      </w:r>
      <w:r w:rsidRPr="00F37189">
        <w:t>(B)</w:t>
      </w:r>
      <w:r w:rsidRPr="00F37189">
        <w:rPr>
          <w:rFonts w:hint="eastAsia"/>
        </w:rPr>
        <w:t>機關之組織</w:t>
      </w:r>
      <w:r w:rsidRPr="00F37189">
        <w:t>(C)</w:t>
      </w:r>
      <w:r w:rsidRPr="00F37189">
        <w:rPr>
          <w:rFonts w:hint="eastAsia"/>
        </w:rPr>
        <w:t>執行法律之細節性、技術性事項</w:t>
      </w:r>
      <w:r w:rsidRPr="00F37189">
        <w:t>(D)</w:t>
      </w:r>
      <w:r w:rsidRPr="00F37189">
        <w:rPr>
          <w:rFonts w:hint="eastAsia"/>
        </w:rPr>
        <w:t>稅率</w:t>
      </w:r>
    </w:p>
    <w:p w:rsidR="004726CB" w:rsidRPr="00F37189" w:rsidRDefault="004726CB" w:rsidP="004726CB">
      <w:pPr>
        <w:spacing w:line="500" w:lineRule="exact"/>
        <w:ind w:left="600" w:hangingChars="250" w:hanging="600"/>
      </w:pPr>
      <w:r>
        <w:rPr>
          <w:rFonts w:hint="eastAsia"/>
        </w:rPr>
        <w:t>2</w:t>
      </w:r>
      <w:r w:rsidRPr="00F37189">
        <w:t xml:space="preserve">89. </w:t>
      </w:r>
      <w:r w:rsidRPr="00F37189">
        <w:rPr>
          <w:rFonts w:hint="eastAsia"/>
        </w:rPr>
        <w:t>下列何者稱之為「公權力行政」？</w:t>
      </w:r>
      <w:r w:rsidRPr="00F37189">
        <w:t>(A)</w:t>
      </w:r>
      <w:r w:rsidRPr="00F37189">
        <w:rPr>
          <w:rFonts w:hint="eastAsia"/>
        </w:rPr>
        <w:t>輔助行政任務而取得設備</w:t>
      </w:r>
      <w:r w:rsidRPr="00F37189">
        <w:t>(B)</w:t>
      </w:r>
      <w:r w:rsidRPr="00F37189">
        <w:rPr>
          <w:rFonts w:hint="eastAsia"/>
        </w:rPr>
        <w:t>國家居於統治主體適用公法規定所為各種行政行為</w:t>
      </w:r>
      <w:r w:rsidRPr="00F37189">
        <w:t>(C)</w:t>
      </w:r>
      <w:r w:rsidRPr="00F37189">
        <w:rPr>
          <w:rFonts w:hint="eastAsia"/>
        </w:rPr>
        <w:t>以私法方式，達成公行政任務</w:t>
      </w:r>
      <w:r w:rsidRPr="00F37189">
        <w:t>(D)</w:t>
      </w:r>
      <w:r w:rsidRPr="00F37189">
        <w:rPr>
          <w:rFonts w:hint="eastAsia"/>
        </w:rPr>
        <w:t>以私法組織，所為營利行為</w:t>
      </w:r>
    </w:p>
    <w:p w:rsidR="004726CB" w:rsidRPr="00F37189" w:rsidRDefault="004726CB" w:rsidP="004726CB">
      <w:pPr>
        <w:spacing w:line="500" w:lineRule="exact"/>
        <w:ind w:left="600" w:hangingChars="250" w:hanging="600"/>
      </w:pPr>
      <w:r>
        <w:rPr>
          <w:rFonts w:hint="eastAsia"/>
        </w:rPr>
        <w:t>2</w:t>
      </w:r>
      <w:r w:rsidRPr="00F37189">
        <w:t xml:space="preserve">90. </w:t>
      </w:r>
      <w:r w:rsidRPr="00F37189">
        <w:rPr>
          <w:rFonts w:hint="eastAsia"/>
        </w:rPr>
        <w:t>私立學校核發畢業或學位證書之法律性質為何？</w:t>
      </w:r>
      <w:r w:rsidRPr="00F37189">
        <w:t>(A)</w:t>
      </w:r>
      <w:r w:rsidRPr="00F37189">
        <w:rPr>
          <w:rFonts w:hint="eastAsia"/>
        </w:rPr>
        <w:t>公權力行政</w:t>
      </w:r>
      <w:r w:rsidRPr="00F37189">
        <w:t xml:space="preserve"> (B)</w:t>
      </w:r>
      <w:r w:rsidRPr="00F37189">
        <w:rPr>
          <w:rFonts w:hint="eastAsia"/>
        </w:rPr>
        <w:t>行政輔助行為</w:t>
      </w:r>
      <w:r w:rsidRPr="00F37189">
        <w:t xml:space="preserve"> (C)</w:t>
      </w:r>
      <w:r w:rsidRPr="00F37189">
        <w:rPr>
          <w:rFonts w:hint="eastAsia"/>
        </w:rPr>
        <w:t>營利性經濟行為</w:t>
      </w:r>
      <w:r w:rsidRPr="00F37189">
        <w:t xml:space="preserve"> (D)</w:t>
      </w:r>
      <w:r w:rsidRPr="00F37189">
        <w:rPr>
          <w:rFonts w:hint="eastAsia"/>
        </w:rPr>
        <w:t>從事行政職務之私法行為</w:t>
      </w:r>
    </w:p>
    <w:p w:rsidR="004726CB" w:rsidRPr="00F37189" w:rsidRDefault="004726CB" w:rsidP="004726CB">
      <w:pPr>
        <w:spacing w:line="500" w:lineRule="exact"/>
        <w:ind w:left="600" w:hangingChars="250" w:hanging="600"/>
      </w:pPr>
      <w:r>
        <w:rPr>
          <w:rFonts w:hint="eastAsia"/>
        </w:rPr>
        <w:t>2</w:t>
      </w:r>
      <w:r w:rsidRPr="00F37189">
        <w:t xml:space="preserve">91. </w:t>
      </w:r>
      <w:r w:rsidRPr="00F37189">
        <w:rPr>
          <w:rFonts w:hint="eastAsia"/>
        </w:rPr>
        <w:t>既成道路符合一定要件而成立公用地役關係者，依大法官釋字第四○○號解釋見解，國家對於土地所有權人應如何處理？</w:t>
      </w:r>
      <w:r w:rsidRPr="00F37189">
        <w:t>(A)</w:t>
      </w:r>
      <w:r w:rsidRPr="00F37189">
        <w:rPr>
          <w:rFonts w:hint="eastAsia"/>
        </w:rPr>
        <w:t>依法律之規定辦理徵收給予補償</w:t>
      </w:r>
      <w:r w:rsidRPr="00F37189">
        <w:t xml:space="preserve"> (B)</w:t>
      </w:r>
      <w:r w:rsidRPr="00F37189">
        <w:rPr>
          <w:rFonts w:hint="eastAsia"/>
        </w:rPr>
        <w:t>給予請求國家賠償之權利</w:t>
      </w:r>
      <w:r w:rsidRPr="00F37189">
        <w:t xml:space="preserve"> (C)</w:t>
      </w:r>
      <w:r w:rsidRPr="00F37189">
        <w:rPr>
          <w:rFonts w:hint="eastAsia"/>
        </w:rPr>
        <w:t>應照市價予以收買</w:t>
      </w:r>
      <w:r w:rsidRPr="00F37189">
        <w:t xml:space="preserve"> (D)</w:t>
      </w:r>
      <w:r w:rsidRPr="00F37189">
        <w:rPr>
          <w:rFonts w:hint="eastAsia"/>
        </w:rPr>
        <w:t>訂立租約，定期給付租金</w:t>
      </w:r>
    </w:p>
    <w:p w:rsidR="004726CB" w:rsidRPr="00F37189" w:rsidRDefault="004726CB" w:rsidP="004726CB">
      <w:pPr>
        <w:spacing w:line="500" w:lineRule="exact"/>
        <w:ind w:left="600" w:hangingChars="250" w:hanging="600"/>
      </w:pPr>
      <w:r>
        <w:rPr>
          <w:rFonts w:hint="eastAsia"/>
        </w:rPr>
        <w:t>2</w:t>
      </w:r>
      <w:r w:rsidRPr="00F37189">
        <w:t xml:space="preserve">92. </w:t>
      </w:r>
      <w:r w:rsidRPr="00F37189">
        <w:rPr>
          <w:rFonts w:hint="eastAsia"/>
        </w:rPr>
        <w:t>關於「法規</w:t>
      </w:r>
      <w:proofErr w:type="gramStart"/>
      <w:r w:rsidRPr="00F37189">
        <w:rPr>
          <w:rFonts w:hint="eastAsia"/>
        </w:rPr>
        <w:t>不</w:t>
      </w:r>
      <w:proofErr w:type="gramEnd"/>
      <w:r w:rsidRPr="00F37189">
        <w:rPr>
          <w:rFonts w:hint="eastAsia"/>
        </w:rPr>
        <w:t>溯及既往之原則」，下列敘述何者錯誤？</w:t>
      </w:r>
      <w:r w:rsidRPr="00F37189">
        <w:t>(A)</w:t>
      </w:r>
      <w:r w:rsidRPr="00F37189">
        <w:rPr>
          <w:rFonts w:hint="eastAsia"/>
        </w:rPr>
        <w:t>區分為「真正溯及既往」與「</w:t>
      </w:r>
      <w:proofErr w:type="gramStart"/>
      <w:r w:rsidRPr="00F37189">
        <w:rPr>
          <w:rFonts w:hint="eastAsia"/>
        </w:rPr>
        <w:t>不</w:t>
      </w:r>
      <w:proofErr w:type="gramEnd"/>
      <w:r w:rsidRPr="00F37189">
        <w:rPr>
          <w:rFonts w:hint="eastAsia"/>
        </w:rPr>
        <w:t>真正溯及既往」兩類型</w:t>
      </w:r>
      <w:r w:rsidRPr="00F37189">
        <w:t xml:space="preserve"> (B)</w:t>
      </w:r>
      <w:r w:rsidRPr="00F37189">
        <w:rPr>
          <w:rFonts w:hint="eastAsia"/>
        </w:rPr>
        <w:t>類型區分之標準是以「過去發生之法律關係或事實終結與否」為斷</w:t>
      </w:r>
      <w:r w:rsidRPr="00F37189">
        <w:t xml:space="preserve"> (C)</w:t>
      </w:r>
      <w:r w:rsidRPr="00F37189">
        <w:rPr>
          <w:rFonts w:hint="eastAsia"/>
        </w:rPr>
        <w:t>理論之依據來自於對人民之信賴利益保障及法安定性之要求</w:t>
      </w:r>
      <w:r w:rsidRPr="00F37189">
        <w:t xml:space="preserve"> (D)</w:t>
      </w:r>
      <w:r w:rsidRPr="00F37189">
        <w:rPr>
          <w:rFonts w:hint="eastAsia"/>
        </w:rPr>
        <w:t>對人民不利之負擔性法規，原則上可溯及既往適用</w:t>
      </w:r>
    </w:p>
    <w:p w:rsidR="004726CB" w:rsidRPr="00F37189" w:rsidRDefault="004726CB" w:rsidP="004726CB">
      <w:pPr>
        <w:spacing w:line="500" w:lineRule="exact"/>
        <w:ind w:left="600" w:hangingChars="250" w:hanging="600"/>
      </w:pPr>
      <w:r>
        <w:rPr>
          <w:rFonts w:hint="eastAsia"/>
        </w:rPr>
        <w:t>2</w:t>
      </w:r>
      <w:r w:rsidRPr="00F37189">
        <w:t xml:space="preserve">93. </w:t>
      </w:r>
      <w:r w:rsidRPr="00F37189">
        <w:rPr>
          <w:rFonts w:hint="eastAsia"/>
        </w:rPr>
        <w:t>行政機關於行使公權力時，應選擇對人民權利侵害較少之手段。一般稱為：</w:t>
      </w:r>
      <w:r w:rsidRPr="00F37189">
        <w:t>(A)</w:t>
      </w:r>
      <w:r w:rsidRPr="00F37189">
        <w:rPr>
          <w:rFonts w:hint="eastAsia"/>
        </w:rPr>
        <w:t>平等原則</w:t>
      </w:r>
      <w:r w:rsidRPr="00F37189">
        <w:t>(B)</w:t>
      </w:r>
      <w:r w:rsidRPr="00F37189">
        <w:rPr>
          <w:rFonts w:hint="eastAsia"/>
        </w:rPr>
        <w:t>信賴保護原則</w:t>
      </w:r>
      <w:r w:rsidRPr="00F37189">
        <w:t>(C)</w:t>
      </w:r>
      <w:r w:rsidRPr="00F37189">
        <w:rPr>
          <w:rFonts w:hint="eastAsia"/>
        </w:rPr>
        <w:t>比例原則</w:t>
      </w:r>
      <w:r w:rsidRPr="00F37189">
        <w:t>(D)</w:t>
      </w:r>
      <w:r w:rsidRPr="00F37189">
        <w:rPr>
          <w:rFonts w:hint="eastAsia"/>
        </w:rPr>
        <w:t>誠信原則</w:t>
      </w:r>
    </w:p>
    <w:p w:rsidR="004726CB" w:rsidRPr="00F37189" w:rsidRDefault="004726CB" w:rsidP="004726CB">
      <w:pPr>
        <w:spacing w:line="500" w:lineRule="exact"/>
        <w:ind w:left="600" w:hangingChars="250" w:hanging="600"/>
      </w:pPr>
      <w:r>
        <w:rPr>
          <w:rFonts w:hint="eastAsia"/>
        </w:rPr>
        <w:t>2</w:t>
      </w:r>
      <w:r w:rsidRPr="00F37189">
        <w:t xml:space="preserve">94. </w:t>
      </w:r>
      <w:proofErr w:type="gramStart"/>
      <w:r w:rsidRPr="00F37189">
        <w:rPr>
          <w:rFonts w:hint="eastAsia"/>
        </w:rPr>
        <w:t>訂定溯及</w:t>
      </w:r>
      <w:proofErr w:type="gramEnd"/>
      <w:r w:rsidRPr="00F37189">
        <w:rPr>
          <w:rFonts w:hint="eastAsia"/>
        </w:rPr>
        <w:t>既往之法規，並未牴觸下列何者？</w:t>
      </w:r>
      <w:r w:rsidRPr="00F37189">
        <w:t>(A)</w:t>
      </w:r>
      <w:r w:rsidRPr="00F37189">
        <w:rPr>
          <w:rFonts w:hint="eastAsia"/>
        </w:rPr>
        <w:t>禁止不當聯結原則</w:t>
      </w:r>
      <w:r w:rsidRPr="00F37189">
        <w:t>(B)</w:t>
      </w:r>
      <w:r w:rsidRPr="00F37189">
        <w:rPr>
          <w:rFonts w:hint="eastAsia"/>
        </w:rPr>
        <w:t>既得權之保護</w:t>
      </w:r>
      <w:r w:rsidRPr="00F37189">
        <w:t>(C)</w:t>
      </w:r>
      <w:r w:rsidRPr="00F37189">
        <w:rPr>
          <w:rFonts w:hint="eastAsia"/>
        </w:rPr>
        <w:t>信賴保護原則</w:t>
      </w:r>
      <w:r w:rsidRPr="00F37189">
        <w:t>(D)</w:t>
      </w:r>
      <w:r w:rsidRPr="00F37189">
        <w:rPr>
          <w:rFonts w:hint="eastAsia"/>
        </w:rPr>
        <w:t>法安定性原則</w:t>
      </w:r>
    </w:p>
    <w:p w:rsidR="004726CB" w:rsidRPr="00F37189" w:rsidRDefault="004726CB" w:rsidP="004726CB">
      <w:pPr>
        <w:spacing w:line="500" w:lineRule="exact"/>
        <w:ind w:left="600" w:hangingChars="250" w:hanging="600"/>
      </w:pPr>
      <w:r>
        <w:rPr>
          <w:rFonts w:hint="eastAsia"/>
        </w:rPr>
        <w:t>2</w:t>
      </w:r>
      <w:r w:rsidRPr="00F37189">
        <w:t xml:space="preserve">95. </w:t>
      </w:r>
      <w:r w:rsidRPr="00F37189">
        <w:rPr>
          <w:rFonts w:hint="eastAsia"/>
        </w:rPr>
        <w:t>依法行政原則，下列何敘述不屬之？</w:t>
      </w:r>
      <w:r w:rsidRPr="00F37189">
        <w:t>(A)</w:t>
      </w:r>
      <w:r w:rsidRPr="00F37189">
        <w:rPr>
          <w:rFonts w:hint="eastAsia"/>
        </w:rPr>
        <w:t>干預行政應遵守法律保留原則</w:t>
      </w:r>
      <w:r w:rsidRPr="00F37189">
        <w:t>(B)</w:t>
      </w:r>
      <w:r w:rsidRPr="00F37189">
        <w:rPr>
          <w:rFonts w:hint="eastAsia"/>
        </w:rPr>
        <w:t>法律優位與法律保留原則為依法行政原則之兩大內涵</w:t>
      </w:r>
      <w:r w:rsidRPr="00F37189">
        <w:t>(C)</w:t>
      </w:r>
      <w:r w:rsidRPr="00F37189">
        <w:rPr>
          <w:rFonts w:hint="eastAsia"/>
        </w:rPr>
        <w:t>行政行為，應依據法律或一般法律原則</w:t>
      </w:r>
      <w:r w:rsidRPr="00F37189">
        <w:t>(D)</w:t>
      </w:r>
      <w:r w:rsidRPr="00F37189">
        <w:rPr>
          <w:rFonts w:hint="eastAsia"/>
        </w:rPr>
        <w:t>遵守依法行政原則，故對人民為給付行政，不得授權以法規命令規範之</w:t>
      </w:r>
    </w:p>
    <w:p w:rsidR="004726CB" w:rsidRPr="00F37189" w:rsidRDefault="004726CB" w:rsidP="004726CB">
      <w:pPr>
        <w:spacing w:line="500" w:lineRule="exact"/>
        <w:ind w:left="600" w:hangingChars="250" w:hanging="600"/>
      </w:pPr>
      <w:r>
        <w:rPr>
          <w:rFonts w:hint="eastAsia"/>
        </w:rPr>
        <w:t>2</w:t>
      </w:r>
      <w:r w:rsidRPr="00F37189">
        <w:t xml:space="preserve">96. </w:t>
      </w:r>
      <w:r w:rsidRPr="00F37189">
        <w:rPr>
          <w:rFonts w:hint="eastAsia"/>
        </w:rPr>
        <w:t>下列何者非中央法規標準法所稱法律之名稱？</w:t>
      </w:r>
      <w:r w:rsidRPr="00F37189">
        <w:t>(A)</w:t>
      </w:r>
      <w:r w:rsidRPr="00F37189">
        <w:rPr>
          <w:rFonts w:hint="eastAsia"/>
        </w:rPr>
        <w:t>律</w:t>
      </w:r>
      <w:r w:rsidRPr="00F37189">
        <w:t>(B)</w:t>
      </w:r>
      <w:r w:rsidRPr="00F37189">
        <w:rPr>
          <w:rFonts w:hint="eastAsia"/>
        </w:rPr>
        <w:t>通則</w:t>
      </w:r>
      <w:r w:rsidRPr="00F37189">
        <w:t>(C)</w:t>
      </w:r>
      <w:r w:rsidRPr="00F37189">
        <w:rPr>
          <w:rFonts w:hint="eastAsia"/>
        </w:rPr>
        <w:t>標準</w:t>
      </w:r>
      <w:r w:rsidRPr="00F37189">
        <w:t>(D)</w:t>
      </w:r>
      <w:r w:rsidRPr="00F37189">
        <w:rPr>
          <w:rFonts w:hint="eastAsia"/>
        </w:rPr>
        <w:t>條例</w:t>
      </w:r>
    </w:p>
    <w:p w:rsidR="004726CB" w:rsidRPr="00F37189" w:rsidRDefault="004726CB" w:rsidP="004726CB">
      <w:pPr>
        <w:spacing w:line="500" w:lineRule="exact"/>
        <w:ind w:left="600" w:hangingChars="250" w:hanging="600"/>
      </w:pPr>
      <w:r>
        <w:rPr>
          <w:rFonts w:hint="eastAsia"/>
        </w:rPr>
        <w:t>2</w:t>
      </w:r>
      <w:r w:rsidRPr="00F37189">
        <w:t xml:space="preserve">97. </w:t>
      </w:r>
      <w:r w:rsidRPr="00F37189">
        <w:rPr>
          <w:rFonts w:hint="eastAsia"/>
        </w:rPr>
        <w:t>以下關於比例原則之敘述，何者錯誤？</w:t>
      </w:r>
      <w:r w:rsidRPr="00F37189">
        <w:t>(A)</w:t>
      </w:r>
      <w:r w:rsidRPr="00F37189">
        <w:rPr>
          <w:rFonts w:hint="eastAsia"/>
        </w:rPr>
        <w:t>在憲法及行政程序法</w:t>
      </w:r>
      <w:proofErr w:type="gramStart"/>
      <w:r w:rsidRPr="00F37189">
        <w:rPr>
          <w:rFonts w:hint="eastAsia"/>
        </w:rPr>
        <w:t>上均有規定</w:t>
      </w:r>
      <w:proofErr w:type="gramEnd"/>
      <w:r w:rsidRPr="00F37189">
        <w:t>(B)</w:t>
      </w:r>
      <w:r w:rsidRPr="00F37189">
        <w:rPr>
          <w:rFonts w:hint="eastAsia"/>
        </w:rPr>
        <w:t>比例原則之適用領域，並不包括給付行政</w:t>
      </w:r>
      <w:r w:rsidRPr="00F37189">
        <w:t>(C)</w:t>
      </w:r>
      <w:r w:rsidRPr="00F37189">
        <w:rPr>
          <w:rFonts w:hint="eastAsia"/>
        </w:rPr>
        <w:t>主要內容包括目的、手段及利益均衡</w:t>
      </w:r>
      <w:r w:rsidRPr="00F37189">
        <w:t>(D)</w:t>
      </w:r>
      <w:r w:rsidRPr="00F37189">
        <w:rPr>
          <w:rFonts w:hint="eastAsia"/>
        </w:rPr>
        <w:t>行政程序法第七條為比例原則之明確化規定</w:t>
      </w:r>
    </w:p>
    <w:p w:rsidR="004726CB" w:rsidRPr="00F37189" w:rsidRDefault="004726CB" w:rsidP="004726CB">
      <w:pPr>
        <w:spacing w:line="500" w:lineRule="exact"/>
        <w:ind w:left="600" w:hangingChars="250" w:hanging="600"/>
      </w:pPr>
      <w:r>
        <w:rPr>
          <w:rFonts w:hint="eastAsia"/>
        </w:rPr>
        <w:lastRenderedPageBreak/>
        <w:t>2</w:t>
      </w:r>
      <w:r w:rsidRPr="00F37189">
        <w:t xml:space="preserve">98. </w:t>
      </w:r>
      <w:r w:rsidRPr="00F37189">
        <w:rPr>
          <w:rFonts w:hint="eastAsia"/>
        </w:rPr>
        <w:t>下列何種行政應受到較嚴格的法律保留原則之拘束？</w:t>
      </w:r>
      <w:r w:rsidRPr="00F37189">
        <w:t>(A)</w:t>
      </w:r>
      <w:r w:rsidRPr="00F37189">
        <w:rPr>
          <w:rFonts w:hint="eastAsia"/>
        </w:rPr>
        <w:t>干預行政</w:t>
      </w:r>
      <w:r w:rsidRPr="00F37189">
        <w:t>(B)</w:t>
      </w:r>
      <w:r w:rsidRPr="00F37189">
        <w:rPr>
          <w:rFonts w:hint="eastAsia"/>
        </w:rPr>
        <w:t>計畫行政</w:t>
      </w:r>
      <w:r w:rsidRPr="00F37189">
        <w:t>(C)</w:t>
      </w:r>
      <w:r w:rsidRPr="00F37189">
        <w:rPr>
          <w:rFonts w:hint="eastAsia"/>
        </w:rPr>
        <w:t>給付行政</w:t>
      </w:r>
      <w:r w:rsidRPr="00F37189">
        <w:t>(D)</w:t>
      </w:r>
      <w:r w:rsidRPr="00F37189">
        <w:rPr>
          <w:rFonts w:hint="eastAsia"/>
        </w:rPr>
        <w:t>私經濟行政</w:t>
      </w:r>
    </w:p>
    <w:p w:rsidR="004726CB" w:rsidRPr="00F37189" w:rsidRDefault="004726CB" w:rsidP="004726CB">
      <w:pPr>
        <w:spacing w:line="500" w:lineRule="exact"/>
        <w:ind w:left="600" w:hangingChars="250" w:hanging="600"/>
      </w:pPr>
      <w:r>
        <w:rPr>
          <w:rFonts w:hint="eastAsia"/>
        </w:rPr>
        <w:t>2</w:t>
      </w:r>
      <w:r w:rsidRPr="00F37189">
        <w:t xml:space="preserve">99. </w:t>
      </w:r>
      <w:r w:rsidRPr="00F37189">
        <w:rPr>
          <w:rFonts w:hint="eastAsia"/>
        </w:rPr>
        <w:t>依司法院大法官釋字第四四三號解釋，兵役施行法僅授權行政院訂定徵兵規則，並無授權另訂限制人民遷徙自由之役男出境事項之規範，因而行政院委由內政部訂定發布之「役男出境處理辦法」違憲，此係違反下列何種原則？</w:t>
      </w:r>
      <w:r w:rsidRPr="00F37189">
        <w:t>(A)</w:t>
      </w:r>
      <w:r w:rsidRPr="00F37189">
        <w:rPr>
          <w:rFonts w:hint="eastAsia"/>
        </w:rPr>
        <w:t>誠實信用原則</w:t>
      </w:r>
      <w:r w:rsidRPr="00F37189">
        <w:t>(B)</w:t>
      </w:r>
      <w:r w:rsidRPr="00F37189">
        <w:rPr>
          <w:rFonts w:hint="eastAsia"/>
        </w:rPr>
        <w:t>信賴保護原則</w:t>
      </w:r>
      <w:r w:rsidRPr="00F37189">
        <w:t>(C)</w:t>
      </w:r>
      <w:r w:rsidRPr="00F37189">
        <w:rPr>
          <w:rFonts w:hint="eastAsia"/>
        </w:rPr>
        <w:t>法律保留原則</w:t>
      </w:r>
      <w:r w:rsidRPr="00F37189">
        <w:t>(D)</w:t>
      </w:r>
      <w:r w:rsidRPr="00F37189">
        <w:rPr>
          <w:rFonts w:hint="eastAsia"/>
        </w:rPr>
        <w:t>比例原則</w:t>
      </w:r>
    </w:p>
    <w:p w:rsidR="004726CB" w:rsidRDefault="004726CB" w:rsidP="004726CB">
      <w:pPr>
        <w:spacing w:line="500" w:lineRule="exact"/>
        <w:ind w:left="600" w:hangingChars="250" w:hanging="600"/>
      </w:pPr>
      <w:r>
        <w:rPr>
          <w:rFonts w:hint="eastAsia"/>
        </w:rPr>
        <w:t>3</w:t>
      </w:r>
      <w:r w:rsidRPr="00F37189">
        <w:t xml:space="preserve">00. </w:t>
      </w:r>
      <w:r w:rsidRPr="00F37189">
        <w:rPr>
          <w:rFonts w:hint="eastAsia"/>
        </w:rPr>
        <w:t>關於「權利不得濫用原則」，下列何者陳述為錯誤？</w:t>
      </w:r>
      <w:r w:rsidRPr="00F37189">
        <w:t>(A)</w:t>
      </w:r>
      <w:r w:rsidRPr="00F37189">
        <w:rPr>
          <w:rFonts w:hint="eastAsia"/>
        </w:rPr>
        <w:t>行政行為應受該原則之拘束</w:t>
      </w:r>
      <w:r w:rsidRPr="00F37189">
        <w:t>(B)</w:t>
      </w:r>
      <w:r w:rsidRPr="00F37189">
        <w:rPr>
          <w:rFonts w:hint="eastAsia"/>
        </w:rPr>
        <w:t>權利人應遵守該原則</w:t>
      </w:r>
      <w:r w:rsidRPr="00F37189">
        <w:t>(C)</w:t>
      </w:r>
      <w:r w:rsidRPr="00F37189">
        <w:rPr>
          <w:rFonts w:hint="eastAsia"/>
        </w:rPr>
        <w:t>權利不包括公法上權利</w:t>
      </w:r>
      <w:r w:rsidRPr="00F37189">
        <w:t>(D)</w:t>
      </w:r>
      <w:r w:rsidRPr="00F37189">
        <w:rPr>
          <w:rFonts w:hint="eastAsia"/>
        </w:rPr>
        <w:t>權利不得濫用，乃法律基本原則</w:t>
      </w:r>
    </w:p>
    <w:p w:rsidR="004726CB" w:rsidRDefault="004726CB" w:rsidP="004726CB">
      <w:pPr>
        <w:rPr>
          <w:rFonts w:ascii="標楷體" w:eastAsia="標楷體" w:hAnsi="標楷體"/>
          <w:sz w:val="40"/>
          <w:szCs w:val="40"/>
        </w:rPr>
      </w:pPr>
      <w:r>
        <w:rPr>
          <w:rFonts w:ascii="標楷體" w:eastAsia="標楷體" w:hAnsi="標楷體" w:hint="eastAsia"/>
          <w:sz w:val="40"/>
          <w:szCs w:val="40"/>
        </w:rPr>
        <w:t>01-10：</w:t>
      </w:r>
      <w:r w:rsidRPr="00060EFA">
        <w:rPr>
          <w:rFonts w:ascii="標楷體" w:eastAsia="標楷體" w:hAnsi="標楷體"/>
          <w:sz w:val="40"/>
          <w:szCs w:val="40"/>
        </w:rPr>
        <w:t>BDBDB</w:t>
      </w:r>
      <w:r>
        <w:rPr>
          <w:rFonts w:ascii="標楷體" w:eastAsia="標楷體" w:hAnsi="標楷體" w:hint="eastAsia"/>
          <w:sz w:val="40"/>
          <w:szCs w:val="40"/>
        </w:rPr>
        <w:t xml:space="preserve"> </w:t>
      </w:r>
      <w:r w:rsidRPr="00060EFA">
        <w:rPr>
          <w:rFonts w:ascii="標楷體" w:eastAsia="標楷體" w:hAnsi="標楷體"/>
          <w:sz w:val="40"/>
          <w:szCs w:val="40"/>
        </w:rPr>
        <w:t>DCDBD</w:t>
      </w:r>
    </w:p>
    <w:p w:rsidR="004726CB" w:rsidRDefault="004726CB" w:rsidP="004726CB">
      <w:pPr>
        <w:rPr>
          <w:rFonts w:ascii="標楷體" w:eastAsia="標楷體" w:hAnsi="標楷體"/>
          <w:sz w:val="40"/>
          <w:szCs w:val="40"/>
        </w:rPr>
      </w:pPr>
      <w:r>
        <w:rPr>
          <w:rFonts w:ascii="標楷體" w:eastAsia="標楷體" w:hAnsi="標楷體" w:hint="eastAsia"/>
          <w:sz w:val="40"/>
          <w:szCs w:val="40"/>
        </w:rPr>
        <w:t>11-20：</w:t>
      </w:r>
      <w:r w:rsidRPr="00060EFA">
        <w:rPr>
          <w:rFonts w:ascii="標楷體" w:eastAsia="標楷體" w:hAnsi="標楷體"/>
          <w:sz w:val="40"/>
          <w:szCs w:val="40"/>
        </w:rPr>
        <w:t>BDBCD</w:t>
      </w:r>
      <w:r>
        <w:rPr>
          <w:rFonts w:ascii="標楷體" w:eastAsia="標楷體" w:hAnsi="標楷體" w:hint="eastAsia"/>
          <w:sz w:val="40"/>
          <w:szCs w:val="40"/>
        </w:rPr>
        <w:t xml:space="preserve"> </w:t>
      </w:r>
      <w:r w:rsidRPr="00060EFA">
        <w:rPr>
          <w:rFonts w:ascii="標楷體" w:eastAsia="標楷體" w:hAnsi="標楷體"/>
          <w:sz w:val="40"/>
          <w:szCs w:val="40"/>
        </w:rPr>
        <w:t>BCBCB</w:t>
      </w:r>
    </w:p>
    <w:p w:rsidR="004726CB" w:rsidRDefault="004726CB" w:rsidP="004726CB">
      <w:pPr>
        <w:rPr>
          <w:rFonts w:ascii="標楷體" w:eastAsia="標楷體" w:hAnsi="標楷體"/>
          <w:sz w:val="40"/>
          <w:szCs w:val="40"/>
        </w:rPr>
      </w:pPr>
      <w:r>
        <w:rPr>
          <w:rFonts w:ascii="標楷體" w:eastAsia="標楷體" w:hAnsi="標楷體" w:hint="eastAsia"/>
          <w:sz w:val="40"/>
          <w:szCs w:val="40"/>
        </w:rPr>
        <w:t>21-30：</w:t>
      </w:r>
      <w:r w:rsidRPr="00060EFA">
        <w:rPr>
          <w:rFonts w:ascii="標楷體" w:eastAsia="標楷體" w:hAnsi="標楷體"/>
          <w:sz w:val="40"/>
          <w:szCs w:val="40"/>
        </w:rPr>
        <w:t>CBC</w:t>
      </w:r>
      <w:r>
        <w:rPr>
          <w:rFonts w:ascii="標楷體" w:eastAsia="標楷體" w:hAnsi="標楷體" w:hint="eastAsia"/>
          <w:sz w:val="40"/>
          <w:szCs w:val="40"/>
        </w:rPr>
        <w:t>D</w:t>
      </w:r>
      <w:r w:rsidRPr="00060EFA">
        <w:rPr>
          <w:rFonts w:ascii="標楷體" w:eastAsia="標楷體" w:hAnsi="標楷體"/>
          <w:sz w:val="40"/>
          <w:szCs w:val="40"/>
        </w:rPr>
        <w:t>C</w:t>
      </w:r>
      <w:r>
        <w:rPr>
          <w:rFonts w:ascii="標楷體" w:eastAsia="標楷體" w:hAnsi="標楷體" w:hint="eastAsia"/>
          <w:sz w:val="40"/>
          <w:szCs w:val="40"/>
        </w:rPr>
        <w:t xml:space="preserve"> </w:t>
      </w:r>
      <w:r w:rsidRPr="00060EFA">
        <w:rPr>
          <w:rFonts w:ascii="標楷體" w:eastAsia="標楷體" w:hAnsi="標楷體"/>
          <w:sz w:val="40"/>
          <w:szCs w:val="40"/>
        </w:rPr>
        <w:t>BCDAC</w:t>
      </w:r>
    </w:p>
    <w:p w:rsidR="004726CB" w:rsidRDefault="004726CB" w:rsidP="004726CB">
      <w:pPr>
        <w:rPr>
          <w:rFonts w:ascii="標楷體" w:eastAsia="標楷體" w:hAnsi="標楷體"/>
          <w:sz w:val="40"/>
          <w:szCs w:val="40"/>
        </w:rPr>
      </w:pPr>
      <w:r>
        <w:rPr>
          <w:rFonts w:ascii="標楷體" w:eastAsia="標楷體" w:hAnsi="標楷體" w:hint="eastAsia"/>
          <w:sz w:val="40"/>
          <w:szCs w:val="40"/>
        </w:rPr>
        <w:t>31-40：</w:t>
      </w:r>
      <w:r w:rsidRPr="00060EFA">
        <w:rPr>
          <w:rFonts w:ascii="標楷體" w:eastAsia="標楷體" w:hAnsi="標楷體"/>
          <w:sz w:val="40"/>
          <w:szCs w:val="40"/>
        </w:rPr>
        <w:t>BDACA</w:t>
      </w:r>
      <w:r>
        <w:rPr>
          <w:rFonts w:ascii="標楷體" w:eastAsia="標楷體" w:hAnsi="標楷體" w:hint="eastAsia"/>
          <w:sz w:val="40"/>
          <w:szCs w:val="40"/>
        </w:rPr>
        <w:t xml:space="preserve"> </w:t>
      </w:r>
      <w:r w:rsidRPr="00060EFA">
        <w:rPr>
          <w:rFonts w:ascii="標楷體" w:eastAsia="標楷體" w:hAnsi="標楷體"/>
          <w:sz w:val="40"/>
          <w:szCs w:val="40"/>
        </w:rPr>
        <w:t>BABAB</w:t>
      </w:r>
    </w:p>
    <w:p w:rsidR="004726CB" w:rsidRDefault="004726CB" w:rsidP="004726CB">
      <w:pPr>
        <w:rPr>
          <w:rFonts w:ascii="標楷體" w:eastAsia="標楷體" w:hAnsi="標楷體"/>
          <w:sz w:val="40"/>
          <w:szCs w:val="40"/>
        </w:rPr>
      </w:pPr>
      <w:r>
        <w:rPr>
          <w:rFonts w:ascii="標楷體" w:eastAsia="標楷體" w:hAnsi="標楷體" w:hint="eastAsia"/>
          <w:sz w:val="40"/>
          <w:szCs w:val="40"/>
        </w:rPr>
        <w:t>41-50：</w:t>
      </w:r>
      <w:r w:rsidRPr="00060EFA">
        <w:rPr>
          <w:rFonts w:ascii="標楷體" w:eastAsia="標楷體" w:hAnsi="標楷體"/>
          <w:sz w:val="40"/>
          <w:szCs w:val="40"/>
        </w:rPr>
        <w:t>CACAC</w:t>
      </w:r>
      <w:r>
        <w:rPr>
          <w:rFonts w:ascii="標楷體" w:eastAsia="標楷體" w:hAnsi="標楷體" w:hint="eastAsia"/>
          <w:sz w:val="40"/>
          <w:szCs w:val="40"/>
        </w:rPr>
        <w:t xml:space="preserve"> </w:t>
      </w:r>
      <w:r w:rsidRPr="00060EFA">
        <w:rPr>
          <w:rFonts w:ascii="標楷體" w:eastAsia="標楷體" w:hAnsi="標楷體"/>
          <w:sz w:val="40"/>
          <w:szCs w:val="40"/>
        </w:rPr>
        <w:t>BCCDB</w:t>
      </w:r>
    </w:p>
    <w:p w:rsidR="004726CB" w:rsidRPr="00060EFA" w:rsidRDefault="004726CB" w:rsidP="004726CB">
      <w:pPr>
        <w:rPr>
          <w:rFonts w:ascii="標楷體" w:eastAsia="標楷體" w:hAnsi="標楷體"/>
          <w:sz w:val="40"/>
          <w:szCs w:val="40"/>
        </w:rPr>
      </w:pPr>
      <w:r>
        <w:rPr>
          <w:rFonts w:ascii="標楷體" w:eastAsia="標楷體" w:hAnsi="標楷體" w:hint="eastAsia"/>
          <w:sz w:val="40"/>
          <w:szCs w:val="40"/>
        </w:rPr>
        <w:t>51-60</w:t>
      </w:r>
      <w:r w:rsidRPr="00060EFA">
        <w:rPr>
          <w:rFonts w:ascii="標楷體" w:eastAsia="標楷體" w:hAnsi="標楷體" w:hint="eastAsia"/>
          <w:sz w:val="40"/>
          <w:szCs w:val="40"/>
        </w:rPr>
        <w:t>：</w:t>
      </w:r>
      <w:r w:rsidRPr="00060EFA">
        <w:rPr>
          <w:rFonts w:ascii="標楷體" w:eastAsia="標楷體" w:hAnsi="標楷體"/>
          <w:sz w:val="40"/>
          <w:szCs w:val="40"/>
        </w:rPr>
        <w:t>DCABC</w:t>
      </w:r>
      <w:r>
        <w:rPr>
          <w:rFonts w:ascii="標楷體" w:eastAsia="標楷體" w:hAnsi="標楷體" w:hint="eastAsia"/>
          <w:sz w:val="40"/>
          <w:szCs w:val="40"/>
        </w:rPr>
        <w:t xml:space="preserve"> </w:t>
      </w:r>
      <w:r w:rsidRPr="00060EFA">
        <w:rPr>
          <w:rFonts w:ascii="標楷體" w:eastAsia="標楷體" w:hAnsi="標楷體"/>
          <w:sz w:val="40"/>
          <w:szCs w:val="40"/>
        </w:rPr>
        <w:t>DCCBD</w:t>
      </w:r>
    </w:p>
    <w:p w:rsidR="004726CB" w:rsidRDefault="004726CB" w:rsidP="004726CB">
      <w:pPr>
        <w:rPr>
          <w:rFonts w:ascii="標楷體" w:eastAsia="標楷體" w:hAnsi="標楷體"/>
          <w:sz w:val="40"/>
          <w:szCs w:val="40"/>
        </w:rPr>
      </w:pPr>
      <w:r>
        <w:rPr>
          <w:rFonts w:ascii="標楷體" w:eastAsia="標楷體" w:hAnsi="標楷體" w:hint="eastAsia"/>
          <w:sz w:val="40"/>
          <w:szCs w:val="40"/>
        </w:rPr>
        <w:t>61-70</w:t>
      </w:r>
      <w:r w:rsidRPr="00060EFA">
        <w:rPr>
          <w:rFonts w:ascii="標楷體" w:eastAsia="標楷體" w:hAnsi="標楷體" w:hint="eastAsia"/>
          <w:sz w:val="40"/>
          <w:szCs w:val="40"/>
        </w:rPr>
        <w:t>：</w:t>
      </w:r>
      <w:r w:rsidRPr="00060EFA">
        <w:rPr>
          <w:rFonts w:ascii="標楷體" w:eastAsia="標楷體" w:hAnsi="標楷體"/>
          <w:sz w:val="40"/>
          <w:szCs w:val="40"/>
        </w:rPr>
        <w:t>ABACA</w:t>
      </w:r>
      <w:r>
        <w:rPr>
          <w:rFonts w:ascii="標楷體" w:eastAsia="標楷體" w:hAnsi="標楷體" w:hint="eastAsia"/>
          <w:sz w:val="40"/>
          <w:szCs w:val="40"/>
        </w:rPr>
        <w:t xml:space="preserve"> </w:t>
      </w:r>
      <w:r w:rsidRPr="00060EFA">
        <w:rPr>
          <w:rFonts w:ascii="標楷體" w:eastAsia="標楷體" w:hAnsi="標楷體"/>
          <w:sz w:val="40"/>
          <w:szCs w:val="40"/>
        </w:rPr>
        <w:t>BBACA</w:t>
      </w:r>
    </w:p>
    <w:p w:rsidR="004726CB" w:rsidRDefault="004726CB" w:rsidP="004726CB">
      <w:pPr>
        <w:rPr>
          <w:rFonts w:ascii="標楷體" w:eastAsia="標楷體" w:hAnsi="標楷體"/>
          <w:sz w:val="40"/>
          <w:szCs w:val="40"/>
        </w:rPr>
      </w:pPr>
      <w:r>
        <w:rPr>
          <w:rFonts w:ascii="標楷體" w:eastAsia="標楷體" w:hAnsi="標楷體" w:hint="eastAsia"/>
          <w:sz w:val="40"/>
          <w:szCs w:val="40"/>
        </w:rPr>
        <w:t>71-80</w:t>
      </w:r>
      <w:r w:rsidRPr="00060EFA">
        <w:rPr>
          <w:rFonts w:ascii="標楷體" w:eastAsia="標楷體" w:hAnsi="標楷體" w:hint="eastAsia"/>
          <w:sz w:val="40"/>
          <w:szCs w:val="40"/>
        </w:rPr>
        <w:t>：</w:t>
      </w:r>
      <w:r>
        <w:rPr>
          <w:rFonts w:ascii="標楷體" w:eastAsia="標楷體" w:hAnsi="標楷體"/>
          <w:sz w:val="40"/>
          <w:szCs w:val="40"/>
        </w:rPr>
        <w:t>DA</w:t>
      </w:r>
      <w:r w:rsidRPr="00060EFA">
        <w:rPr>
          <w:rFonts w:ascii="標楷體" w:eastAsia="標楷體" w:hAnsi="標楷體"/>
          <w:sz w:val="40"/>
          <w:szCs w:val="40"/>
        </w:rPr>
        <w:t>BDC</w:t>
      </w:r>
      <w:r>
        <w:rPr>
          <w:rFonts w:ascii="標楷體" w:eastAsia="標楷體" w:hAnsi="標楷體" w:hint="eastAsia"/>
          <w:sz w:val="40"/>
          <w:szCs w:val="40"/>
        </w:rPr>
        <w:t xml:space="preserve"> </w:t>
      </w:r>
      <w:r w:rsidRPr="00060EFA">
        <w:rPr>
          <w:rFonts w:ascii="標楷體" w:eastAsia="標楷體" w:hAnsi="標楷體"/>
          <w:sz w:val="40"/>
          <w:szCs w:val="40"/>
        </w:rPr>
        <w:t>BCBCD</w:t>
      </w:r>
    </w:p>
    <w:p w:rsidR="004726CB" w:rsidRDefault="004726CB" w:rsidP="004726CB">
      <w:pPr>
        <w:rPr>
          <w:rFonts w:ascii="標楷體" w:eastAsia="標楷體" w:hAnsi="標楷體"/>
          <w:sz w:val="40"/>
          <w:szCs w:val="40"/>
        </w:rPr>
      </w:pPr>
      <w:r>
        <w:rPr>
          <w:rFonts w:ascii="標楷體" w:eastAsia="標楷體" w:hAnsi="標楷體" w:hint="eastAsia"/>
          <w:sz w:val="40"/>
          <w:szCs w:val="40"/>
        </w:rPr>
        <w:t>81-90：</w:t>
      </w:r>
      <w:r>
        <w:rPr>
          <w:rFonts w:ascii="標楷體" w:eastAsia="標楷體" w:hAnsi="標楷體"/>
          <w:sz w:val="40"/>
          <w:szCs w:val="40"/>
        </w:rPr>
        <w:t>CA</w:t>
      </w:r>
      <w:r w:rsidRPr="00060EFA">
        <w:rPr>
          <w:rFonts w:ascii="標楷體" w:eastAsia="標楷體" w:hAnsi="標楷體"/>
          <w:sz w:val="40"/>
          <w:szCs w:val="40"/>
        </w:rPr>
        <w:t>CDC</w:t>
      </w:r>
      <w:r>
        <w:rPr>
          <w:rFonts w:ascii="標楷體" w:eastAsia="標楷體" w:hAnsi="標楷體" w:hint="eastAsia"/>
          <w:sz w:val="40"/>
          <w:szCs w:val="40"/>
        </w:rPr>
        <w:t xml:space="preserve"> </w:t>
      </w:r>
      <w:r w:rsidRPr="00060EFA">
        <w:rPr>
          <w:rFonts w:ascii="標楷體" w:eastAsia="標楷體" w:hAnsi="標楷體"/>
          <w:sz w:val="40"/>
          <w:szCs w:val="40"/>
        </w:rPr>
        <w:t>BBACD</w:t>
      </w:r>
    </w:p>
    <w:p w:rsidR="004726CB" w:rsidRDefault="004726CB" w:rsidP="004726CB">
      <w:pPr>
        <w:rPr>
          <w:rFonts w:ascii="標楷體" w:eastAsia="標楷體" w:hAnsi="標楷體"/>
          <w:sz w:val="40"/>
          <w:szCs w:val="40"/>
        </w:rPr>
      </w:pPr>
      <w:r>
        <w:rPr>
          <w:rFonts w:ascii="標楷體" w:eastAsia="標楷體" w:hAnsi="標楷體" w:hint="eastAsia"/>
          <w:sz w:val="40"/>
          <w:szCs w:val="40"/>
        </w:rPr>
        <w:t>91-100：</w:t>
      </w:r>
      <w:r>
        <w:rPr>
          <w:rFonts w:ascii="標楷體" w:eastAsia="標楷體" w:hAnsi="標楷體"/>
          <w:sz w:val="40"/>
          <w:szCs w:val="40"/>
        </w:rPr>
        <w:t>CA</w:t>
      </w:r>
      <w:r w:rsidRPr="00060EFA">
        <w:rPr>
          <w:rFonts w:ascii="標楷體" w:eastAsia="標楷體" w:hAnsi="標楷體"/>
          <w:sz w:val="40"/>
          <w:szCs w:val="40"/>
        </w:rPr>
        <w:t>CBC</w:t>
      </w:r>
      <w:r>
        <w:rPr>
          <w:rFonts w:ascii="標楷體" w:eastAsia="標楷體" w:hAnsi="標楷體" w:hint="eastAsia"/>
          <w:sz w:val="40"/>
          <w:szCs w:val="40"/>
        </w:rPr>
        <w:t xml:space="preserve"> </w:t>
      </w:r>
      <w:r w:rsidRPr="00060EFA">
        <w:rPr>
          <w:rFonts w:ascii="標楷體" w:eastAsia="標楷體" w:hAnsi="標楷體"/>
          <w:sz w:val="40"/>
          <w:szCs w:val="40"/>
        </w:rPr>
        <w:t>DA</w:t>
      </w:r>
      <w:r>
        <w:rPr>
          <w:rFonts w:ascii="標楷體" w:eastAsia="標楷體" w:hAnsi="標楷體" w:hint="eastAsia"/>
          <w:sz w:val="40"/>
          <w:szCs w:val="40"/>
        </w:rPr>
        <w:t>BCB</w:t>
      </w:r>
    </w:p>
    <w:p w:rsidR="004726CB" w:rsidRDefault="004726CB" w:rsidP="004726CB">
      <w:pPr>
        <w:rPr>
          <w:rFonts w:ascii="標楷體" w:eastAsia="標楷體" w:hAnsi="標楷體"/>
          <w:sz w:val="40"/>
          <w:szCs w:val="40"/>
        </w:rPr>
      </w:pPr>
      <w:r>
        <w:rPr>
          <w:rFonts w:ascii="標楷體" w:eastAsia="標楷體" w:hAnsi="標楷體" w:hint="eastAsia"/>
          <w:sz w:val="40"/>
          <w:szCs w:val="40"/>
        </w:rPr>
        <w:t>101-110：BDDDD BCBDC</w:t>
      </w:r>
    </w:p>
    <w:p w:rsidR="004726CB" w:rsidRDefault="004726CB" w:rsidP="004726CB">
      <w:pPr>
        <w:rPr>
          <w:rFonts w:ascii="標楷體" w:eastAsia="標楷體" w:hAnsi="標楷體"/>
          <w:sz w:val="40"/>
          <w:szCs w:val="40"/>
        </w:rPr>
      </w:pPr>
      <w:r>
        <w:rPr>
          <w:rFonts w:ascii="標楷體" w:eastAsia="標楷體" w:hAnsi="標楷體" w:hint="eastAsia"/>
          <w:sz w:val="40"/>
          <w:szCs w:val="40"/>
        </w:rPr>
        <w:t>111-120：ABACD CBDAB</w:t>
      </w:r>
    </w:p>
    <w:p w:rsidR="004726CB" w:rsidRDefault="004726CB" w:rsidP="004726CB">
      <w:pPr>
        <w:rPr>
          <w:rFonts w:ascii="標楷體" w:eastAsia="標楷體" w:hAnsi="標楷體"/>
          <w:sz w:val="40"/>
          <w:szCs w:val="40"/>
        </w:rPr>
      </w:pPr>
      <w:r>
        <w:rPr>
          <w:rFonts w:ascii="標楷體" w:eastAsia="標楷體" w:hAnsi="標楷體" w:hint="eastAsia"/>
          <w:sz w:val="40"/>
          <w:szCs w:val="40"/>
        </w:rPr>
        <w:t>121-130：BABAB BCBDB</w:t>
      </w:r>
    </w:p>
    <w:p w:rsidR="004726CB" w:rsidRDefault="004726CB" w:rsidP="004726CB">
      <w:pPr>
        <w:rPr>
          <w:rFonts w:ascii="標楷體" w:eastAsia="標楷體" w:hAnsi="標楷體"/>
          <w:sz w:val="40"/>
          <w:szCs w:val="40"/>
        </w:rPr>
      </w:pPr>
      <w:r>
        <w:rPr>
          <w:rFonts w:ascii="標楷體" w:eastAsia="標楷體" w:hAnsi="標楷體" w:hint="eastAsia"/>
          <w:sz w:val="40"/>
          <w:szCs w:val="40"/>
        </w:rPr>
        <w:t>131-140：ABCCD ADBBD</w:t>
      </w:r>
    </w:p>
    <w:p w:rsidR="004726CB" w:rsidRDefault="004726CB" w:rsidP="004726CB">
      <w:pPr>
        <w:rPr>
          <w:rFonts w:ascii="標楷體" w:eastAsia="標楷體" w:hAnsi="標楷體"/>
          <w:sz w:val="40"/>
          <w:szCs w:val="40"/>
        </w:rPr>
      </w:pPr>
      <w:r>
        <w:rPr>
          <w:rFonts w:ascii="標楷體" w:eastAsia="標楷體" w:hAnsi="標楷體" w:hint="eastAsia"/>
          <w:sz w:val="40"/>
          <w:szCs w:val="40"/>
        </w:rPr>
        <w:lastRenderedPageBreak/>
        <w:t>141-150：BBCBC DDCBB</w:t>
      </w:r>
    </w:p>
    <w:p w:rsidR="004726CB" w:rsidRDefault="004726CB" w:rsidP="004726CB">
      <w:pPr>
        <w:rPr>
          <w:rFonts w:ascii="標楷體" w:eastAsia="標楷體" w:hAnsi="標楷體"/>
          <w:sz w:val="40"/>
          <w:szCs w:val="40"/>
        </w:rPr>
      </w:pPr>
      <w:r>
        <w:rPr>
          <w:rFonts w:ascii="標楷體" w:eastAsia="標楷體" w:hAnsi="標楷體" w:hint="eastAsia"/>
          <w:sz w:val="40"/>
          <w:szCs w:val="40"/>
        </w:rPr>
        <w:t>151-160：DDCAC CAABB</w:t>
      </w:r>
    </w:p>
    <w:p w:rsidR="004726CB" w:rsidRDefault="004726CB" w:rsidP="004726CB">
      <w:pPr>
        <w:rPr>
          <w:rFonts w:ascii="標楷體" w:eastAsia="標楷體" w:hAnsi="標楷體"/>
          <w:sz w:val="40"/>
          <w:szCs w:val="40"/>
        </w:rPr>
      </w:pPr>
      <w:r>
        <w:rPr>
          <w:rFonts w:ascii="標楷體" w:eastAsia="標楷體" w:hAnsi="標楷體" w:hint="eastAsia"/>
          <w:sz w:val="40"/>
          <w:szCs w:val="40"/>
        </w:rPr>
        <w:t>161-170：CBBDA DBCDA</w:t>
      </w:r>
    </w:p>
    <w:p w:rsidR="004726CB" w:rsidRDefault="004726CB" w:rsidP="004726CB">
      <w:pPr>
        <w:rPr>
          <w:rFonts w:ascii="標楷體" w:eastAsia="標楷體" w:hAnsi="標楷體"/>
          <w:sz w:val="40"/>
          <w:szCs w:val="40"/>
        </w:rPr>
      </w:pPr>
      <w:r>
        <w:rPr>
          <w:rFonts w:ascii="標楷體" w:eastAsia="標楷體" w:hAnsi="標楷體" w:hint="eastAsia"/>
          <w:sz w:val="40"/>
          <w:szCs w:val="40"/>
        </w:rPr>
        <w:t>171-180：ADDBB DBCBC</w:t>
      </w:r>
    </w:p>
    <w:p w:rsidR="004726CB" w:rsidRDefault="004726CB" w:rsidP="004726CB">
      <w:pPr>
        <w:rPr>
          <w:rFonts w:ascii="標楷體" w:eastAsia="標楷體" w:hAnsi="標楷體"/>
          <w:sz w:val="40"/>
          <w:szCs w:val="40"/>
        </w:rPr>
      </w:pPr>
      <w:r>
        <w:rPr>
          <w:rFonts w:ascii="標楷體" w:eastAsia="標楷體" w:hAnsi="標楷體" w:hint="eastAsia"/>
          <w:sz w:val="40"/>
          <w:szCs w:val="40"/>
        </w:rPr>
        <w:t>181-190：CCBAA CCDCB</w:t>
      </w:r>
    </w:p>
    <w:p w:rsidR="004726CB" w:rsidRDefault="004726CB" w:rsidP="004726CB">
      <w:pPr>
        <w:rPr>
          <w:rFonts w:ascii="標楷體" w:eastAsia="標楷體" w:hAnsi="標楷體"/>
          <w:sz w:val="40"/>
          <w:szCs w:val="40"/>
        </w:rPr>
      </w:pPr>
      <w:r>
        <w:rPr>
          <w:rFonts w:ascii="標楷體" w:eastAsia="標楷體" w:hAnsi="標楷體" w:hint="eastAsia"/>
          <w:sz w:val="40"/>
          <w:szCs w:val="40"/>
        </w:rPr>
        <w:t>191-200：CBCBC DACBC</w:t>
      </w:r>
    </w:p>
    <w:p w:rsidR="004726CB" w:rsidRDefault="004726CB" w:rsidP="004726CB">
      <w:pPr>
        <w:rPr>
          <w:rFonts w:ascii="標楷體" w:eastAsia="標楷體" w:hAnsi="標楷體"/>
          <w:sz w:val="40"/>
          <w:szCs w:val="40"/>
        </w:rPr>
      </w:pPr>
      <w:r>
        <w:rPr>
          <w:rFonts w:ascii="標楷體" w:eastAsia="標楷體" w:hAnsi="標楷體" w:hint="eastAsia"/>
          <w:sz w:val="40"/>
          <w:szCs w:val="40"/>
        </w:rPr>
        <w:t>201-210：BBBAD DCCBA</w:t>
      </w:r>
    </w:p>
    <w:p w:rsidR="004726CB" w:rsidRDefault="004726CB" w:rsidP="004726CB">
      <w:pPr>
        <w:rPr>
          <w:rFonts w:ascii="標楷體" w:eastAsia="標楷體" w:hAnsi="標楷體"/>
          <w:sz w:val="40"/>
          <w:szCs w:val="40"/>
        </w:rPr>
      </w:pPr>
      <w:r>
        <w:rPr>
          <w:rFonts w:ascii="標楷體" w:eastAsia="標楷體" w:hAnsi="標楷體" w:hint="eastAsia"/>
          <w:sz w:val="40"/>
          <w:szCs w:val="40"/>
        </w:rPr>
        <w:t>211-220：BDACC BAACA</w:t>
      </w:r>
    </w:p>
    <w:p w:rsidR="004726CB" w:rsidRDefault="004726CB" w:rsidP="004726CB">
      <w:pPr>
        <w:rPr>
          <w:rFonts w:ascii="標楷體" w:eastAsia="標楷體" w:hAnsi="標楷體"/>
          <w:sz w:val="40"/>
          <w:szCs w:val="40"/>
        </w:rPr>
      </w:pPr>
      <w:r>
        <w:rPr>
          <w:rFonts w:ascii="標楷體" w:eastAsia="標楷體" w:hAnsi="標楷體" w:hint="eastAsia"/>
          <w:sz w:val="40"/>
          <w:szCs w:val="40"/>
        </w:rPr>
        <w:t>221-230：CAAAB BDBDB</w:t>
      </w:r>
    </w:p>
    <w:p w:rsidR="004726CB" w:rsidRDefault="004726CB" w:rsidP="004726CB">
      <w:pPr>
        <w:rPr>
          <w:rFonts w:ascii="標楷體" w:eastAsia="標楷體" w:hAnsi="標楷體"/>
          <w:sz w:val="40"/>
          <w:szCs w:val="40"/>
        </w:rPr>
      </w:pPr>
      <w:r>
        <w:rPr>
          <w:rFonts w:ascii="標楷體" w:eastAsia="標楷體" w:hAnsi="標楷體" w:hint="eastAsia"/>
          <w:sz w:val="40"/>
          <w:szCs w:val="40"/>
        </w:rPr>
        <w:t>231-240：ABDCC CBDCD</w:t>
      </w:r>
    </w:p>
    <w:p w:rsidR="004726CB" w:rsidRDefault="004726CB" w:rsidP="004726CB">
      <w:pPr>
        <w:rPr>
          <w:rFonts w:ascii="標楷體" w:eastAsia="標楷體" w:hAnsi="標楷體"/>
          <w:sz w:val="40"/>
          <w:szCs w:val="40"/>
        </w:rPr>
      </w:pPr>
      <w:r>
        <w:rPr>
          <w:rFonts w:ascii="標楷體" w:eastAsia="標楷體" w:hAnsi="標楷體" w:hint="eastAsia"/>
          <w:sz w:val="40"/>
          <w:szCs w:val="40"/>
        </w:rPr>
        <w:t>241-250：BCABD BDBCA</w:t>
      </w:r>
    </w:p>
    <w:p w:rsidR="004726CB" w:rsidRDefault="004726CB" w:rsidP="004726CB">
      <w:pPr>
        <w:rPr>
          <w:rFonts w:ascii="標楷體" w:eastAsia="標楷體" w:hAnsi="標楷體"/>
          <w:sz w:val="40"/>
          <w:szCs w:val="40"/>
        </w:rPr>
      </w:pPr>
      <w:r>
        <w:rPr>
          <w:rFonts w:ascii="標楷體" w:eastAsia="標楷體" w:hAnsi="標楷體" w:hint="eastAsia"/>
          <w:sz w:val="40"/>
          <w:szCs w:val="40"/>
        </w:rPr>
        <w:t>251-260：BCBBB DBDCB</w:t>
      </w:r>
    </w:p>
    <w:p w:rsidR="004726CB" w:rsidRDefault="004726CB" w:rsidP="004726CB">
      <w:pPr>
        <w:rPr>
          <w:rFonts w:ascii="標楷體" w:eastAsia="標楷體" w:hAnsi="標楷體"/>
          <w:sz w:val="40"/>
          <w:szCs w:val="40"/>
        </w:rPr>
      </w:pPr>
      <w:r>
        <w:rPr>
          <w:rFonts w:ascii="標楷體" w:eastAsia="標楷體" w:hAnsi="標楷體" w:hint="eastAsia"/>
          <w:sz w:val="40"/>
          <w:szCs w:val="40"/>
        </w:rPr>
        <w:t>261-270：CBBAB ACBDD</w:t>
      </w:r>
    </w:p>
    <w:p w:rsidR="004726CB" w:rsidRDefault="004726CB" w:rsidP="004726CB">
      <w:pPr>
        <w:rPr>
          <w:rFonts w:ascii="標楷體" w:eastAsia="標楷體" w:hAnsi="標楷體"/>
          <w:sz w:val="40"/>
          <w:szCs w:val="40"/>
        </w:rPr>
      </w:pPr>
      <w:r>
        <w:rPr>
          <w:rFonts w:ascii="標楷體" w:eastAsia="標楷體" w:hAnsi="標楷體" w:hint="eastAsia"/>
          <w:sz w:val="40"/>
          <w:szCs w:val="40"/>
        </w:rPr>
        <w:t>271-280：BDBCA ABADD</w:t>
      </w:r>
    </w:p>
    <w:p w:rsidR="004726CB" w:rsidRDefault="004726CB" w:rsidP="004726CB">
      <w:pPr>
        <w:rPr>
          <w:rFonts w:ascii="標楷體" w:eastAsia="標楷體" w:hAnsi="標楷體"/>
          <w:sz w:val="40"/>
          <w:szCs w:val="40"/>
        </w:rPr>
      </w:pPr>
      <w:r>
        <w:rPr>
          <w:rFonts w:ascii="標楷體" w:eastAsia="標楷體" w:hAnsi="標楷體" w:hint="eastAsia"/>
          <w:sz w:val="40"/>
          <w:szCs w:val="40"/>
        </w:rPr>
        <w:t>281-290：BDBAB DBCBA</w:t>
      </w:r>
    </w:p>
    <w:p w:rsidR="00FE7729" w:rsidRDefault="004726CB" w:rsidP="000F7CF0">
      <w:pPr>
        <w:rPr>
          <w:rFonts w:eastAsia="標楷體"/>
        </w:rPr>
      </w:pPr>
      <w:r>
        <w:rPr>
          <w:rFonts w:ascii="標楷體" w:eastAsia="標楷體" w:hAnsi="標楷體" w:hint="eastAsia"/>
          <w:sz w:val="40"/>
          <w:szCs w:val="40"/>
        </w:rPr>
        <w:t>291-300：ADCAD CBACC</w:t>
      </w:r>
    </w:p>
    <w:sectPr w:rsidR="00FE7729" w:rsidSect="00675169">
      <w:footerReference w:type="even"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36D" w:rsidRDefault="0038236D">
      <w:r>
        <w:separator/>
      </w:r>
    </w:p>
  </w:endnote>
  <w:endnote w:type="continuationSeparator" w:id="0">
    <w:p w:rsidR="0038236D" w:rsidRDefault="00382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C11" w:rsidRDefault="001D1C11" w:rsidP="00B0174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D1C11" w:rsidRDefault="001D1C1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C11" w:rsidRDefault="001D1C11" w:rsidP="00B0174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22907">
      <w:rPr>
        <w:rStyle w:val="a7"/>
        <w:noProof/>
      </w:rPr>
      <w:t>30</w:t>
    </w:r>
    <w:r>
      <w:rPr>
        <w:rStyle w:val="a7"/>
      </w:rPr>
      <w:fldChar w:fldCharType="end"/>
    </w:r>
  </w:p>
  <w:p w:rsidR="001D1C11" w:rsidRDefault="001D1C1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36D" w:rsidRDefault="0038236D">
      <w:r>
        <w:separator/>
      </w:r>
    </w:p>
  </w:footnote>
  <w:footnote w:type="continuationSeparator" w:id="0">
    <w:p w:rsidR="0038236D" w:rsidRDefault="003823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926BB"/>
    <w:multiLevelType w:val="hybridMultilevel"/>
    <w:tmpl w:val="61EE75F4"/>
    <w:lvl w:ilvl="0" w:tplc="0FEAFE6E">
      <w:start w:val="137"/>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72A03E3C"/>
    <w:multiLevelType w:val="singleLevel"/>
    <w:tmpl w:val="638ECC78"/>
    <w:lvl w:ilvl="0">
      <w:start w:val="1"/>
      <w:numFmt w:val="taiwaneseCountingThousand"/>
      <w:lvlText w:val="%1、"/>
      <w:lvlJc w:val="left"/>
      <w:pPr>
        <w:tabs>
          <w:tab w:val="num" w:pos="480"/>
        </w:tabs>
        <w:ind w:left="480" w:hanging="480"/>
      </w:pPr>
      <w:rPr>
        <w:rFonts w:hint="eastAsia"/>
      </w:rPr>
    </w:lvl>
  </w:abstractNum>
  <w:abstractNum w:abstractNumId="2" w15:restartNumberingAfterBreak="0">
    <w:nsid w:val="7F8E4F04"/>
    <w:multiLevelType w:val="singleLevel"/>
    <w:tmpl w:val="48A2D924"/>
    <w:lvl w:ilvl="0">
      <w:start w:val="1"/>
      <w:numFmt w:val="taiwaneseCountingThousand"/>
      <w:lvlText w:val="%1、"/>
      <w:lvlJc w:val="left"/>
      <w:pPr>
        <w:tabs>
          <w:tab w:val="num" w:pos="960"/>
        </w:tabs>
        <w:ind w:left="960" w:hanging="48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80B"/>
    <w:rsid w:val="00007B6D"/>
    <w:rsid w:val="00022907"/>
    <w:rsid w:val="00022D80"/>
    <w:rsid w:val="000315FD"/>
    <w:rsid w:val="00046301"/>
    <w:rsid w:val="000647A7"/>
    <w:rsid w:val="00096710"/>
    <w:rsid w:val="000B1898"/>
    <w:rsid w:val="000C74EA"/>
    <w:rsid w:val="000C7A8A"/>
    <w:rsid w:val="000D0036"/>
    <w:rsid w:val="000D0DB0"/>
    <w:rsid w:val="000D1DAE"/>
    <w:rsid w:val="000D26F2"/>
    <w:rsid w:val="000D6F65"/>
    <w:rsid w:val="000D7896"/>
    <w:rsid w:val="000E0D05"/>
    <w:rsid w:val="000F7CF0"/>
    <w:rsid w:val="00100644"/>
    <w:rsid w:val="0011145E"/>
    <w:rsid w:val="00113203"/>
    <w:rsid w:val="0012088B"/>
    <w:rsid w:val="00120A55"/>
    <w:rsid w:val="00122ABB"/>
    <w:rsid w:val="0012323F"/>
    <w:rsid w:val="00123C1B"/>
    <w:rsid w:val="00136324"/>
    <w:rsid w:val="00143088"/>
    <w:rsid w:val="001544FC"/>
    <w:rsid w:val="00162F26"/>
    <w:rsid w:val="0016352A"/>
    <w:rsid w:val="00175CFD"/>
    <w:rsid w:val="001775D3"/>
    <w:rsid w:val="001944A8"/>
    <w:rsid w:val="001A0402"/>
    <w:rsid w:val="001B1E5E"/>
    <w:rsid w:val="001B5100"/>
    <w:rsid w:val="001B5416"/>
    <w:rsid w:val="001B613D"/>
    <w:rsid w:val="001C30DB"/>
    <w:rsid w:val="001C7AD6"/>
    <w:rsid w:val="001D1C11"/>
    <w:rsid w:val="0020269A"/>
    <w:rsid w:val="00204F5D"/>
    <w:rsid w:val="00224AFC"/>
    <w:rsid w:val="00236953"/>
    <w:rsid w:val="0024097E"/>
    <w:rsid w:val="00257F2C"/>
    <w:rsid w:val="0027420B"/>
    <w:rsid w:val="00276ABD"/>
    <w:rsid w:val="002839B4"/>
    <w:rsid w:val="00287928"/>
    <w:rsid w:val="00297F5F"/>
    <w:rsid w:val="002B1032"/>
    <w:rsid w:val="002C79D5"/>
    <w:rsid w:val="002D177A"/>
    <w:rsid w:val="002E7F25"/>
    <w:rsid w:val="002F1434"/>
    <w:rsid w:val="002F748A"/>
    <w:rsid w:val="002F78F9"/>
    <w:rsid w:val="00316102"/>
    <w:rsid w:val="00341504"/>
    <w:rsid w:val="00346295"/>
    <w:rsid w:val="003537D4"/>
    <w:rsid w:val="00380B74"/>
    <w:rsid w:val="00380E5E"/>
    <w:rsid w:val="0038236D"/>
    <w:rsid w:val="003A008F"/>
    <w:rsid w:val="003A738B"/>
    <w:rsid w:val="003C5484"/>
    <w:rsid w:val="003E2477"/>
    <w:rsid w:val="003E511E"/>
    <w:rsid w:val="003F2D9E"/>
    <w:rsid w:val="0040567B"/>
    <w:rsid w:val="00406649"/>
    <w:rsid w:val="004138BB"/>
    <w:rsid w:val="00426007"/>
    <w:rsid w:val="00426B4C"/>
    <w:rsid w:val="00427CBD"/>
    <w:rsid w:val="00435299"/>
    <w:rsid w:val="00435CF9"/>
    <w:rsid w:val="00451422"/>
    <w:rsid w:val="004726CB"/>
    <w:rsid w:val="00480BEA"/>
    <w:rsid w:val="00492887"/>
    <w:rsid w:val="004A0352"/>
    <w:rsid w:val="004B2271"/>
    <w:rsid w:val="004B2F0B"/>
    <w:rsid w:val="004E00C5"/>
    <w:rsid w:val="004F6E2E"/>
    <w:rsid w:val="00515769"/>
    <w:rsid w:val="0053419A"/>
    <w:rsid w:val="00541F57"/>
    <w:rsid w:val="005420DD"/>
    <w:rsid w:val="005439BB"/>
    <w:rsid w:val="00544552"/>
    <w:rsid w:val="00553BCB"/>
    <w:rsid w:val="00566BDE"/>
    <w:rsid w:val="00574EA1"/>
    <w:rsid w:val="005770FB"/>
    <w:rsid w:val="00584C63"/>
    <w:rsid w:val="00595D4A"/>
    <w:rsid w:val="005A5C82"/>
    <w:rsid w:val="005A7E70"/>
    <w:rsid w:val="005B4C77"/>
    <w:rsid w:val="005B6CE6"/>
    <w:rsid w:val="005C4814"/>
    <w:rsid w:val="005D5802"/>
    <w:rsid w:val="005E6B64"/>
    <w:rsid w:val="0062482B"/>
    <w:rsid w:val="00627F52"/>
    <w:rsid w:val="00633F3B"/>
    <w:rsid w:val="00644DF0"/>
    <w:rsid w:val="00645F32"/>
    <w:rsid w:val="00650252"/>
    <w:rsid w:val="00675169"/>
    <w:rsid w:val="006761A9"/>
    <w:rsid w:val="00676F55"/>
    <w:rsid w:val="00681408"/>
    <w:rsid w:val="00695661"/>
    <w:rsid w:val="006978DF"/>
    <w:rsid w:val="006B074C"/>
    <w:rsid w:val="006B1100"/>
    <w:rsid w:val="006B3776"/>
    <w:rsid w:val="006D33E3"/>
    <w:rsid w:val="006F3211"/>
    <w:rsid w:val="0070304D"/>
    <w:rsid w:val="00712381"/>
    <w:rsid w:val="0071309E"/>
    <w:rsid w:val="00721681"/>
    <w:rsid w:val="007245FF"/>
    <w:rsid w:val="00740E3A"/>
    <w:rsid w:val="00741573"/>
    <w:rsid w:val="00743FE2"/>
    <w:rsid w:val="00746F99"/>
    <w:rsid w:val="00760A88"/>
    <w:rsid w:val="00760B4D"/>
    <w:rsid w:val="00780BEA"/>
    <w:rsid w:val="007822E5"/>
    <w:rsid w:val="00797C51"/>
    <w:rsid w:val="007A3884"/>
    <w:rsid w:val="007B2B92"/>
    <w:rsid w:val="007B6449"/>
    <w:rsid w:val="007B6FF5"/>
    <w:rsid w:val="007C6946"/>
    <w:rsid w:val="007D0E5B"/>
    <w:rsid w:val="007E514F"/>
    <w:rsid w:val="007F3DD6"/>
    <w:rsid w:val="008025EF"/>
    <w:rsid w:val="00824AA5"/>
    <w:rsid w:val="0082608E"/>
    <w:rsid w:val="00827DA5"/>
    <w:rsid w:val="00834304"/>
    <w:rsid w:val="00841182"/>
    <w:rsid w:val="00841466"/>
    <w:rsid w:val="00860FDD"/>
    <w:rsid w:val="0086294B"/>
    <w:rsid w:val="0087244A"/>
    <w:rsid w:val="00877CE6"/>
    <w:rsid w:val="00885BE5"/>
    <w:rsid w:val="008922BB"/>
    <w:rsid w:val="008A590B"/>
    <w:rsid w:val="008B778B"/>
    <w:rsid w:val="008C0C43"/>
    <w:rsid w:val="008C0EEB"/>
    <w:rsid w:val="008C2FE9"/>
    <w:rsid w:val="008C6CB7"/>
    <w:rsid w:val="008D5B52"/>
    <w:rsid w:val="0090593C"/>
    <w:rsid w:val="009301A0"/>
    <w:rsid w:val="00941EC7"/>
    <w:rsid w:val="00945BF8"/>
    <w:rsid w:val="00953C4D"/>
    <w:rsid w:val="0098336E"/>
    <w:rsid w:val="0099259C"/>
    <w:rsid w:val="00992D66"/>
    <w:rsid w:val="00993730"/>
    <w:rsid w:val="009A3A40"/>
    <w:rsid w:val="009A698C"/>
    <w:rsid w:val="009B0D23"/>
    <w:rsid w:val="009F796D"/>
    <w:rsid w:val="00A20980"/>
    <w:rsid w:val="00A25C29"/>
    <w:rsid w:val="00A25E02"/>
    <w:rsid w:val="00A37891"/>
    <w:rsid w:val="00A43CC0"/>
    <w:rsid w:val="00A57E32"/>
    <w:rsid w:val="00A65DF7"/>
    <w:rsid w:val="00A736BF"/>
    <w:rsid w:val="00A906B6"/>
    <w:rsid w:val="00A9172D"/>
    <w:rsid w:val="00A92CF1"/>
    <w:rsid w:val="00A95305"/>
    <w:rsid w:val="00AA6E2A"/>
    <w:rsid w:val="00AB2B20"/>
    <w:rsid w:val="00AF5CF6"/>
    <w:rsid w:val="00AF77F8"/>
    <w:rsid w:val="00B0174A"/>
    <w:rsid w:val="00B075AE"/>
    <w:rsid w:val="00B077DE"/>
    <w:rsid w:val="00B538C8"/>
    <w:rsid w:val="00B7680B"/>
    <w:rsid w:val="00B80E45"/>
    <w:rsid w:val="00B81B80"/>
    <w:rsid w:val="00B82E17"/>
    <w:rsid w:val="00B94556"/>
    <w:rsid w:val="00B95612"/>
    <w:rsid w:val="00B97A10"/>
    <w:rsid w:val="00BA7F44"/>
    <w:rsid w:val="00BB0F0F"/>
    <w:rsid w:val="00BB351D"/>
    <w:rsid w:val="00C02DC6"/>
    <w:rsid w:val="00C0357E"/>
    <w:rsid w:val="00C1741F"/>
    <w:rsid w:val="00C177F7"/>
    <w:rsid w:val="00C215A1"/>
    <w:rsid w:val="00C547FD"/>
    <w:rsid w:val="00C8215C"/>
    <w:rsid w:val="00C83FC1"/>
    <w:rsid w:val="00C8603B"/>
    <w:rsid w:val="00CB2E8A"/>
    <w:rsid w:val="00CC02F0"/>
    <w:rsid w:val="00CC293A"/>
    <w:rsid w:val="00CD3E82"/>
    <w:rsid w:val="00CF2169"/>
    <w:rsid w:val="00D00791"/>
    <w:rsid w:val="00D224C6"/>
    <w:rsid w:val="00D35512"/>
    <w:rsid w:val="00D6079F"/>
    <w:rsid w:val="00D70AB8"/>
    <w:rsid w:val="00D8021A"/>
    <w:rsid w:val="00D94249"/>
    <w:rsid w:val="00DA19A1"/>
    <w:rsid w:val="00DA1AEC"/>
    <w:rsid w:val="00DB17C3"/>
    <w:rsid w:val="00DB556B"/>
    <w:rsid w:val="00DD1200"/>
    <w:rsid w:val="00DF2E99"/>
    <w:rsid w:val="00E641C8"/>
    <w:rsid w:val="00E93C24"/>
    <w:rsid w:val="00EB2082"/>
    <w:rsid w:val="00EB7E63"/>
    <w:rsid w:val="00EC55CB"/>
    <w:rsid w:val="00EC6468"/>
    <w:rsid w:val="00ED302A"/>
    <w:rsid w:val="00ED33C4"/>
    <w:rsid w:val="00EE1CCE"/>
    <w:rsid w:val="00EF30C7"/>
    <w:rsid w:val="00F0014C"/>
    <w:rsid w:val="00F05D89"/>
    <w:rsid w:val="00F15A8A"/>
    <w:rsid w:val="00F37189"/>
    <w:rsid w:val="00F551AF"/>
    <w:rsid w:val="00F72030"/>
    <w:rsid w:val="00FA235F"/>
    <w:rsid w:val="00FD6819"/>
    <w:rsid w:val="00FE14DF"/>
    <w:rsid w:val="00FE7418"/>
    <w:rsid w:val="00FE77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hmetcnv"/>
  <w:shapeDefaults>
    <o:shapedefaults v:ext="edit" spidmax="10241"/>
    <o:shapelayout v:ext="edit">
      <o:idmap v:ext="edit" data="1"/>
    </o:shapelayout>
  </w:shapeDefaults>
  <w:decimalSymbol w:val="."/>
  <w:listSeparator w:val=","/>
  <w14:docId w14:val="3947E60E"/>
  <w15:docId w15:val="{7DAFE730-D7A0-4774-868D-938BA89C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5305"/>
    <w:pPr>
      <w:tabs>
        <w:tab w:val="center" w:pos="4153"/>
        <w:tab w:val="right" w:pos="8306"/>
      </w:tabs>
      <w:snapToGrid w:val="0"/>
    </w:pPr>
    <w:rPr>
      <w:sz w:val="20"/>
      <w:szCs w:val="20"/>
    </w:rPr>
  </w:style>
  <w:style w:type="paragraph" w:styleId="a5">
    <w:name w:val="footer"/>
    <w:basedOn w:val="a"/>
    <w:link w:val="a6"/>
    <w:rsid w:val="00A95305"/>
    <w:pPr>
      <w:tabs>
        <w:tab w:val="center" w:pos="4153"/>
        <w:tab w:val="right" w:pos="8306"/>
      </w:tabs>
      <w:snapToGrid w:val="0"/>
    </w:pPr>
    <w:rPr>
      <w:sz w:val="20"/>
      <w:szCs w:val="20"/>
    </w:rPr>
  </w:style>
  <w:style w:type="character" w:styleId="a7">
    <w:name w:val="page number"/>
    <w:basedOn w:val="a0"/>
    <w:rsid w:val="00A95305"/>
  </w:style>
  <w:style w:type="paragraph" w:customStyle="1" w:styleId="Default">
    <w:name w:val="Default"/>
    <w:rsid w:val="00346295"/>
    <w:pPr>
      <w:widowControl w:val="0"/>
      <w:autoSpaceDE w:val="0"/>
      <w:autoSpaceDN w:val="0"/>
      <w:adjustRightInd w:val="0"/>
    </w:pPr>
    <w:rPr>
      <w:rFonts w:ascii="新細明體" w:cs="新細明體"/>
      <w:color w:val="000000"/>
      <w:sz w:val="24"/>
      <w:szCs w:val="24"/>
    </w:rPr>
  </w:style>
  <w:style w:type="paragraph" w:styleId="a8">
    <w:name w:val="Date"/>
    <w:basedOn w:val="a"/>
    <w:next w:val="a"/>
    <w:rsid w:val="000F7CF0"/>
    <w:pPr>
      <w:jc w:val="right"/>
    </w:pPr>
    <w:rPr>
      <w:szCs w:val="20"/>
    </w:rPr>
  </w:style>
  <w:style w:type="character" w:customStyle="1" w:styleId="a4">
    <w:name w:val="頁首 字元"/>
    <w:link w:val="a3"/>
    <w:rsid w:val="00D6079F"/>
    <w:rPr>
      <w:kern w:val="2"/>
    </w:rPr>
  </w:style>
  <w:style w:type="character" w:customStyle="1" w:styleId="a6">
    <w:name w:val="頁尾 字元"/>
    <w:link w:val="a5"/>
    <w:rsid w:val="00D6079F"/>
    <w:rPr>
      <w:kern w:val="2"/>
    </w:rPr>
  </w:style>
  <w:style w:type="character" w:styleId="a9">
    <w:name w:val="Hyperlink"/>
    <w:rsid w:val="00136324"/>
    <w:rPr>
      <w:color w:val="0000FF"/>
      <w:u w:val="single"/>
    </w:rPr>
  </w:style>
  <w:style w:type="paragraph" w:styleId="aa">
    <w:name w:val="Balloon Text"/>
    <w:basedOn w:val="a"/>
    <w:link w:val="ab"/>
    <w:rsid w:val="00122ABB"/>
    <w:rPr>
      <w:rFonts w:ascii="Calibri Light" w:hAnsi="Calibri Light"/>
      <w:sz w:val="18"/>
      <w:szCs w:val="18"/>
    </w:rPr>
  </w:style>
  <w:style w:type="character" w:customStyle="1" w:styleId="ab">
    <w:name w:val="註解方塊文字 字元"/>
    <w:link w:val="aa"/>
    <w:rsid w:val="00122ABB"/>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8245">
      <w:bodyDiv w:val="1"/>
      <w:marLeft w:val="0"/>
      <w:marRight w:val="0"/>
      <w:marTop w:val="0"/>
      <w:marBottom w:val="0"/>
      <w:divBdr>
        <w:top w:val="none" w:sz="0" w:space="0" w:color="auto"/>
        <w:left w:val="none" w:sz="0" w:space="0" w:color="auto"/>
        <w:bottom w:val="none" w:sz="0" w:space="0" w:color="auto"/>
        <w:right w:val="none" w:sz="0" w:space="0" w:color="auto"/>
      </w:divBdr>
    </w:div>
    <w:div w:id="147583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hukuang.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30</Pages>
  <Words>22067</Words>
  <Characters>6216</Characters>
  <Application>Microsoft Office Word</Application>
  <DocSecurity>0</DocSecurity>
  <Lines>51</Lines>
  <Paragraphs>56</Paragraphs>
  <ScaleCrop>false</ScaleCrop>
  <Company>NO</Company>
  <LinksUpToDate>false</LinksUpToDate>
  <CharactersWithSpaces>28227</CharactersWithSpaces>
  <SharedDoc>false</SharedDoc>
  <HLinks>
    <vt:vector size="6" baseType="variant">
      <vt:variant>
        <vt:i4>4063280</vt:i4>
      </vt:variant>
      <vt:variant>
        <vt:i4>0</vt:i4>
      </vt:variant>
      <vt:variant>
        <vt:i4>0</vt:i4>
      </vt:variant>
      <vt:variant>
        <vt:i4>5</vt:i4>
      </vt:variant>
      <vt:variant>
        <vt:lpwstr>http://www.chukuang.gov.tw/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OWNER</cp:lastModifiedBy>
  <cp:revision>7</cp:revision>
  <cp:lastPrinted>2022-05-06T05:43:00Z</cp:lastPrinted>
  <dcterms:created xsi:type="dcterms:W3CDTF">2022-01-21T01:40:00Z</dcterms:created>
  <dcterms:modified xsi:type="dcterms:W3CDTF">2022-05-06T05:44:00Z</dcterms:modified>
</cp:coreProperties>
</file>