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4034" w14:textId="77777777" w:rsidR="006D7D0D" w:rsidRPr="005D3570" w:rsidRDefault="006D7D0D" w:rsidP="006D7D0D">
      <w:pPr>
        <w:spacing w:line="0" w:lineRule="atLeast"/>
        <w:ind w:right="4320" w:firstLineChars="58" w:firstLine="425"/>
        <w:jc w:val="center"/>
        <w:rPr>
          <w:rFonts w:ascii="金梅毛行書" w:eastAsia="金梅毛行書" w:hAnsi="標楷體"/>
          <w:kern w:val="0"/>
          <w:sz w:val="36"/>
          <w:szCs w:val="36"/>
        </w:rPr>
      </w:pPr>
      <w:r w:rsidRPr="007452F4">
        <w:rPr>
          <w:rFonts w:ascii="金梅毛行書" w:eastAsia="金梅毛行書" w:hint="eastAsia"/>
          <w:bCs/>
          <w:spacing w:val="7"/>
          <w:w w:val="50"/>
          <w:kern w:val="0"/>
          <w:sz w:val="144"/>
          <w:szCs w:val="144"/>
          <w:fitText w:val="8047" w:id="-1300577280"/>
        </w:rPr>
        <w:t>連江縣立介壽國民中小</w:t>
      </w:r>
      <w:r w:rsidRPr="007452F4">
        <w:rPr>
          <w:rFonts w:ascii="金梅毛行書" w:eastAsia="金梅毛行書" w:hint="eastAsia"/>
          <w:bCs/>
          <w:spacing w:val="-2"/>
          <w:w w:val="50"/>
          <w:kern w:val="0"/>
          <w:sz w:val="144"/>
          <w:szCs w:val="144"/>
          <w:fitText w:val="8047" w:id="-1300577280"/>
        </w:rPr>
        <w:t>學</w:t>
      </w:r>
    </w:p>
    <w:p w14:paraId="42A0D2AC"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48F8C287" wp14:editId="0A4B9987">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EEAC6" w14:textId="77777777" w:rsidR="006D7D0D" w:rsidRDefault="006D7D0D" w:rsidP="006D7D0D">
      <w:pPr>
        <w:jc w:val="center"/>
        <w:rPr>
          <w:rFonts w:ascii="金梅毛" w:eastAsia="金梅毛" w:hAnsi="標楷體"/>
          <w:kern w:val="0"/>
          <w:sz w:val="120"/>
          <w:szCs w:val="120"/>
        </w:rPr>
      </w:pPr>
    </w:p>
    <w:p w14:paraId="6D41830C" w14:textId="77777777" w:rsidR="006D7D0D" w:rsidRPr="00846C58" w:rsidRDefault="006D7D0D" w:rsidP="006D7D0D">
      <w:pPr>
        <w:spacing w:line="0" w:lineRule="atLeast"/>
        <w:jc w:val="center"/>
        <w:rPr>
          <w:rFonts w:ascii="金梅毛" w:eastAsia="金梅毛" w:hAnsi="標楷體"/>
          <w:kern w:val="0"/>
          <w:sz w:val="28"/>
          <w:szCs w:val="28"/>
        </w:rPr>
      </w:pPr>
    </w:p>
    <w:p w14:paraId="054D4A64" w14:textId="77777777" w:rsidR="006D7D0D" w:rsidRDefault="006D7D0D" w:rsidP="006D7D0D">
      <w:pPr>
        <w:spacing w:line="0" w:lineRule="atLeast"/>
        <w:rPr>
          <w:rFonts w:ascii="華康超明體(P)" w:eastAsia="華康超明體(P)" w:hAnsi="標楷體"/>
          <w:kern w:val="0"/>
          <w:sz w:val="48"/>
          <w:szCs w:val="48"/>
        </w:rPr>
      </w:pPr>
    </w:p>
    <w:p w14:paraId="012B8884" w14:textId="77777777" w:rsidR="006D7D0D" w:rsidRDefault="006D7D0D" w:rsidP="006D7D0D">
      <w:pPr>
        <w:spacing w:line="0" w:lineRule="atLeast"/>
        <w:rPr>
          <w:rFonts w:ascii="華康超明體(P)" w:eastAsia="華康超明體(P)" w:hAnsi="標楷體"/>
          <w:kern w:val="0"/>
          <w:sz w:val="48"/>
          <w:szCs w:val="48"/>
        </w:rPr>
      </w:pPr>
    </w:p>
    <w:p w14:paraId="7E20ED8A" w14:textId="77777777" w:rsidR="006D7D0D" w:rsidRPr="00846C58" w:rsidRDefault="006D7D0D" w:rsidP="006D7D0D">
      <w:pPr>
        <w:spacing w:line="0" w:lineRule="atLeast"/>
        <w:rPr>
          <w:rFonts w:ascii="華康超明體(P)" w:eastAsia="華康超明體(P)" w:hAnsi="標楷體"/>
          <w:kern w:val="0"/>
          <w:sz w:val="48"/>
          <w:szCs w:val="48"/>
        </w:rPr>
      </w:pPr>
    </w:p>
    <w:p w14:paraId="5045D32D" w14:textId="77777777" w:rsidR="006D7D0D" w:rsidRDefault="006D7D0D" w:rsidP="006D7D0D">
      <w:pPr>
        <w:jc w:val="center"/>
        <w:rPr>
          <w:rFonts w:ascii="華康超明體(P)" w:eastAsia="華康超明體(P)"/>
          <w:bCs/>
          <w:sz w:val="120"/>
          <w:szCs w:val="120"/>
        </w:rPr>
      </w:pPr>
      <w:r w:rsidRPr="007C0D80">
        <w:rPr>
          <w:rFonts w:ascii="華康超明體(P)" w:eastAsia="華康超明體(P)" w:hAnsi="標楷體" w:hint="eastAsia"/>
          <w:w w:val="57"/>
          <w:kern w:val="0"/>
          <w:sz w:val="120"/>
          <w:szCs w:val="120"/>
          <w:fitText w:val="6199" w:id="-1300577279"/>
        </w:rPr>
        <w:t>臨時人員勞動契約</w:t>
      </w:r>
      <w:r w:rsidRPr="007C0D80">
        <w:rPr>
          <w:rFonts w:ascii="華康超明體(P)" w:eastAsia="華康超明體(P)" w:hint="eastAsia"/>
          <w:bCs/>
          <w:spacing w:val="22"/>
          <w:w w:val="57"/>
          <w:sz w:val="120"/>
          <w:szCs w:val="120"/>
          <w:fitText w:val="6199" w:id="-1300577279"/>
        </w:rPr>
        <w:t>書</w:t>
      </w:r>
    </w:p>
    <w:p w14:paraId="21C33719" w14:textId="77777777" w:rsidR="006D7D0D" w:rsidRPr="004E5300" w:rsidRDefault="006D7D0D" w:rsidP="006D7D0D">
      <w:pPr>
        <w:jc w:val="center"/>
        <w:rPr>
          <w:rFonts w:ascii="華康超明體(P)" w:eastAsia="華康超明體(P)" w:hAnsi="標楷體"/>
          <w:kern w:val="0"/>
          <w:sz w:val="36"/>
          <w:szCs w:val="36"/>
        </w:rPr>
      </w:pPr>
    </w:p>
    <w:p w14:paraId="59257413" w14:textId="77777777"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78B921A3" w14:textId="4CDC0892" w:rsidR="006D7D0D" w:rsidRPr="007963D2" w:rsidRDefault="006D7D0D" w:rsidP="00560138">
      <w:pPr>
        <w:spacing w:line="0" w:lineRule="atLeast"/>
        <w:jc w:val="center"/>
        <w:rPr>
          <w:rFonts w:ascii="華康超明體(P)" w:eastAsia="華康超明體(P)" w:hAnsi="標楷體"/>
          <w:spacing w:val="1"/>
          <w:kern w:val="0"/>
          <w:sz w:val="56"/>
          <w:szCs w:val="56"/>
        </w:rPr>
      </w:pPr>
      <w:r w:rsidRPr="007963D2">
        <w:rPr>
          <w:rFonts w:ascii="華康超明體(P)" w:eastAsia="華康超明體(P)" w:hAnsi="標楷體" w:hint="eastAsia"/>
          <w:spacing w:val="59"/>
          <w:kern w:val="0"/>
          <w:sz w:val="56"/>
          <w:szCs w:val="56"/>
          <w:fitText w:val="7581" w:id="-891023104"/>
        </w:rPr>
        <w:t>中華民國</w:t>
      </w:r>
      <w:r w:rsidR="003D6406" w:rsidRPr="007963D2">
        <w:rPr>
          <w:rFonts w:ascii="華康超明體(P)" w:eastAsia="華康超明體(P)" w:hAnsi="標楷體" w:hint="eastAsia"/>
          <w:spacing w:val="59"/>
          <w:kern w:val="0"/>
          <w:sz w:val="56"/>
          <w:szCs w:val="56"/>
          <w:fitText w:val="7581" w:id="-891023104"/>
        </w:rPr>
        <w:t>113</w:t>
      </w:r>
      <w:r w:rsidRPr="007963D2">
        <w:rPr>
          <w:rFonts w:ascii="華康超明體(P)" w:eastAsia="華康超明體(P)" w:hAnsi="標楷體" w:hint="eastAsia"/>
          <w:spacing w:val="59"/>
          <w:kern w:val="0"/>
          <w:sz w:val="56"/>
          <w:szCs w:val="56"/>
          <w:fitText w:val="7581" w:id="-891023104"/>
        </w:rPr>
        <w:t>年</w:t>
      </w:r>
      <w:r w:rsidR="00A2462C" w:rsidRPr="007963D2">
        <w:rPr>
          <w:rFonts w:ascii="華康超明體(P)" w:eastAsia="華康超明體(P)" w:hAnsi="標楷體" w:hint="eastAsia"/>
          <w:spacing w:val="59"/>
          <w:kern w:val="0"/>
          <w:sz w:val="56"/>
          <w:szCs w:val="56"/>
          <w:fitText w:val="7581" w:id="-891023104"/>
        </w:rPr>
        <w:t>1</w:t>
      </w:r>
      <w:r w:rsidR="007C0D80" w:rsidRPr="007963D2">
        <w:rPr>
          <w:rFonts w:ascii="華康超明體(P)" w:eastAsia="華康超明體(P)" w:hAnsi="標楷體" w:hint="eastAsia"/>
          <w:spacing w:val="59"/>
          <w:kern w:val="0"/>
          <w:sz w:val="56"/>
          <w:szCs w:val="56"/>
          <w:fitText w:val="7581" w:id="-891023104"/>
        </w:rPr>
        <w:t>1</w:t>
      </w:r>
      <w:r w:rsidRPr="007963D2">
        <w:rPr>
          <w:rFonts w:ascii="華康超明體(P)" w:eastAsia="華康超明體(P)" w:hAnsi="標楷體" w:hint="eastAsia"/>
          <w:spacing w:val="59"/>
          <w:kern w:val="0"/>
          <w:sz w:val="56"/>
          <w:szCs w:val="56"/>
          <w:fitText w:val="7581" w:id="-891023104"/>
        </w:rPr>
        <w:t>月</w:t>
      </w:r>
      <w:r w:rsidR="00A2462C" w:rsidRPr="007963D2">
        <w:rPr>
          <w:rFonts w:ascii="華康超明體(P)" w:eastAsia="華康超明體(P)" w:hAnsi="標楷體" w:hint="eastAsia"/>
          <w:spacing w:val="59"/>
          <w:kern w:val="0"/>
          <w:sz w:val="56"/>
          <w:szCs w:val="56"/>
          <w:fitText w:val="7581" w:id="-891023104"/>
        </w:rPr>
        <w:t xml:space="preserve">  </w:t>
      </w:r>
      <w:r w:rsidRPr="007963D2">
        <w:rPr>
          <w:rFonts w:ascii="華康超明體(P)" w:eastAsia="華康超明體(P)" w:hAnsi="標楷體" w:hint="eastAsia"/>
          <w:spacing w:val="2"/>
          <w:kern w:val="0"/>
          <w:sz w:val="56"/>
          <w:szCs w:val="56"/>
          <w:fitText w:val="7581" w:id="-891023104"/>
        </w:rPr>
        <w:t>日</w:t>
      </w:r>
    </w:p>
    <w:p w14:paraId="3041B4B6" w14:textId="63BE84A1" w:rsidR="007963D2" w:rsidRPr="007963D2" w:rsidRDefault="007963D2" w:rsidP="00560138">
      <w:pPr>
        <w:spacing w:line="0" w:lineRule="atLeast"/>
        <w:jc w:val="center"/>
        <w:rPr>
          <w:rFonts w:ascii="華康超明體(P)" w:eastAsia="華康超明體(P)" w:hAnsi="標楷體"/>
          <w:spacing w:val="1"/>
          <w:kern w:val="0"/>
          <w:sz w:val="56"/>
          <w:szCs w:val="56"/>
        </w:rPr>
      </w:pPr>
    </w:p>
    <w:p w14:paraId="1EF2FE84" w14:textId="6B1AC240" w:rsidR="007963D2" w:rsidRPr="007963D2" w:rsidRDefault="007963D2" w:rsidP="00560138">
      <w:pPr>
        <w:spacing w:line="0" w:lineRule="atLeast"/>
        <w:jc w:val="center"/>
        <w:rPr>
          <w:rFonts w:ascii="華康超明體(P)" w:eastAsia="華康超明體(P)" w:hAnsi="標楷體"/>
          <w:spacing w:val="1"/>
          <w:kern w:val="0"/>
          <w:sz w:val="56"/>
          <w:szCs w:val="56"/>
        </w:rPr>
      </w:pPr>
    </w:p>
    <w:p w14:paraId="7C9B0935" w14:textId="62BD2F1D" w:rsidR="007963D2" w:rsidRPr="007963D2" w:rsidRDefault="007963D2" w:rsidP="00560138">
      <w:pPr>
        <w:spacing w:line="0" w:lineRule="atLeast"/>
        <w:jc w:val="center"/>
        <w:rPr>
          <w:rFonts w:ascii="華康超明體(P)" w:eastAsia="華康超明體(P)" w:hAnsi="標楷體"/>
          <w:spacing w:val="1"/>
          <w:kern w:val="0"/>
          <w:sz w:val="56"/>
          <w:szCs w:val="56"/>
        </w:rPr>
      </w:pPr>
    </w:p>
    <w:p w14:paraId="0EC544EE" w14:textId="40F20653" w:rsidR="007963D2" w:rsidRPr="007963D2" w:rsidRDefault="007963D2" w:rsidP="00560138">
      <w:pPr>
        <w:spacing w:line="0" w:lineRule="atLeast"/>
        <w:jc w:val="center"/>
        <w:rPr>
          <w:rFonts w:ascii="華康超明體(P)" w:eastAsia="華康超明體(P)" w:hAnsi="標楷體"/>
          <w:spacing w:val="1"/>
          <w:kern w:val="0"/>
          <w:sz w:val="56"/>
          <w:szCs w:val="56"/>
        </w:rPr>
      </w:pPr>
    </w:p>
    <w:p w14:paraId="1FE969E8" w14:textId="5890B542" w:rsidR="007963D2" w:rsidRPr="007963D2" w:rsidRDefault="007963D2" w:rsidP="00560138">
      <w:pPr>
        <w:spacing w:line="0" w:lineRule="atLeast"/>
        <w:jc w:val="center"/>
        <w:rPr>
          <w:rFonts w:ascii="華康超明體(P)" w:eastAsia="華康超明體(P)" w:hAnsi="標楷體"/>
          <w:spacing w:val="1"/>
          <w:kern w:val="0"/>
          <w:sz w:val="56"/>
          <w:szCs w:val="56"/>
        </w:rPr>
      </w:pPr>
    </w:p>
    <w:p w14:paraId="428685DC" w14:textId="3DCA1D71" w:rsidR="007963D2" w:rsidRPr="007963D2" w:rsidRDefault="007963D2" w:rsidP="00560138">
      <w:pPr>
        <w:spacing w:line="0" w:lineRule="atLeast"/>
        <w:jc w:val="center"/>
        <w:rPr>
          <w:rFonts w:ascii="華康超明體(P)" w:eastAsia="華康超明體(P)" w:hAnsi="標楷體"/>
          <w:spacing w:val="1"/>
          <w:kern w:val="0"/>
          <w:sz w:val="56"/>
          <w:szCs w:val="56"/>
        </w:rPr>
      </w:pPr>
    </w:p>
    <w:p w14:paraId="0DD84DB2" w14:textId="3E2970BE" w:rsidR="007963D2" w:rsidRPr="007963D2" w:rsidRDefault="007963D2" w:rsidP="00560138">
      <w:pPr>
        <w:spacing w:line="0" w:lineRule="atLeast"/>
        <w:jc w:val="center"/>
        <w:rPr>
          <w:rFonts w:ascii="華康超明體(P)" w:eastAsia="華康超明體(P)" w:hAnsi="標楷體"/>
          <w:spacing w:val="1"/>
          <w:kern w:val="0"/>
          <w:sz w:val="56"/>
          <w:szCs w:val="56"/>
        </w:rPr>
      </w:pPr>
    </w:p>
    <w:p w14:paraId="56D70303" w14:textId="119B69B4" w:rsidR="007963D2" w:rsidRPr="007963D2" w:rsidRDefault="007963D2" w:rsidP="00560138">
      <w:pPr>
        <w:spacing w:line="0" w:lineRule="atLeast"/>
        <w:jc w:val="center"/>
        <w:rPr>
          <w:rFonts w:ascii="華康超明體(P)" w:eastAsia="華康超明體(P)" w:hAnsi="標楷體"/>
          <w:spacing w:val="1"/>
          <w:kern w:val="0"/>
          <w:sz w:val="56"/>
          <w:szCs w:val="56"/>
        </w:rPr>
      </w:pPr>
    </w:p>
    <w:p w14:paraId="1232C92E" w14:textId="415C9253" w:rsidR="007963D2" w:rsidRPr="007963D2" w:rsidRDefault="007963D2" w:rsidP="00560138">
      <w:pPr>
        <w:spacing w:line="0" w:lineRule="atLeast"/>
        <w:jc w:val="center"/>
        <w:rPr>
          <w:rFonts w:ascii="華康超明體(P)" w:eastAsia="華康超明體(P)" w:hAnsi="標楷體"/>
          <w:spacing w:val="1"/>
          <w:kern w:val="0"/>
          <w:sz w:val="56"/>
          <w:szCs w:val="56"/>
        </w:rPr>
      </w:pPr>
    </w:p>
    <w:p w14:paraId="17663EDD" w14:textId="48866D6A" w:rsidR="007963D2" w:rsidRPr="007963D2" w:rsidRDefault="007963D2" w:rsidP="00560138">
      <w:pPr>
        <w:spacing w:line="0" w:lineRule="atLeast"/>
        <w:jc w:val="center"/>
        <w:rPr>
          <w:rFonts w:ascii="華康超明體(P)" w:eastAsia="華康超明體(P)" w:hAnsi="標楷體"/>
          <w:spacing w:val="1"/>
          <w:kern w:val="0"/>
          <w:sz w:val="56"/>
          <w:szCs w:val="56"/>
        </w:rPr>
      </w:pPr>
    </w:p>
    <w:p w14:paraId="68206022" w14:textId="3D14F662" w:rsidR="007963D2" w:rsidRPr="007963D2" w:rsidRDefault="007963D2" w:rsidP="00560138">
      <w:pPr>
        <w:spacing w:line="0" w:lineRule="atLeast"/>
        <w:jc w:val="center"/>
        <w:rPr>
          <w:rFonts w:ascii="華康超明體(P)" w:eastAsia="華康超明體(P)" w:hAnsi="標楷體"/>
          <w:spacing w:val="1"/>
          <w:kern w:val="0"/>
          <w:sz w:val="56"/>
          <w:szCs w:val="56"/>
        </w:rPr>
      </w:pPr>
    </w:p>
    <w:p w14:paraId="683CD502" w14:textId="00C48B8A" w:rsidR="007963D2" w:rsidRPr="007963D2" w:rsidRDefault="007963D2" w:rsidP="00560138">
      <w:pPr>
        <w:spacing w:line="0" w:lineRule="atLeast"/>
        <w:jc w:val="center"/>
        <w:rPr>
          <w:rFonts w:ascii="華康超明體(P)" w:eastAsia="華康超明體(P)" w:hAnsi="標楷體"/>
          <w:spacing w:val="1"/>
          <w:kern w:val="0"/>
          <w:sz w:val="56"/>
          <w:szCs w:val="56"/>
        </w:rPr>
      </w:pPr>
    </w:p>
    <w:p w14:paraId="0F29F07F" w14:textId="56FBF6ED" w:rsidR="007963D2" w:rsidRPr="007963D2" w:rsidRDefault="007963D2" w:rsidP="00560138">
      <w:pPr>
        <w:spacing w:line="0" w:lineRule="atLeast"/>
        <w:jc w:val="center"/>
        <w:rPr>
          <w:rFonts w:ascii="華康超明體(P)" w:eastAsia="華康超明體(P)" w:hAnsi="標楷體"/>
          <w:spacing w:val="1"/>
          <w:kern w:val="0"/>
          <w:sz w:val="56"/>
          <w:szCs w:val="56"/>
        </w:rPr>
      </w:pPr>
    </w:p>
    <w:p w14:paraId="1B3CCFAF" w14:textId="06F825D3" w:rsidR="007963D2" w:rsidRPr="007963D2" w:rsidRDefault="007963D2" w:rsidP="00560138">
      <w:pPr>
        <w:spacing w:line="0" w:lineRule="atLeast"/>
        <w:jc w:val="center"/>
        <w:rPr>
          <w:rFonts w:ascii="華康超明體(P)" w:eastAsia="華康超明體(P)" w:hAnsi="標楷體"/>
          <w:spacing w:val="1"/>
          <w:kern w:val="0"/>
          <w:sz w:val="56"/>
          <w:szCs w:val="56"/>
        </w:rPr>
      </w:pPr>
    </w:p>
    <w:p w14:paraId="78CFBA6F" w14:textId="77777777" w:rsidR="007963D2" w:rsidRDefault="007963D2" w:rsidP="00560138">
      <w:pPr>
        <w:spacing w:line="0" w:lineRule="atLeast"/>
        <w:jc w:val="center"/>
        <w:rPr>
          <w:rFonts w:ascii="華康超明體(P)" w:eastAsia="華康超明體(P)" w:hAnsi="標楷體"/>
          <w:kern w:val="0"/>
          <w:sz w:val="56"/>
          <w:szCs w:val="56"/>
        </w:rPr>
      </w:pPr>
    </w:p>
    <w:p w14:paraId="19007AA0" w14:textId="77777777"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連江縣立介壽國民中小學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14:paraId="426D0333" w14:textId="33C9D82F"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113年1</w:t>
      </w:r>
      <w:r w:rsidR="001C44CD">
        <w:rPr>
          <w:rFonts w:ascii="華康超明體(P)" w:eastAsia="華康超明體(P)" w:hAnsi="Dollar" w:hint="eastAsia"/>
          <w:color w:val="000000"/>
          <w:sz w:val="28"/>
          <w:szCs w:val="28"/>
        </w:rPr>
        <w:t>0</w:t>
      </w:r>
      <w:r w:rsidRPr="00384CE7">
        <w:rPr>
          <w:rFonts w:ascii="華康超明體(P)" w:eastAsia="華康超明體(P)" w:hAnsi="Dollar" w:hint="eastAsia"/>
          <w:color w:val="000000"/>
          <w:sz w:val="28"/>
          <w:szCs w:val="28"/>
        </w:rPr>
        <w:t>月修訂版</w:t>
      </w:r>
    </w:p>
    <w:p w14:paraId="6B208268" w14:textId="77777777" w:rsidR="00384CE7" w:rsidRPr="00C5331A" w:rsidRDefault="00384CE7" w:rsidP="00390F8B">
      <w:pPr>
        <w:widowControl/>
        <w:spacing w:line="420" w:lineRule="exact"/>
        <w:ind w:firstLine="425"/>
        <w:rPr>
          <w:rFonts w:ascii="標楷體" w:eastAsia="標楷體" w:hAnsi="標楷體"/>
          <w:sz w:val="32"/>
          <w:szCs w:val="32"/>
        </w:rPr>
      </w:pPr>
      <w:r w:rsidRPr="003374DE">
        <w:rPr>
          <w:rFonts w:ascii="金梅毛行書" w:eastAsia="金梅毛行書" w:hAnsi="標楷體" w:hint="eastAsia"/>
          <w:color w:val="000000" w:themeColor="text1"/>
          <w:sz w:val="32"/>
          <w:szCs w:val="32"/>
        </w:rPr>
        <w:t>連江縣立介壽國民中小學</w:t>
      </w:r>
      <w:r w:rsidRPr="00C5331A">
        <w:rPr>
          <w:rFonts w:ascii="標楷體" w:eastAsia="標楷體" w:hAnsi="標楷體"/>
          <w:sz w:val="32"/>
          <w:szCs w:val="32"/>
        </w:rPr>
        <w:t>（以下簡稱甲方）及</w:t>
      </w:r>
      <w:r w:rsidR="00A2462C">
        <w:rPr>
          <w:rFonts w:ascii="Calibri" w:eastAsia="金梅毛行書" w:hAnsi="Calibri" w:cs="Calibri" w:hint="eastAsia"/>
          <w:color w:val="000000" w:themeColor="text1"/>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5937C98A"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14:paraId="4C3B936A"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14:paraId="24933302" w14:textId="77777777" w:rsidR="00384CE7" w:rsidRPr="00C5331A" w:rsidRDefault="00384CE7" w:rsidP="00390F8B">
      <w:pPr>
        <w:widowControl/>
        <w:spacing w:line="420" w:lineRule="exact"/>
        <w:ind w:left="992"/>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天，試用或正式僱用期間，如須終止契約，悉依勞動基準法及有關規定辦理。</w:t>
      </w:r>
    </w:p>
    <w:p w14:paraId="3E18A3FA" w14:textId="77777777" w:rsidR="00384CE7" w:rsidRPr="00C5331A" w:rsidRDefault="00384CE7" w:rsidP="00390F8B">
      <w:pPr>
        <w:widowControl/>
        <w:numPr>
          <w:ilvl w:val="1"/>
          <w:numId w:val="32"/>
        </w:numPr>
        <w:suppressAutoHyphens/>
        <w:overflowPunct w:val="0"/>
        <w:autoSpaceDE w:val="0"/>
        <w:autoSpaceDN w:val="0"/>
        <w:spacing w:line="42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14:paraId="525775E7" w14:textId="7AC63F20" w:rsidR="00384CE7" w:rsidRPr="00C5331A" w:rsidRDefault="00384CE7" w:rsidP="00390F8B">
      <w:pPr>
        <w:widowControl/>
        <w:spacing w:line="42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00A2462C">
        <w:rPr>
          <w:rFonts w:ascii="標楷體" w:eastAsia="標楷體" w:hAnsi="標楷體" w:hint="eastAsia"/>
          <w:color w:val="C00000"/>
          <w:sz w:val="32"/>
          <w:szCs w:val="32"/>
        </w:rPr>
        <w:t xml:space="preserve">  </w:t>
      </w:r>
      <w:r w:rsidRPr="00C5331A">
        <w:rPr>
          <w:rFonts w:ascii="標楷體" w:eastAsia="標楷體" w:hAnsi="標楷體"/>
          <w:sz w:val="32"/>
          <w:szCs w:val="32"/>
        </w:rPr>
        <w:t>月</w:t>
      </w:r>
      <w:r w:rsidR="00A2462C">
        <w:rPr>
          <w:rFonts w:ascii="標楷體" w:eastAsia="標楷體" w:hAnsi="標楷體" w:hint="eastAsia"/>
          <w:color w:val="C00000"/>
          <w:sz w:val="32"/>
          <w:szCs w:val="32"/>
        </w:rPr>
        <w:t xml:space="preserve">  </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Pr="00C5331A">
        <w:rPr>
          <w:rFonts w:ascii="標楷體" w:eastAsia="標楷體" w:hAnsi="標楷體" w:hint="eastAsia"/>
          <w:color w:val="C00000"/>
          <w:sz w:val="32"/>
          <w:szCs w:val="32"/>
        </w:rPr>
        <w:t>12</w:t>
      </w:r>
      <w:r w:rsidRPr="00C5331A">
        <w:rPr>
          <w:rFonts w:ascii="標楷體" w:eastAsia="標楷體" w:hAnsi="標楷體"/>
          <w:sz w:val="32"/>
          <w:szCs w:val="32"/>
        </w:rPr>
        <w:t>月</w:t>
      </w:r>
      <w:r w:rsidRPr="00C5331A">
        <w:rPr>
          <w:rFonts w:ascii="標楷體" w:eastAsia="標楷體" w:hAnsi="標楷體" w:hint="eastAsia"/>
          <w:color w:val="C00000"/>
          <w:sz w:val="32"/>
          <w:szCs w:val="32"/>
        </w:rPr>
        <w:t>31</w:t>
      </w:r>
      <w:r w:rsidRPr="00C5331A">
        <w:rPr>
          <w:rFonts w:ascii="標楷體" w:eastAsia="標楷體" w:hAnsi="標楷體"/>
          <w:sz w:val="32"/>
          <w:szCs w:val="32"/>
        </w:rPr>
        <w:t>日起僱用乙方為</w:t>
      </w:r>
      <w:r w:rsidR="001D27A5" w:rsidRPr="001D27A5">
        <w:rPr>
          <w:rFonts w:ascii="標楷體" w:eastAsia="標楷體" w:hAnsi="標楷體" w:hint="eastAsia"/>
          <w:color w:val="000000" w:themeColor="text1"/>
          <w:sz w:val="32"/>
          <w:szCs w:val="32"/>
        </w:rPr>
        <w:t>■</w:t>
      </w:r>
      <w:r w:rsidR="00DA093E" w:rsidRPr="00C5331A">
        <w:rPr>
          <w:rFonts w:ascii="標楷體" w:eastAsia="標楷體" w:hAnsi="標楷體" w:hint="eastAsia"/>
          <w:b/>
          <w:color w:val="000000" w:themeColor="text1"/>
          <w:sz w:val="32"/>
          <w:szCs w:val="32"/>
        </w:rPr>
        <w:t>一般臨時工</w:t>
      </w:r>
      <w:r w:rsidR="00A2462C" w:rsidRPr="00A2462C">
        <w:rPr>
          <w:rFonts w:ascii="標楷體" w:eastAsia="標楷體" w:hAnsi="標楷體" w:hint="eastAsia"/>
          <w:b/>
          <w:color w:val="000000" w:themeColor="text1"/>
          <w:sz w:val="32"/>
          <w:szCs w:val="32"/>
          <w:u w:val="single"/>
        </w:rPr>
        <w:t>/廚務協助人員</w:t>
      </w:r>
      <w:r w:rsidR="001D27A5" w:rsidRPr="001D27A5">
        <w:rPr>
          <w:rFonts w:ascii="標楷體" w:eastAsia="標楷體" w:hAnsi="標楷體" w:hint="eastAsia"/>
          <w:b/>
          <w:color w:val="000000" w:themeColor="text1"/>
          <w:sz w:val="32"/>
          <w:szCs w:val="32"/>
          <w:u w:val="single"/>
        </w:rPr>
        <w:tab/>
      </w:r>
      <w:r w:rsidR="004A6168" w:rsidRPr="004A6168">
        <w:rPr>
          <w:rFonts w:ascii="標楷體" w:eastAsia="標楷體" w:hAnsi="標楷體" w:hint="eastAsia"/>
          <w:b/>
          <w:color w:val="000000" w:themeColor="text1"/>
          <w:sz w:val="32"/>
          <w:szCs w:val="32"/>
          <w:u w:val="single"/>
        </w:rPr>
        <w:t>□</w:t>
      </w:r>
      <w:r w:rsidR="00DA093E" w:rsidRPr="00C5331A">
        <w:rPr>
          <w:rFonts w:ascii="標楷體" w:eastAsia="標楷體" w:hAnsi="標楷體" w:hint="eastAsia"/>
          <w:b/>
          <w:color w:val="000000" w:themeColor="text1"/>
          <w:sz w:val="32"/>
          <w:szCs w:val="32"/>
        </w:rPr>
        <w:t>專業技術</w:t>
      </w:r>
      <w:r w:rsidR="00DA093E" w:rsidRPr="00C5331A">
        <w:rPr>
          <w:rFonts w:ascii="標楷體" w:eastAsia="標楷體" w:hAnsi="標楷體" w:hint="eastAsia"/>
          <w:b/>
          <w:color w:val="000000" w:themeColor="text1"/>
          <w:sz w:val="32"/>
          <w:szCs w:val="32"/>
          <w:u w:val="single"/>
        </w:rPr>
        <w:t>【廚工】臨時工</w:t>
      </w:r>
      <w:r w:rsidR="00A2462C" w:rsidRPr="00C5331A">
        <w:rPr>
          <w:rFonts w:ascii="標楷體" w:eastAsia="標楷體" w:hAnsi="標楷體" w:hint="eastAsia"/>
          <w:color w:val="000000" w:themeColor="text1"/>
          <w:sz w:val="32"/>
          <w:szCs w:val="32"/>
        </w:rPr>
        <w:t>□</w:t>
      </w:r>
      <w:r w:rsidR="00A2462C" w:rsidRPr="00A2462C">
        <w:rPr>
          <w:rFonts w:ascii="標楷體" w:eastAsia="標楷體" w:hAnsi="標楷體" w:hint="eastAsia"/>
          <w:b/>
          <w:color w:val="000000" w:themeColor="text1"/>
          <w:sz w:val="32"/>
          <w:szCs w:val="32"/>
          <w:u w:val="single"/>
        </w:rPr>
        <w:t>水電類別專業技術人員；</w:t>
      </w:r>
      <w:r w:rsidR="00A2462C" w:rsidRPr="00C5331A">
        <w:rPr>
          <w:rFonts w:ascii="標楷體" w:eastAsia="標楷體" w:hAnsi="標楷體" w:hint="eastAsia"/>
          <w:color w:val="000000" w:themeColor="text1"/>
          <w:sz w:val="32"/>
          <w:szCs w:val="32"/>
        </w:rPr>
        <w:t>□</w:t>
      </w:r>
      <w:r w:rsidR="00A2462C" w:rsidRPr="00A2462C">
        <w:rPr>
          <w:rFonts w:ascii="標楷體" w:eastAsia="標楷體" w:hAnsi="標楷體" w:hint="eastAsia"/>
          <w:b/>
          <w:color w:val="000000" w:themeColor="text1"/>
          <w:sz w:val="32"/>
          <w:szCs w:val="32"/>
          <w:u w:val="single"/>
        </w:rPr>
        <w:t>專業駕駛技術人員</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天，試用或正式僱用期間，如須終止契約，悉依勞動基準法及有關規定辦理。</w:t>
      </w:r>
    </w:p>
    <w:p w14:paraId="3B599D4B" w14:textId="12422313" w:rsidR="00420344" w:rsidRDefault="00384CE7" w:rsidP="00420344">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工作項目：乙方接受甲方之指揮監督，並服從甲方工作指派及規定，從事下列工作：（請列舉）</w:t>
      </w:r>
    </w:p>
    <w:p w14:paraId="0E4849C0" w14:textId="299BB0C8" w:rsidR="00420344" w:rsidRDefault="00420344" w:rsidP="00420344">
      <w:pPr>
        <w:widowControl/>
        <w:suppressAutoHyphens/>
        <w:overflowPunct w:val="0"/>
        <w:autoSpaceDE w:val="0"/>
        <w:autoSpaceDN w:val="0"/>
        <w:spacing w:line="420" w:lineRule="exact"/>
        <w:ind w:left="426"/>
        <w:textAlignment w:val="baselin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sz w:val="32"/>
          <w:szCs w:val="32"/>
        </w:rPr>
        <w:t>1)</w:t>
      </w:r>
      <w:r w:rsidR="00EC2210">
        <w:rPr>
          <w:rFonts w:ascii="標楷體" w:eastAsia="標楷體" w:hAnsi="標楷體" w:hint="eastAsia"/>
          <w:sz w:val="32"/>
          <w:szCs w:val="32"/>
        </w:rPr>
        <w:t>營養午(晚)餐</w:t>
      </w:r>
      <w:r w:rsidR="00863C72">
        <w:rPr>
          <w:rFonts w:ascii="標楷體" w:eastAsia="標楷體" w:hAnsi="標楷體" w:hint="eastAsia"/>
          <w:sz w:val="32"/>
          <w:szCs w:val="32"/>
        </w:rPr>
        <w:t>、餐點點心材料</w:t>
      </w:r>
      <w:r w:rsidR="00EC2210">
        <w:rPr>
          <w:rFonts w:ascii="標楷體" w:eastAsia="標楷體" w:hAnsi="標楷體" w:hint="eastAsia"/>
          <w:sz w:val="32"/>
          <w:szCs w:val="32"/>
        </w:rPr>
        <w:t>、</w:t>
      </w:r>
      <w:r w:rsidR="00863C72">
        <w:rPr>
          <w:rFonts w:ascii="標楷體" w:eastAsia="標楷體" w:hAnsi="標楷體" w:hint="eastAsia"/>
          <w:sz w:val="32"/>
          <w:szCs w:val="32"/>
        </w:rPr>
        <w:t>分裝運送等工作</w:t>
      </w:r>
      <w:r w:rsidR="00EC2210">
        <w:rPr>
          <w:rFonts w:ascii="標楷體" w:eastAsia="標楷體" w:hAnsi="標楷體" w:hint="eastAsia"/>
          <w:sz w:val="32"/>
          <w:szCs w:val="32"/>
        </w:rPr>
        <w:t>。</w:t>
      </w:r>
    </w:p>
    <w:p w14:paraId="1E9FC8DB" w14:textId="23E15AD0" w:rsidR="00420344" w:rsidRDefault="00420344" w:rsidP="00420344">
      <w:pPr>
        <w:widowControl/>
        <w:suppressAutoHyphens/>
        <w:overflowPunct w:val="0"/>
        <w:autoSpaceDE w:val="0"/>
        <w:autoSpaceDN w:val="0"/>
        <w:spacing w:line="420" w:lineRule="exact"/>
        <w:ind w:left="426"/>
        <w:textAlignment w:val="baselin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sz w:val="32"/>
          <w:szCs w:val="32"/>
        </w:rPr>
        <w:t>2)</w:t>
      </w:r>
      <w:r w:rsidR="00863C72">
        <w:rPr>
          <w:rFonts w:ascii="標楷體" w:eastAsia="標楷體" w:hAnsi="標楷體" w:hint="eastAsia"/>
          <w:sz w:val="32"/>
          <w:szCs w:val="32"/>
        </w:rPr>
        <w:t>校內經管倉庫之管理，庫存品盤點等工作</w:t>
      </w:r>
      <w:r w:rsidR="002240C1">
        <w:rPr>
          <w:rFonts w:ascii="標楷體" w:eastAsia="標楷體" w:hAnsi="標楷體" w:hint="eastAsia"/>
          <w:sz w:val="32"/>
          <w:szCs w:val="32"/>
        </w:rPr>
        <w:t>。</w:t>
      </w:r>
    </w:p>
    <w:p w14:paraId="123EA868" w14:textId="0EA73081" w:rsidR="002240C1" w:rsidRDefault="00420344" w:rsidP="002240C1">
      <w:pPr>
        <w:widowControl/>
        <w:suppressAutoHyphens/>
        <w:overflowPunct w:val="0"/>
        <w:autoSpaceDE w:val="0"/>
        <w:autoSpaceDN w:val="0"/>
        <w:spacing w:line="420" w:lineRule="exact"/>
        <w:ind w:left="426"/>
        <w:textAlignment w:val="baselin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sz w:val="32"/>
          <w:szCs w:val="32"/>
        </w:rPr>
        <w:t>3)</w:t>
      </w:r>
      <w:r w:rsidR="00863C72">
        <w:rPr>
          <w:rFonts w:ascii="標楷體" w:eastAsia="標楷體" w:hAnsi="標楷體" w:hint="eastAsia"/>
          <w:sz w:val="32"/>
          <w:szCs w:val="32"/>
        </w:rPr>
        <w:t>廚房及餐廳(含四周)環境衛生清潔等工作</w:t>
      </w:r>
      <w:r w:rsidR="002240C1">
        <w:rPr>
          <w:rFonts w:ascii="標楷體" w:eastAsia="標楷體" w:hAnsi="標楷體" w:hint="eastAsia"/>
          <w:sz w:val="32"/>
          <w:szCs w:val="32"/>
        </w:rPr>
        <w:t>。</w:t>
      </w:r>
    </w:p>
    <w:p w14:paraId="0130342F" w14:textId="03D91CB3" w:rsidR="00420344" w:rsidRDefault="00420344" w:rsidP="00420344">
      <w:pPr>
        <w:widowControl/>
        <w:suppressAutoHyphens/>
        <w:overflowPunct w:val="0"/>
        <w:autoSpaceDE w:val="0"/>
        <w:autoSpaceDN w:val="0"/>
        <w:spacing w:line="420" w:lineRule="exact"/>
        <w:ind w:left="426"/>
        <w:textAlignment w:val="baseline"/>
        <w:rPr>
          <w:rFonts w:ascii="標楷體" w:eastAsia="標楷體" w:hAnsi="標楷體"/>
          <w:sz w:val="32"/>
          <w:szCs w:val="32"/>
        </w:rPr>
      </w:pPr>
      <w:r w:rsidRPr="00420344">
        <w:rPr>
          <w:rFonts w:ascii="標楷體" w:eastAsia="標楷體" w:hAnsi="標楷體"/>
          <w:sz w:val="32"/>
          <w:szCs w:val="32"/>
        </w:rPr>
        <w:t>(</w:t>
      </w:r>
      <w:r>
        <w:rPr>
          <w:rFonts w:ascii="標楷體" w:eastAsia="標楷體" w:hAnsi="標楷體"/>
          <w:sz w:val="32"/>
          <w:szCs w:val="32"/>
        </w:rPr>
        <w:t>4</w:t>
      </w:r>
      <w:r w:rsidRPr="00420344">
        <w:rPr>
          <w:rFonts w:ascii="標楷體" w:eastAsia="標楷體" w:hAnsi="標楷體"/>
          <w:sz w:val="32"/>
          <w:szCs w:val="32"/>
        </w:rPr>
        <w:t>)</w:t>
      </w:r>
      <w:r w:rsidR="00863C72">
        <w:rPr>
          <w:rFonts w:ascii="標楷體" w:eastAsia="標楷體" w:hAnsi="標楷體" w:hint="eastAsia"/>
          <w:sz w:val="32"/>
          <w:szCs w:val="32"/>
        </w:rPr>
        <w:t>校園公共區域花卉及環境整潔維護等工作</w:t>
      </w:r>
      <w:r w:rsidR="002240C1">
        <w:rPr>
          <w:rFonts w:ascii="標楷體" w:eastAsia="標楷體" w:hAnsi="標楷體" w:hint="eastAsia"/>
          <w:sz w:val="32"/>
          <w:szCs w:val="32"/>
        </w:rPr>
        <w:t>。</w:t>
      </w:r>
    </w:p>
    <w:p w14:paraId="3C1B13DA" w14:textId="413354E9" w:rsidR="00420344" w:rsidRDefault="00420344" w:rsidP="00420344">
      <w:pPr>
        <w:widowControl/>
        <w:suppressAutoHyphens/>
        <w:overflowPunct w:val="0"/>
        <w:autoSpaceDE w:val="0"/>
        <w:autoSpaceDN w:val="0"/>
        <w:spacing w:line="420" w:lineRule="exact"/>
        <w:ind w:left="426"/>
        <w:textAlignment w:val="baseline"/>
        <w:rPr>
          <w:rFonts w:ascii="標楷體" w:eastAsia="標楷體" w:hAnsi="標楷體"/>
          <w:sz w:val="32"/>
          <w:szCs w:val="32"/>
        </w:rPr>
      </w:pPr>
      <w:r w:rsidRPr="00420344">
        <w:rPr>
          <w:rFonts w:ascii="標楷體" w:eastAsia="標楷體" w:hAnsi="標楷體"/>
          <w:sz w:val="32"/>
          <w:szCs w:val="32"/>
        </w:rPr>
        <w:t>(</w:t>
      </w:r>
      <w:r>
        <w:rPr>
          <w:rFonts w:ascii="標楷體" w:eastAsia="標楷體" w:hAnsi="標楷體"/>
          <w:sz w:val="32"/>
          <w:szCs w:val="32"/>
        </w:rPr>
        <w:t>5</w:t>
      </w:r>
      <w:r w:rsidRPr="00420344">
        <w:rPr>
          <w:rFonts w:ascii="標楷體" w:eastAsia="標楷體" w:hAnsi="標楷體"/>
          <w:sz w:val="32"/>
          <w:szCs w:val="32"/>
        </w:rPr>
        <w:t>)</w:t>
      </w:r>
      <w:r w:rsidR="00863C72">
        <w:rPr>
          <w:rFonts w:ascii="標楷體" w:eastAsia="標楷體" w:hAnsi="標楷體" w:hint="eastAsia"/>
          <w:sz w:val="32"/>
          <w:szCs w:val="32"/>
        </w:rPr>
        <w:t>午(晚)餐餐具洗滌清潔及消毒等工作</w:t>
      </w:r>
      <w:r w:rsidR="002240C1">
        <w:rPr>
          <w:rFonts w:ascii="標楷體" w:eastAsia="標楷體" w:hAnsi="標楷體" w:hint="eastAsia"/>
          <w:sz w:val="32"/>
          <w:szCs w:val="32"/>
        </w:rPr>
        <w:t>。</w:t>
      </w:r>
    </w:p>
    <w:p w14:paraId="68574A44" w14:textId="05D90386" w:rsidR="00420344" w:rsidRDefault="00420344" w:rsidP="00420344">
      <w:pPr>
        <w:widowControl/>
        <w:suppressAutoHyphens/>
        <w:overflowPunct w:val="0"/>
        <w:autoSpaceDE w:val="0"/>
        <w:autoSpaceDN w:val="0"/>
        <w:spacing w:line="420" w:lineRule="exact"/>
        <w:ind w:left="426"/>
        <w:textAlignment w:val="baseline"/>
        <w:rPr>
          <w:rFonts w:ascii="標楷體" w:eastAsia="標楷體" w:hAnsi="標楷體"/>
          <w:sz w:val="32"/>
          <w:szCs w:val="32"/>
        </w:rPr>
      </w:pPr>
      <w:r w:rsidRPr="00420344">
        <w:rPr>
          <w:rFonts w:ascii="標楷體" w:eastAsia="標楷體" w:hAnsi="標楷體"/>
          <w:sz w:val="32"/>
          <w:szCs w:val="32"/>
        </w:rPr>
        <w:t>(</w:t>
      </w:r>
      <w:r>
        <w:rPr>
          <w:rFonts w:ascii="標楷體" w:eastAsia="標楷體" w:hAnsi="標楷體"/>
          <w:sz w:val="32"/>
          <w:szCs w:val="32"/>
        </w:rPr>
        <w:t>6</w:t>
      </w:r>
      <w:r w:rsidRPr="00420344">
        <w:rPr>
          <w:rFonts w:ascii="標楷體" w:eastAsia="標楷體" w:hAnsi="標楷體"/>
          <w:sz w:val="32"/>
          <w:szCs w:val="32"/>
        </w:rPr>
        <w:t>)</w:t>
      </w:r>
      <w:r w:rsidR="002240C1">
        <w:rPr>
          <w:rFonts w:ascii="標楷體" w:eastAsia="標楷體" w:hAnsi="標楷體" w:hint="eastAsia"/>
          <w:sz w:val="32"/>
          <w:szCs w:val="32"/>
        </w:rPr>
        <w:t>協助</w:t>
      </w:r>
      <w:r w:rsidR="00863C72">
        <w:rPr>
          <w:rFonts w:ascii="標楷體" w:eastAsia="標楷體" w:hAnsi="標楷體" w:hint="eastAsia"/>
          <w:sz w:val="32"/>
          <w:szCs w:val="32"/>
        </w:rPr>
        <w:t>每日垃圾及</w:t>
      </w:r>
      <w:r w:rsidR="002240C1">
        <w:rPr>
          <w:rFonts w:ascii="標楷體" w:eastAsia="標楷體" w:hAnsi="標楷體" w:hint="eastAsia"/>
          <w:sz w:val="32"/>
          <w:szCs w:val="32"/>
        </w:rPr>
        <w:t>資源回收</w:t>
      </w:r>
      <w:r w:rsidR="00863C72">
        <w:rPr>
          <w:rFonts w:ascii="標楷體" w:eastAsia="標楷體" w:hAnsi="標楷體" w:hint="eastAsia"/>
          <w:sz w:val="32"/>
          <w:szCs w:val="32"/>
        </w:rPr>
        <w:t>(含廚餘)清運</w:t>
      </w:r>
      <w:r w:rsidR="002240C1">
        <w:rPr>
          <w:rFonts w:ascii="標楷體" w:eastAsia="標楷體" w:hAnsi="標楷體" w:hint="eastAsia"/>
          <w:sz w:val="32"/>
          <w:szCs w:val="32"/>
        </w:rPr>
        <w:t>。</w:t>
      </w:r>
    </w:p>
    <w:p w14:paraId="6B319E4D" w14:textId="7D358B72" w:rsidR="00420344" w:rsidRDefault="00420344" w:rsidP="00420344">
      <w:pPr>
        <w:widowControl/>
        <w:suppressAutoHyphens/>
        <w:overflowPunct w:val="0"/>
        <w:autoSpaceDE w:val="0"/>
        <w:autoSpaceDN w:val="0"/>
        <w:spacing w:line="420" w:lineRule="exact"/>
        <w:ind w:left="426"/>
        <w:textAlignment w:val="baseline"/>
        <w:rPr>
          <w:rFonts w:ascii="標楷體" w:eastAsia="標楷體" w:hAnsi="標楷體"/>
          <w:sz w:val="32"/>
          <w:szCs w:val="32"/>
        </w:rPr>
      </w:pPr>
      <w:r w:rsidRPr="00420344">
        <w:rPr>
          <w:rFonts w:ascii="標楷體" w:eastAsia="標楷體" w:hAnsi="標楷體"/>
          <w:sz w:val="32"/>
          <w:szCs w:val="32"/>
        </w:rPr>
        <w:t>(</w:t>
      </w:r>
      <w:r>
        <w:rPr>
          <w:rFonts w:ascii="標楷體" w:eastAsia="標楷體" w:hAnsi="標楷體"/>
          <w:sz w:val="32"/>
          <w:szCs w:val="32"/>
        </w:rPr>
        <w:t>7</w:t>
      </w:r>
      <w:r w:rsidRPr="00420344">
        <w:rPr>
          <w:rFonts w:ascii="標楷體" w:eastAsia="標楷體" w:hAnsi="標楷體"/>
          <w:sz w:val="32"/>
          <w:szCs w:val="32"/>
        </w:rPr>
        <w:t>)</w:t>
      </w:r>
      <w:r w:rsidR="00863C72">
        <w:rPr>
          <w:rFonts w:ascii="標楷體" w:eastAsia="標楷體" w:hAnsi="標楷體" w:hint="eastAsia"/>
          <w:sz w:val="32"/>
          <w:szCs w:val="32"/>
        </w:rPr>
        <w:t>其他與上述工作相當之職務與工作</w:t>
      </w:r>
      <w:r w:rsidR="002240C1">
        <w:rPr>
          <w:rFonts w:ascii="標楷體" w:eastAsia="標楷體" w:hAnsi="標楷體" w:hint="eastAsia"/>
          <w:sz w:val="32"/>
          <w:szCs w:val="32"/>
        </w:rPr>
        <w:t>。</w:t>
      </w:r>
    </w:p>
    <w:p w14:paraId="491C47AE" w14:textId="2EB0DFEE" w:rsidR="002867D2" w:rsidRPr="002867D2" w:rsidRDefault="00420344" w:rsidP="00863C72">
      <w:pPr>
        <w:widowControl/>
        <w:suppressAutoHyphens/>
        <w:overflowPunct w:val="0"/>
        <w:autoSpaceDE w:val="0"/>
        <w:autoSpaceDN w:val="0"/>
        <w:spacing w:line="420" w:lineRule="exact"/>
        <w:ind w:left="426"/>
        <w:textAlignment w:val="baseline"/>
        <w:rPr>
          <w:rFonts w:ascii="標楷體" w:eastAsia="標楷體" w:hAnsi="標楷體"/>
          <w:sz w:val="32"/>
          <w:szCs w:val="32"/>
        </w:rPr>
      </w:pPr>
      <w:r w:rsidRPr="00420344">
        <w:rPr>
          <w:rFonts w:ascii="標楷體" w:eastAsia="標楷體" w:hAnsi="標楷體"/>
          <w:sz w:val="32"/>
          <w:szCs w:val="32"/>
        </w:rPr>
        <w:t>(</w:t>
      </w:r>
      <w:r>
        <w:rPr>
          <w:rFonts w:ascii="標楷體" w:eastAsia="標楷體" w:hAnsi="標楷體"/>
          <w:sz w:val="32"/>
          <w:szCs w:val="32"/>
        </w:rPr>
        <w:t>8</w:t>
      </w:r>
      <w:r w:rsidRPr="00420344">
        <w:rPr>
          <w:rFonts w:ascii="標楷體" w:eastAsia="標楷體" w:hAnsi="標楷體"/>
          <w:sz w:val="32"/>
          <w:szCs w:val="32"/>
        </w:rPr>
        <w:t>)</w:t>
      </w:r>
      <w:r w:rsidR="00863C72" w:rsidRPr="00863C72">
        <w:rPr>
          <w:rFonts w:hint="eastAsia"/>
        </w:rPr>
        <w:t xml:space="preserve"> </w:t>
      </w:r>
      <w:r w:rsidR="00863C72" w:rsidRPr="00863C72">
        <w:rPr>
          <w:rFonts w:ascii="標楷體" w:eastAsia="標楷體" w:hAnsi="標楷體" w:hint="eastAsia"/>
          <w:sz w:val="32"/>
          <w:szCs w:val="32"/>
        </w:rPr>
        <w:t>職務範圍內臨時交辦事項。</w:t>
      </w:r>
      <w:r w:rsidR="00863C72" w:rsidRPr="002867D2">
        <w:rPr>
          <w:rFonts w:ascii="標楷體" w:eastAsia="標楷體" w:hAnsi="標楷體"/>
          <w:sz w:val="32"/>
          <w:szCs w:val="32"/>
        </w:rPr>
        <w:t xml:space="preserve"> </w:t>
      </w:r>
    </w:p>
    <w:p w14:paraId="5CF6A9D0"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14:paraId="7DDD74F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經費來源：</w:t>
      </w:r>
    </w:p>
    <w:p w14:paraId="33DD10DB" w14:textId="77777777" w:rsidR="00384CE7" w:rsidRPr="00C5331A" w:rsidRDefault="00DA093E"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14:paraId="42DC7567" w14:textId="77777777" w:rsidR="00384CE7" w:rsidRPr="00C5331A" w:rsidRDefault="00384CE7" w:rsidP="00390F8B">
      <w:pPr>
        <w:widowControl/>
        <w:numPr>
          <w:ilvl w:val="2"/>
          <w:numId w:val="32"/>
        </w:numPr>
        <w:suppressAutoHyphens/>
        <w:overflowPunct w:val="0"/>
        <w:autoSpaceDE w:val="0"/>
        <w:autoSpaceDN w:val="0"/>
        <w:spacing w:line="42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14:paraId="1E90D41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14:paraId="3524A6B5"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□其他：○○○○○○○○(請填寫經費來源)</w:t>
      </w:r>
    </w:p>
    <w:p w14:paraId="5A1C445F"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lastRenderedPageBreak/>
        <w:t>乙方薪資依據「連江縣政府暨所屬機關學校臨時工工資歸類支領標準表」辦理。惟甲方有另訂支薪標準且經連江縣政府核備者，從其規定。</w:t>
      </w:r>
    </w:p>
    <w:p w14:paraId="0977C975"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14:paraId="537831EB"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14:paraId="451FE8DA" w14:textId="77777777" w:rsidR="00384CE7" w:rsidRPr="00C5331A" w:rsidRDefault="002867D2" w:rsidP="00390F8B">
      <w:pPr>
        <w:widowControl/>
        <w:numPr>
          <w:ilvl w:val="3"/>
          <w:numId w:val="32"/>
        </w:numPr>
        <w:suppressAutoHyphens/>
        <w:overflowPunct w:val="0"/>
        <w:autoSpaceDE w:val="0"/>
        <w:autoSpaceDN w:val="0"/>
        <w:spacing w:line="420" w:lineRule="exact"/>
        <w:ind w:leftChars="295" w:left="1274"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30,458元</w:t>
      </w:r>
      <w:r w:rsidR="00384CE7" w:rsidRPr="00C5331A">
        <w:rPr>
          <w:rFonts w:ascii="標楷體" w:eastAsia="標楷體" w:hAnsi="標楷體"/>
          <w:sz w:val="32"/>
          <w:szCs w:val="32"/>
        </w:rPr>
        <w:t>；平均每小時工資額為月薪除以二百四十小時計。</w:t>
      </w:r>
    </w:p>
    <w:p w14:paraId="26409FC0" w14:textId="27F8F176" w:rsidR="00A2462C" w:rsidRPr="00FE6506" w:rsidRDefault="001508CE" w:rsidP="00FE6506">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1508CE">
        <w:rPr>
          <w:rFonts w:ascii="標楷體" w:eastAsia="標楷體" w:hAnsi="標楷體" w:hint="eastAsia"/>
          <w:sz w:val="32"/>
          <w:szCs w:val="32"/>
        </w:rPr>
        <w:tab/>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專業技術工全時工作者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35,098元</w:t>
      </w:r>
      <w:r w:rsidR="00384CE7" w:rsidRPr="00C5331A">
        <w:rPr>
          <w:rFonts w:ascii="標楷體" w:eastAsia="標楷體" w:hAnsi="標楷體"/>
          <w:sz w:val="32"/>
          <w:szCs w:val="32"/>
        </w:rPr>
        <w:t>；平均每小時工資額為月薪除以二百四十小時計。</w:t>
      </w:r>
    </w:p>
    <w:p w14:paraId="183D3F86" w14:textId="77777777" w:rsidR="00384CE7" w:rsidRPr="00C5331A" w:rsidRDefault="00384CE7" w:rsidP="00390F8B">
      <w:pPr>
        <w:widowControl/>
        <w:numPr>
          <w:ilvl w:val="3"/>
          <w:numId w:val="32"/>
        </w:numPr>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工資給予計資。</w:t>
      </w:r>
    </w:p>
    <w:p w14:paraId="00BAC90E"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14:paraId="18BFDB9B" w14:textId="77777777" w:rsidR="00384CE7" w:rsidRPr="00C5331A" w:rsidRDefault="00384CE7" w:rsidP="00390F8B">
      <w:pPr>
        <w:widowControl/>
        <w:numPr>
          <w:ilvl w:val="2"/>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甲方不得預扣乙方工資作為賠償之用，與乙方終止勞動契約時，應即結清工資給付乙方。</w:t>
      </w:r>
    </w:p>
    <w:p w14:paraId="135881A9"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年終工作獎金：依照當年度軍公教人員年終工作獎金發給注意事項規定辦理。</w:t>
      </w:r>
    </w:p>
    <w:p w14:paraId="4572DFC9"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63000A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工作時間：(請勾選)</w:t>
      </w:r>
    </w:p>
    <w:p w14:paraId="13A88EE3" w14:textId="77777777" w:rsidR="00384CE7" w:rsidRPr="00C5331A" w:rsidRDefault="00384CE7" w:rsidP="00390F8B">
      <w:pPr>
        <w:widowControl/>
        <w:numPr>
          <w:ilvl w:val="1"/>
          <w:numId w:val="32"/>
        </w:numPr>
        <w:suppressAutoHyphens/>
        <w:overflowPunct w:val="0"/>
        <w:autoSpaceDE w:val="0"/>
        <w:autoSpaceDN w:val="0"/>
        <w:spacing w:line="42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t>乙方正常工作時間依勞動基準法之規定，每週不超過四十小時，其工作時間與休息時間，同意配合甲方之工時要求，或併採調整部分國定假日之方式協議調配如下：</w:t>
      </w:r>
    </w:p>
    <w:p w14:paraId="447E63F8" w14:textId="77777777" w:rsidR="00384CE7" w:rsidRPr="00C5331A" w:rsidRDefault="007A6E28"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hint="eastAsia"/>
          <w:b/>
          <w:color w:val="000000" w:themeColor="text1"/>
          <w:sz w:val="32"/>
          <w:szCs w:val="32"/>
        </w:rPr>
        <w:t>週休二日制(按月給付)</w:t>
      </w:r>
      <w:r w:rsidRPr="00C5331A">
        <w:rPr>
          <w:rFonts w:ascii="標楷體" w:eastAsia="標楷體" w:hAnsi="標楷體" w:hint="eastAsia"/>
          <w:color w:val="000000" w:themeColor="text1"/>
          <w:sz w:val="32"/>
          <w:szCs w:val="32"/>
        </w:rPr>
        <w:t>：每月工作天數依113年政府行政機關辦公日曆表為上班日。(調整放假日依政府機關調整上班日期處理要點辦理)</w:t>
      </w:r>
    </w:p>
    <w:p w14:paraId="3FCE0233" w14:textId="54F20B9C" w:rsidR="00384CE7" w:rsidRPr="00C5331A" w:rsidRDefault="00490908" w:rsidP="00390F8B">
      <w:pPr>
        <w:widowControl/>
        <w:numPr>
          <w:ilvl w:val="2"/>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color w:val="000000" w:themeColor="text1"/>
          <w:sz w:val="32"/>
          <w:szCs w:val="32"/>
        </w:rPr>
      </w:pPr>
      <w:r w:rsidRPr="00490908">
        <w:rPr>
          <w:rFonts w:ascii="標楷體" w:eastAsia="標楷體" w:hAnsi="標楷體" w:hint="eastAsia"/>
          <w:b/>
          <w:color w:val="000000" w:themeColor="text1"/>
          <w:sz w:val="32"/>
          <w:szCs w:val="32"/>
        </w:rPr>
        <w:tab/>
        <w:t>□</w:t>
      </w:r>
      <w:r w:rsidR="00384CE7" w:rsidRPr="00C5331A">
        <w:rPr>
          <w:rFonts w:ascii="標楷體" w:eastAsia="標楷體" w:hAnsi="標楷體"/>
          <w:b/>
          <w:color w:val="000000" w:themeColor="text1"/>
          <w:sz w:val="32"/>
          <w:szCs w:val="32"/>
        </w:rPr>
        <w:t>週休二日制(按月給付)</w:t>
      </w:r>
      <w:r w:rsidR="00384CE7" w:rsidRPr="00C5331A">
        <w:rPr>
          <w:rFonts w:ascii="標楷體" w:eastAsia="標楷體" w:hAnsi="標楷體"/>
          <w:color w:val="000000" w:themeColor="text1"/>
          <w:sz w:val="32"/>
          <w:szCs w:val="32"/>
        </w:rPr>
        <w:t>：○○至○○為上班日，○○為休息日，○○為例假。(每週工時40小時，每日工時8小時)</w:t>
      </w:r>
    </w:p>
    <w:p w14:paraId="5D3747F3" w14:textId="77777777" w:rsidR="00384CE7" w:rsidRPr="00C5331A" w:rsidRDefault="00384CE7" w:rsidP="00390F8B">
      <w:pPr>
        <w:widowControl/>
        <w:numPr>
          <w:ilvl w:val="2"/>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：○○○○○○○(請敘明)</w:t>
      </w:r>
    </w:p>
    <w:p w14:paraId="2CD024EC" w14:textId="77777777" w:rsidR="00384CE7" w:rsidRPr="00C5331A" w:rsidRDefault="00384CE7" w:rsidP="00390F8B">
      <w:pPr>
        <w:widowControl/>
        <w:spacing w:line="420" w:lineRule="exact"/>
        <w:ind w:left="851"/>
        <w:rPr>
          <w:rFonts w:ascii="標楷體" w:eastAsia="標楷體" w:hAnsi="標楷體"/>
          <w:sz w:val="32"/>
          <w:szCs w:val="32"/>
        </w:rPr>
      </w:pPr>
      <w:r w:rsidRPr="00C5331A">
        <w:rPr>
          <w:rFonts w:ascii="標楷體" w:eastAsia="標楷體" w:hAnsi="標楷體"/>
          <w:sz w:val="32"/>
          <w:szCs w:val="32"/>
        </w:rPr>
        <w:t>（※甲方得就業務實際需要，選擇一項方案）</w:t>
      </w:r>
    </w:p>
    <w:p w14:paraId="48253DF0" w14:textId="77777777" w:rsidR="00384CE7" w:rsidRPr="00C5331A" w:rsidRDefault="00384CE7" w:rsidP="00390F8B">
      <w:pPr>
        <w:widowControl/>
        <w:spacing w:line="42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lastRenderedPageBreak/>
        <w:t>（※甲方得視業務需要，採取輪班制或彈性調整每日上下班時間）</w:t>
      </w:r>
    </w:p>
    <w:p w14:paraId="57C5EF9C" w14:textId="77777777" w:rsidR="007A6E28" w:rsidRPr="00C5331A" w:rsidRDefault="007A6E28" w:rsidP="00390F8B">
      <w:pPr>
        <w:numPr>
          <w:ilvl w:val="1"/>
          <w:numId w:val="32"/>
        </w:numPr>
        <w:spacing w:line="42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上班、下班時間：</w:t>
      </w:r>
    </w:p>
    <w:p w14:paraId="5F862231" w14:textId="77777777" w:rsidR="007A6E28" w:rsidRPr="00C5331A" w:rsidRDefault="007A6E28" w:rsidP="00390F8B">
      <w:pPr>
        <w:pStyle w:val="ab"/>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週一至週五：上午到勤為8時至中午12時，下午到勤為13時30分，至17時30分退勤。午間休息時間經甲、乙雙方協議做適度調整之；惟每工作4小時至少應休息30分鐘，到勤時間全日應滿8小時(由甲方採彈性調整辦理)。</w:t>
      </w:r>
    </w:p>
    <w:p w14:paraId="37DA8892" w14:textId="77777777" w:rsidR="007A6E28" w:rsidRPr="00C5331A" w:rsidRDefault="007A6E28" w:rsidP="00390F8B">
      <w:pPr>
        <w:pStyle w:val="ab"/>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契約期間，遇學生寒暑假，視業務實際需求，由事務組通知採彈性調整上班。乙方依甲方規劃之工作日程，到班工作。</w:t>
      </w:r>
    </w:p>
    <w:p w14:paraId="55B6098D" w14:textId="77777777" w:rsidR="007A6E28" w:rsidRPr="00C5331A" w:rsidRDefault="007A6E28" w:rsidP="00390F8B">
      <w:pPr>
        <w:pStyle w:val="ab"/>
        <w:numPr>
          <w:ilvl w:val="2"/>
          <w:numId w:val="32"/>
        </w:numPr>
        <w:spacing w:line="42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14:paraId="43994F1F"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14:paraId="6B7D3D7D"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3EACCD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迴避進用：</w:t>
      </w:r>
    </w:p>
    <w:p w14:paraId="0652F4D3"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3786E4AC" w14:textId="77777777" w:rsidR="00384CE7" w:rsidRPr="00C5331A" w:rsidRDefault="00384CE7" w:rsidP="00390F8B">
      <w:pPr>
        <w:widowControl/>
        <w:numPr>
          <w:ilvl w:val="1"/>
          <w:numId w:val="32"/>
        </w:numPr>
        <w:suppressAutoHyphens/>
        <w:overflowPunct w:val="0"/>
        <w:autoSpaceDE w:val="0"/>
        <w:autoSpaceDN w:val="0"/>
        <w:spacing w:line="42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乙方承諾（如後附具結書）非屬前項應迴避進用之人員，如有違反，或有不實情事，致使甲方誤信而有損害之虞者，甲方得依勞動基準法第十二條第一項第一款或第四款規定終止勞動契約。</w:t>
      </w:r>
    </w:p>
    <w:p w14:paraId="4CFF5FCB" w14:textId="77777777" w:rsidR="00384CE7" w:rsidRPr="00C5331A"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終止勞動契約：甲方資遣乙方或終止勞動契約時，應依勞動基準法或勞工退休金條例有關規定辦理。</w:t>
      </w:r>
    </w:p>
    <w:p w14:paraId="7C0AC942"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退休：依勞動基準法、勞工退休金條例及相關規定辦理。</w:t>
      </w:r>
    </w:p>
    <w:p w14:paraId="44D7D300" w14:textId="77777777" w:rsidR="00384CE7" w:rsidRPr="00C5331A"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14:paraId="26C681B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lastRenderedPageBreak/>
        <w:t>甲方應依勞動基準法、職業災害勞工保護法、勞工保險條例、庇護工場身心障礙者職業災害補償費用補助辦法及相關規定辦理。</w:t>
      </w:r>
    </w:p>
    <w:p w14:paraId="286C083A" w14:textId="77777777" w:rsidR="007A6E28"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14:paraId="5384675F" w14:textId="77777777" w:rsidR="007A6E28" w:rsidRPr="00C5331A" w:rsidRDefault="007A6E28"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t>考核及獎懲：</w:t>
      </w:r>
    </w:p>
    <w:p w14:paraId="197E7A3C"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14:paraId="242417A8" w14:textId="77777777" w:rsidR="007A6E28" w:rsidRPr="00C5331A" w:rsidRDefault="007A6E28" w:rsidP="00390F8B">
      <w:pPr>
        <w:numPr>
          <w:ilvl w:val="0"/>
          <w:numId w:val="34"/>
        </w:numPr>
        <w:tabs>
          <w:tab w:val="left" w:pos="1080"/>
          <w:tab w:val="left" w:pos="1260"/>
          <w:tab w:val="left" w:pos="1440"/>
        </w:tabs>
        <w:spacing w:line="42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年○月○日至○年○月○日）為原則。試用期間平時考核不合格者，本校得提前終止契約；用人單位因職務特殊性，必要時得簽准延長試用期最多6個月。試用期滿經試用考核合格者，始得正式僱用；考核不合格者，終止本契約。</w:t>
      </w:r>
    </w:p>
    <w:p w14:paraId="17AC42ED"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14:paraId="46904F18"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14:paraId="2937331F"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14:paraId="45B0F937"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14:paraId="31557B5D"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乙方在工作時間內非經其主管同意，不得擅離職守。</w:t>
      </w:r>
    </w:p>
    <w:p w14:paraId="376A6418"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14:paraId="078EC73C" w14:textId="77777777" w:rsidR="00384CE7" w:rsidRPr="00C5331A" w:rsidRDefault="00384CE7" w:rsidP="00390F8B">
      <w:pPr>
        <w:widowControl/>
        <w:numPr>
          <w:ilvl w:val="1"/>
          <w:numId w:val="32"/>
        </w:numPr>
        <w:suppressAutoHyphens/>
        <w:overflowPunct w:val="0"/>
        <w:autoSpaceDE w:val="0"/>
        <w:autoSpaceDN w:val="0"/>
        <w:spacing w:line="42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乙方於契約期間所從事甲方所辦理之相關研究所得之智慧財產權，除非另有約定，則應屬甲方所有。</w:t>
      </w:r>
    </w:p>
    <w:p w14:paraId="0B7E0C7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安全衛生：</w:t>
      </w:r>
    </w:p>
    <w:p w14:paraId="7DB0BF2A" w14:textId="77777777" w:rsidR="00384CE7" w:rsidRPr="00C5331A" w:rsidRDefault="00384CE7" w:rsidP="00390F8B">
      <w:pPr>
        <w:widowControl/>
        <w:numPr>
          <w:ilvl w:val="1"/>
          <w:numId w:val="32"/>
        </w:numPr>
        <w:suppressAutoHyphens/>
        <w:overflowPunct w:val="0"/>
        <w:autoSpaceDE w:val="0"/>
        <w:autoSpaceDN w:val="0"/>
        <w:spacing w:line="42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14:paraId="00A2A639" w14:textId="77777777" w:rsidR="00384CE7" w:rsidRPr="00C5331A" w:rsidRDefault="00384CE7" w:rsidP="00390F8B">
      <w:pPr>
        <w:widowControl/>
        <w:numPr>
          <w:ilvl w:val="1"/>
          <w:numId w:val="32"/>
        </w:numPr>
        <w:suppressAutoHyphens/>
        <w:overflowPunct w:val="0"/>
        <w:autoSpaceDE w:val="0"/>
        <w:autoSpaceDN w:val="0"/>
        <w:spacing w:line="42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14:paraId="7ACF84D6"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14:paraId="0628056D" w14:textId="77777777" w:rsidR="00384CE7" w:rsidRPr="00C5331A" w:rsidRDefault="00384CE7" w:rsidP="00390F8B">
      <w:pPr>
        <w:widowControl/>
        <w:spacing w:line="420" w:lineRule="exact"/>
        <w:ind w:left="709"/>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14:paraId="4864D308"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法令之補充效力：本契約所規定之事項與政府有關法令規章相違背時，依有關法令規定辦理。</w:t>
      </w:r>
    </w:p>
    <w:p w14:paraId="5F00A8BB" w14:textId="77777777" w:rsidR="00384CE7" w:rsidRPr="00C5331A"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契約修訂：本契約經雙方同意，得以書面隨時修訂之。</w:t>
      </w:r>
    </w:p>
    <w:p w14:paraId="3755EB12" w14:textId="77777777" w:rsidR="00384CE7" w:rsidRPr="00C5331A"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lastRenderedPageBreak/>
        <w:t>契約爭議之處理：甲、乙雙方對於本契約之履行發生爭議時，同意以服務所在地之勞工行政主管機關為協調調解單位，並同意以勞務所在地之地方法院為訴訟管轄之所在。</w:t>
      </w:r>
    </w:p>
    <w:p w14:paraId="7627E2E9" w14:textId="1DEA4F47" w:rsidR="00384CE7" w:rsidRPr="004B7D5D" w:rsidRDefault="00C5331A" w:rsidP="00390F8B">
      <w:pPr>
        <w:widowControl/>
        <w:numPr>
          <w:ilvl w:val="0"/>
          <w:numId w:val="32"/>
        </w:numPr>
        <w:suppressAutoHyphens/>
        <w:overflowPunct w:val="0"/>
        <w:autoSpaceDE w:val="0"/>
        <w:autoSpaceDN w:val="0"/>
        <w:spacing w:after="240" w:line="420" w:lineRule="exact"/>
        <w:ind w:left="707" w:hangingChars="221" w:hanging="707"/>
        <w:textAlignment w:val="baseline"/>
      </w:pPr>
      <w:r w:rsidRPr="00C5331A">
        <w:rPr>
          <w:rFonts w:ascii="標楷體" w:eastAsia="標楷體" w:hAnsi="標楷體"/>
          <w:sz w:val="32"/>
          <w:szCs w:val="32"/>
        </w:rPr>
        <w:t>契約之存執：本契約書一式</w:t>
      </w:r>
      <w:r w:rsidRPr="00C5331A">
        <w:rPr>
          <w:rFonts w:ascii="標楷體" w:eastAsia="標楷體" w:hAnsi="標楷體" w:hint="eastAsia"/>
          <w:sz w:val="32"/>
          <w:szCs w:val="32"/>
        </w:rPr>
        <w:t>四</w:t>
      </w:r>
      <w:r w:rsidR="00384CE7" w:rsidRPr="00C5331A">
        <w:rPr>
          <w:rFonts w:ascii="標楷體" w:eastAsia="標楷體" w:hAnsi="標楷體"/>
          <w:sz w:val="32"/>
          <w:szCs w:val="32"/>
        </w:rPr>
        <w:t>份，雙方各執乙份，餘由甲方分別存轉。</w:t>
      </w:r>
    </w:p>
    <w:p w14:paraId="40F01F19" w14:textId="77777777" w:rsidR="004B7D5D" w:rsidRPr="00C5331A" w:rsidRDefault="004B7D5D" w:rsidP="00390F8B">
      <w:pPr>
        <w:widowControl/>
        <w:numPr>
          <w:ilvl w:val="0"/>
          <w:numId w:val="32"/>
        </w:numPr>
        <w:suppressAutoHyphens/>
        <w:overflowPunct w:val="0"/>
        <w:autoSpaceDE w:val="0"/>
        <w:autoSpaceDN w:val="0"/>
        <w:spacing w:after="240" w:line="420" w:lineRule="exact"/>
        <w:ind w:left="530" w:hangingChars="221" w:hanging="530"/>
        <w:textAlignment w:val="baseline"/>
      </w:pPr>
    </w:p>
    <w:p w14:paraId="7338E885" w14:textId="77777777" w:rsidR="0058580F" w:rsidRPr="006D7D0D" w:rsidRDefault="00090A00" w:rsidP="00090A00">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14:paraId="693D3B76"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甲</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6D1F1586"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法定代理人：</w:t>
      </w:r>
    </w:p>
    <w:p w14:paraId="5C89B8F4"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用人單位：</w:t>
      </w:r>
    </w:p>
    <w:p w14:paraId="2A894B79" w14:textId="77777777" w:rsidR="007A0A0A" w:rsidRPr="009C4F75" w:rsidRDefault="007A0A0A" w:rsidP="007A0A0A">
      <w:pPr>
        <w:spacing w:after="240" w:line="700" w:lineRule="exact"/>
        <w:ind w:leftChars="1595" w:left="3828"/>
        <w:rPr>
          <w:rFonts w:ascii="華康超明體(P)" w:eastAsia="華康超明體(P)" w:hAnsi="標楷體"/>
          <w:color w:val="C00000"/>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70212AD5" w14:textId="77777777" w:rsidR="007A0A0A"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乙</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43753154" w14:textId="77777777" w:rsidR="007A0A0A" w:rsidRPr="00776329" w:rsidRDefault="007A0A0A" w:rsidP="007A0A0A">
      <w:pPr>
        <w:spacing w:line="700" w:lineRule="exact"/>
        <w:ind w:leftChars="1595" w:left="3828"/>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14:paraId="01F2386A" w14:textId="77777777" w:rsidR="00C00917" w:rsidRPr="006D7D0D" w:rsidRDefault="007A0A0A" w:rsidP="007A0A0A">
      <w:pPr>
        <w:spacing w:after="240" w:line="700" w:lineRule="exact"/>
        <w:rPr>
          <w:rFonts w:ascii="標楷體" w:eastAsia="標楷體" w:hAnsi="標楷體"/>
          <w:color w:val="C00000"/>
          <w:sz w:val="32"/>
          <w:szCs w:val="32"/>
        </w:rPr>
      </w:pPr>
      <w:r>
        <w:rPr>
          <w:rFonts w:ascii="標楷體" w:eastAsia="標楷體" w:hAnsi="標楷體" w:hint="eastAsia"/>
          <w:sz w:val="32"/>
          <w:szCs w:val="32"/>
        </w:rPr>
        <w:t xml:space="preserve">                        </w:t>
      </w: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79486AFC" w14:textId="6A3D2F32" w:rsidR="004B7D5D" w:rsidRDefault="004B7D5D" w:rsidP="00C00917">
      <w:pPr>
        <w:spacing w:after="240" w:line="560" w:lineRule="exact"/>
        <w:ind w:leftChars="1595" w:left="3828" w:firstLine="2"/>
        <w:rPr>
          <w:rFonts w:ascii="標楷體" w:eastAsia="標楷體" w:hAnsi="標楷體"/>
          <w:color w:val="C00000"/>
          <w:sz w:val="28"/>
          <w:szCs w:val="28"/>
        </w:rPr>
      </w:pPr>
    </w:p>
    <w:p w14:paraId="48486F80" w14:textId="77777777" w:rsidR="004B7D5D" w:rsidRDefault="004B7D5D" w:rsidP="00C00917">
      <w:pPr>
        <w:spacing w:after="240" w:line="560" w:lineRule="exact"/>
        <w:ind w:leftChars="1595" w:left="3828" w:firstLine="2"/>
        <w:rPr>
          <w:rFonts w:ascii="標楷體" w:eastAsia="標楷體" w:hAnsi="標楷體"/>
          <w:color w:val="C00000"/>
          <w:sz w:val="28"/>
          <w:szCs w:val="28"/>
        </w:rPr>
      </w:pPr>
    </w:p>
    <w:p w14:paraId="54109B8A" w14:textId="21697BF3" w:rsidR="00527192" w:rsidRPr="009637AE" w:rsidRDefault="00C00917" w:rsidP="00C00917">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113</w:t>
      </w:r>
      <w:r w:rsidRPr="009637AE">
        <w:rPr>
          <w:rFonts w:ascii="標楷體" w:eastAsia="標楷體" w:hint="eastAsia"/>
          <w:sz w:val="44"/>
        </w:rPr>
        <w:t>年</w:t>
      </w:r>
      <w:r w:rsidR="002867D2">
        <w:rPr>
          <w:rFonts w:ascii="標楷體" w:eastAsia="標楷體" w:hint="eastAsia"/>
          <w:color w:val="000000" w:themeColor="text1"/>
          <w:sz w:val="44"/>
        </w:rPr>
        <w:t>1</w:t>
      </w:r>
      <w:r w:rsidR="00705454">
        <w:rPr>
          <w:rFonts w:ascii="標楷體" w:eastAsia="標楷體" w:hint="eastAsia"/>
          <w:color w:val="000000" w:themeColor="text1"/>
          <w:sz w:val="44"/>
        </w:rPr>
        <w:t>1</w:t>
      </w:r>
      <w:r w:rsidRPr="00776329">
        <w:rPr>
          <w:rFonts w:ascii="標楷體" w:eastAsia="標楷體" w:hint="eastAsia"/>
          <w:color w:val="000000" w:themeColor="text1"/>
          <w:sz w:val="44"/>
        </w:rPr>
        <w:t>月</w:t>
      </w:r>
      <w:r w:rsidR="002867D2">
        <w:rPr>
          <w:rFonts w:ascii="標楷體" w:eastAsia="標楷體" w:hint="eastAsia"/>
          <w:color w:val="000000" w:themeColor="text1"/>
          <w:sz w:val="44"/>
        </w:rPr>
        <w:t xml:space="preserve">  </w:t>
      </w:r>
      <w:r w:rsidRPr="009637AE">
        <w:rPr>
          <w:rFonts w:ascii="標楷體" w:eastAsia="標楷體" w:hint="eastAsia"/>
          <w:sz w:val="44"/>
        </w:rPr>
        <w:t>日</w:t>
      </w:r>
    </w:p>
    <w:p w14:paraId="1C2BF000" w14:textId="77777777" w:rsidR="00527192" w:rsidRPr="006D7D0D"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C5331A">
        <w:rPr>
          <w:rFonts w:ascii="標楷體" w:eastAsia="標楷體" w:hAnsi="標楷體" w:hint="eastAsia"/>
          <w:b/>
          <w:spacing w:val="282"/>
          <w:kern w:val="0"/>
          <w:sz w:val="52"/>
          <w:szCs w:val="44"/>
          <w:fitText w:val="7034" w:id="-1300577792"/>
        </w:rPr>
        <w:lastRenderedPageBreak/>
        <w:t>擬任人員具結</w:t>
      </w:r>
      <w:r w:rsidRPr="00C5331A">
        <w:rPr>
          <w:rFonts w:ascii="標楷體" w:eastAsia="標楷體" w:hAnsi="標楷體" w:hint="eastAsia"/>
          <w:b/>
          <w:spacing w:val="3"/>
          <w:kern w:val="0"/>
          <w:sz w:val="52"/>
          <w:szCs w:val="44"/>
          <w:fitText w:val="7034" w:id="-1300577792"/>
        </w:rPr>
        <w:t>書</w:t>
      </w:r>
    </w:p>
    <w:p w14:paraId="5CA2F4EF" w14:textId="77777777"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2867D2">
        <w:rPr>
          <w:rFonts w:ascii="Calibri" w:eastAsia="金梅毛行書" w:hAnsi="Calibri" w:cs="Calibri" w:hint="eastAsia"/>
          <w:color w:val="000000" w:themeColor="text1"/>
          <w:sz w:val="48"/>
          <w:szCs w:val="48"/>
        </w:rPr>
        <w:t xml:space="preserve">      </w:t>
      </w:r>
      <w:r w:rsidR="00390F8B">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sidR="00052987">
        <w:rPr>
          <w:rFonts w:ascii="標楷體" w:eastAsia="標楷體" w:hAnsi="標楷體" w:hint="eastAsia"/>
          <w:sz w:val="44"/>
          <w:szCs w:val="44"/>
        </w:rPr>
        <w:t>專業技術臨時工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729B52DB"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4BC69A3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立介壽國民中小學</w:t>
      </w:r>
    </w:p>
    <w:p w14:paraId="1D15FC61" w14:textId="77777777" w:rsidR="00C5331A" w:rsidRDefault="00C5331A" w:rsidP="00C5331A">
      <w:pPr>
        <w:rPr>
          <w:rFonts w:ascii="標楷體" w:eastAsia="標楷體"/>
          <w:sz w:val="44"/>
        </w:rPr>
      </w:pPr>
    </w:p>
    <w:p w14:paraId="6F7FE00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17C1DDEF" w14:textId="77777777" w:rsidR="007A0A0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14:paraId="036BE3A2" w14:textId="77777777" w:rsidR="007A0A0A"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p>
    <w:p w14:paraId="5D086E1B" w14:textId="77777777" w:rsidR="00C5331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2774DAC0" w14:textId="1692E13B" w:rsidR="00377737" w:rsidRPr="009637AE" w:rsidRDefault="00C5331A" w:rsidP="00681045">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113</w:t>
      </w:r>
      <w:r w:rsidRPr="00C5331A">
        <w:rPr>
          <w:rFonts w:ascii="標楷體" w:eastAsia="標楷體" w:hint="eastAsia"/>
          <w:kern w:val="0"/>
          <w:sz w:val="44"/>
        </w:rPr>
        <w:t>年</w:t>
      </w:r>
      <w:r w:rsidR="002867D2">
        <w:rPr>
          <w:rFonts w:ascii="標楷體" w:eastAsia="標楷體" w:hint="eastAsia"/>
          <w:color w:val="000000" w:themeColor="text1"/>
          <w:kern w:val="0"/>
          <w:sz w:val="44"/>
        </w:rPr>
        <w:t>1</w:t>
      </w:r>
      <w:r w:rsidR="007502BB">
        <w:rPr>
          <w:rFonts w:ascii="標楷體" w:eastAsia="標楷體" w:hint="eastAsia"/>
          <w:color w:val="000000" w:themeColor="text1"/>
          <w:kern w:val="0"/>
          <w:sz w:val="44"/>
        </w:rPr>
        <w:t>1</w:t>
      </w:r>
      <w:r w:rsidRPr="00C5331A">
        <w:rPr>
          <w:rFonts w:ascii="標楷體" w:eastAsia="標楷體" w:hint="eastAsia"/>
          <w:color w:val="000000" w:themeColor="text1"/>
          <w:kern w:val="0"/>
          <w:sz w:val="44"/>
        </w:rPr>
        <w:t>月</w:t>
      </w:r>
      <w:r w:rsidR="002867D2">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D61EBA">
      <w:footerReference w:type="even" r:id="rId9"/>
      <w:footerReference w:type="default" r:id="rId10"/>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0D80" w14:textId="77777777" w:rsidR="00253E32" w:rsidRDefault="00253E32">
      <w:r>
        <w:separator/>
      </w:r>
    </w:p>
  </w:endnote>
  <w:endnote w:type="continuationSeparator" w:id="0">
    <w:p w14:paraId="651A386C" w14:textId="77777777" w:rsidR="00253E32" w:rsidRDefault="0025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金梅毛行書">
    <w:altName w:val="微軟正黑體"/>
    <w:charset w:val="88"/>
    <w:family w:val="modern"/>
    <w:pitch w:val="fixed"/>
    <w:sig w:usb0="00000001" w:usb1="08080000" w:usb2="00000010" w:usb3="00000000" w:csb0="00100000" w:csb1="00000000"/>
  </w:font>
  <w:font w:name="華康超明體(P)">
    <w:altName w:val="Microsoft JhengHei UI Light"/>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B48A"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0ECCA67" w14:textId="77777777" w:rsidR="005C36C4" w:rsidRDefault="005C36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5982"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61E9">
      <w:rPr>
        <w:rStyle w:val="a4"/>
        <w:noProof/>
      </w:rPr>
      <w:t>4</w:t>
    </w:r>
    <w:r>
      <w:rPr>
        <w:rStyle w:val="a4"/>
      </w:rPr>
      <w:fldChar w:fldCharType="end"/>
    </w:r>
  </w:p>
  <w:p w14:paraId="07DCC45F"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DE6C" w14:textId="77777777" w:rsidR="00253E32" w:rsidRDefault="00253E32">
      <w:r>
        <w:separator/>
      </w:r>
    </w:p>
  </w:footnote>
  <w:footnote w:type="continuationSeparator" w:id="0">
    <w:p w14:paraId="2523DD22" w14:textId="77777777" w:rsidR="00253E32" w:rsidRDefault="0025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993"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48EE5DBC"/>
    <w:lvl w:ilvl="0" w:tplc="6A9A06BE">
      <w:start w:val="1"/>
      <w:numFmt w:val="taiwaneseCountingThousand"/>
      <w:lvlText w:val="(%1)"/>
      <w:lvlJc w:val="left"/>
      <w:pPr>
        <w:ind w:left="1355" w:hanging="645"/>
      </w:pPr>
      <w:rPr>
        <w:rFonts w:hint="default"/>
        <w:color w:val="0000FF"/>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C8248DBE"/>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000000" w:themeColor="text1"/>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3"/>
  </w:num>
  <w:num w:numId="3">
    <w:abstractNumId w:val="8"/>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10"/>
  </w:num>
  <w:num w:numId="12">
    <w:abstractNumId w:val="0"/>
  </w:num>
  <w:num w:numId="13">
    <w:abstractNumId w:val="9"/>
  </w:num>
  <w:num w:numId="14">
    <w:abstractNumId w:val="18"/>
  </w:num>
  <w:num w:numId="15">
    <w:abstractNumId w:val="27"/>
  </w:num>
  <w:num w:numId="16">
    <w:abstractNumId w:val="2"/>
  </w:num>
  <w:num w:numId="17">
    <w:abstractNumId w:val="25"/>
  </w:num>
  <w:num w:numId="18">
    <w:abstractNumId w:val="7"/>
  </w:num>
  <w:num w:numId="19">
    <w:abstractNumId w:val="32"/>
  </w:num>
  <w:num w:numId="20">
    <w:abstractNumId w:val="22"/>
  </w:num>
  <w:num w:numId="21">
    <w:abstractNumId w:val="21"/>
  </w:num>
  <w:num w:numId="22">
    <w:abstractNumId w:val="24"/>
  </w:num>
  <w:num w:numId="23">
    <w:abstractNumId w:val="11"/>
  </w:num>
  <w:num w:numId="24">
    <w:abstractNumId w:val="26"/>
  </w:num>
  <w:num w:numId="25">
    <w:abstractNumId w:val="17"/>
  </w:num>
  <w:num w:numId="26">
    <w:abstractNumId w:val="14"/>
  </w:num>
  <w:num w:numId="27">
    <w:abstractNumId w:val="30"/>
  </w:num>
  <w:num w:numId="28">
    <w:abstractNumId w:val="29"/>
  </w:num>
  <w:num w:numId="29">
    <w:abstractNumId w:val="6"/>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4751"/>
    <w:rsid w:val="00052987"/>
    <w:rsid w:val="00054A6C"/>
    <w:rsid w:val="00060231"/>
    <w:rsid w:val="00073080"/>
    <w:rsid w:val="00075A5F"/>
    <w:rsid w:val="00090A00"/>
    <w:rsid w:val="0009169C"/>
    <w:rsid w:val="00093636"/>
    <w:rsid w:val="000A422E"/>
    <w:rsid w:val="000B1B2C"/>
    <w:rsid w:val="000C37E6"/>
    <w:rsid w:val="000D7FC4"/>
    <w:rsid w:val="000D7FEB"/>
    <w:rsid w:val="000E3332"/>
    <w:rsid w:val="000E5B67"/>
    <w:rsid w:val="000F2DC8"/>
    <w:rsid w:val="000F73DE"/>
    <w:rsid w:val="0012131E"/>
    <w:rsid w:val="00122243"/>
    <w:rsid w:val="0014621D"/>
    <w:rsid w:val="001471B6"/>
    <w:rsid w:val="001508CE"/>
    <w:rsid w:val="001747BA"/>
    <w:rsid w:val="00184330"/>
    <w:rsid w:val="00186664"/>
    <w:rsid w:val="001C0686"/>
    <w:rsid w:val="001C44CD"/>
    <w:rsid w:val="001D27A5"/>
    <w:rsid w:val="001D6A04"/>
    <w:rsid w:val="001D6EDC"/>
    <w:rsid w:val="001F4955"/>
    <w:rsid w:val="0020193B"/>
    <w:rsid w:val="002240C1"/>
    <w:rsid w:val="00225C8B"/>
    <w:rsid w:val="00237A39"/>
    <w:rsid w:val="00253E32"/>
    <w:rsid w:val="002632B0"/>
    <w:rsid w:val="00273665"/>
    <w:rsid w:val="002834D1"/>
    <w:rsid w:val="0028472C"/>
    <w:rsid w:val="002867D2"/>
    <w:rsid w:val="00297318"/>
    <w:rsid w:val="002A2563"/>
    <w:rsid w:val="002A36E2"/>
    <w:rsid w:val="002C38FB"/>
    <w:rsid w:val="002F37C5"/>
    <w:rsid w:val="00323A77"/>
    <w:rsid w:val="003374DE"/>
    <w:rsid w:val="00340045"/>
    <w:rsid w:val="00340C90"/>
    <w:rsid w:val="003468AA"/>
    <w:rsid w:val="003511AF"/>
    <w:rsid w:val="00356643"/>
    <w:rsid w:val="00373963"/>
    <w:rsid w:val="003759C7"/>
    <w:rsid w:val="00377737"/>
    <w:rsid w:val="00384CE7"/>
    <w:rsid w:val="00387635"/>
    <w:rsid w:val="00390F8B"/>
    <w:rsid w:val="00393713"/>
    <w:rsid w:val="003D006C"/>
    <w:rsid w:val="003D6406"/>
    <w:rsid w:val="003E4323"/>
    <w:rsid w:val="003E7CF1"/>
    <w:rsid w:val="0040267E"/>
    <w:rsid w:val="0041203F"/>
    <w:rsid w:val="00420344"/>
    <w:rsid w:val="00423E4F"/>
    <w:rsid w:val="00425EC4"/>
    <w:rsid w:val="00440995"/>
    <w:rsid w:val="004517A4"/>
    <w:rsid w:val="0045725E"/>
    <w:rsid w:val="00480E53"/>
    <w:rsid w:val="00482D20"/>
    <w:rsid w:val="00490908"/>
    <w:rsid w:val="004A2DE4"/>
    <w:rsid w:val="004A57E2"/>
    <w:rsid w:val="004A6168"/>
    <w:rsid w:val="004A70A3"/>
    <w:rsid w:val="004B7D5D"/>
    <w:rsid w:val="004C38F8"/>
    <w:rsid w:val="004F02C4"/>
    <w:rsid w:val="004F2D40"/>
    <w:rsid w:val="00511275"/>
    <w:rsid w:val="00523554"/>
    <w:rsid w:val="00527192"/>
    <w:rsid w:val="00530655"/>
    <w:rsid w:val="00531F1F"/>
    <w:rsid w:val="00533849"/>
    <w:rsid w:val="00544F06"/>
    <w:rsid w:val="0054563F"/>
    <w:rsid w:val="00560138"/>
    <w:rsid w:val="00561604"/>
    <w:rsid w:val="00562B12"/>
    <w:rsid w:val="00581CE3"/>
    <w:rsid w:val="0058580F"/>
    <w:rsid w:val="00597D6A"/>
    <w:rsid w:val="005B05E6"/>
    <w:rsid w:val="005B0D44"/>
    <w:rsid w:val="005C1D90"/>
    <w:rsid w:val="005C36C4"/>
    <w:rsid w:val="005C375D"/>
    <w:rsid w:val="005D0AEA"/>
    <w:rsid w:val="005E407E"/>
    <w:rsid w:val="005F0B06"/>
    <w:rsid w:val="005F0D6F"/>
    <w:rsid w:val="00600502"/>
    <w:rsid w:val="00637D7E"/>
    <w:rsid w:val="006575D1"/>
    <w:rsid w:val="006654BD"/>
    <w:rsid w:val="0067035B"/>
    <w:rsid w:val="00681045"/>
    <w:rsid w:val="00694621"/>
    <w:rsid w:val="006B5AFB"/>
    <w:rsid w:val="006D0344"/>
    <w:rsid w:val="006D7D0D"/>
    <w:rsid w:val="00705454"/>
    <w:rsid w:val="00721D37"/>
    <w:rsid w:val="00740FE4"/>
    <w:rsid w:val="007452F4"/>
    <w:rsid w:val="00746E43"/>
    <w:rsid w:val="007502BB"/>
    <w:rsid w:val="007553E5"/>
    <w:rsid w:val="00793988"/>
    <w:rsid w:val="007963D2"/>
    <w:rsid w:val="007A0A0A"/>
    <w:rsid w:val="007A6E28"/>
    <w:rsid w:val="007B48C7"/>
    <w:rsid w:val="007C0D80"/>
    <w:rsid w:val="007D4900"/>
    <w:rsid w:val="007E073D"/>
    <w:rsid w:val="00801098"/>
    <w:rsid w:val="00811EBE"/>
    <w:rsid w:val="008140EB"/>
    <w:rsid w:val="0084027B"/>
    <w:rsid w:val="00842DA3"/>
    <w:rsid w:val="008455D2"/>
    <w:rsid w:val="00863C72"/>
    <w:rsid w:val="00883ED4"/>
    <w:rsid w:val="00890C69"/>
    <w:rsid w:val="008A28B6"/>
    <w:rsid w:val="008D17A4"/>
    <w:rsid w:val="008F0365"/>
    <w:rsid w:val="008F206A"/>
    <w:rsid w:val="008F68EF"/>
    <w:rsid w:val="00916ADB"/>
    <w:rsid w:val="0092293C"/>
    <w:rsid w:val="00937F25"/>
    <w:rsid w:val="00946AAA"/>
    <w:rsid w:val="00947A66"/>
    <w:rsid w:val="009637AE"/>
    <w:rsid w:val="00970EBF"/>
    <w:rsid w:val="009836E6"/>
    <w:rsid w:val="00983F08"/>
    <w:rsid w:val="009B095F"/>
    <w:rsid w:val="009B2FAD"/>
    <w:rsid w:val="00A2462C"/>
    <w:rsid w:val="00A36EF5"/>
    <w:rsid w:val="00A542BD"/>
    <w:rsid w:val="00A57482"/>
    <w:rsid w:val="00A61C00"/>
    <w:rsid w:val="00A633CE"/>
    <w:rsid w:val="00A82B23"/>
    <w:rsid w:val="00A83804"/>
    <w:rsid w:val="00AE50A1"/>
    <w:rsid w:val="00AF4FBE"/>
    <w:rsid w:val="00B02657"/>
    <w:rsid w:val="00B06826"/>
    <w:rsid w:val="00B5638B"/>
    <w:rsid w:val="00B83285"/>
    <w:rsid w:val="00B83D0D"/>
    <w:rsid w:val="00B84271"/>
    <w:rsid w:val="00BA18B1"/>
    <w:rsid w:val="00BA7F16"/>
    <w:rsid w:val="00BC0F05"/>
    <w:rsid w:val="00BE2693"/>
    <w:rsid w:val="00C00917"/>
    <w:rsid w:val="00C013DB"/>
    <w:rsid w:val="00C04195"/>
    <w:rsid w:val="00C06EEF"/>
    <w:rsid w:val="00C239D2"/>
    <w:rsid w:val="00C2518C"/>
    <w:rsid w:val="00C34A44"/>
    <w:rsid w:val="00C44167"/>
    <w:rsid w:val="00C5331A"/>
    <w:rsid w:val="00C57D41"/>
    <w:rsid w:val="00C72E85"/>
    <w:rsid w:val="00C84BDD"/>
    <w:rsid w:val="00C92246"/>
    <w:rsid w:val="00C94CE5"/>
    <w:rsid w:val="00CA34CE"/>
    <w:rsid w:val="00CA6B5B"/>
    <w:rsid w:val="00CE25A4"/>
    <w:rsid w:val="00D1058C"/>
    <w:rsid w:val="00D37F51"/>
    <w:rsid w:val="00D41B6F"/>
    <w:rsid w:val="00D433E7"/>
    <w:rsid w:val="00D50391"/>
    <w:rsid w:val="00D53C11"/>
    <w:rsid w:val="00D54F25"/>
    <w:rsid w:val="00D61EBA"/>
    <w:rsid w:val="00D760B3"/>
    <w:rsid w:val="00D9005D"/>
    <w:rsid w:val="00D974DE"/>
    <w:rsid w:val="00DA093E"/>
    <w:rsid w:val="00DB28F2"/>
    <w:rsid w:val="00DC11AF"/>
    <w:rsid w:val="00DD37FC"/>
    <w:rsid w:val="00DE640B"/>
    <w:rsid w:val="00E14520"/>
    <w:rsid w:val="00E261E9"/>
    <w:rsid w:val="00E31FE4"/>
    <w:rsid w:val="00E36308"/>
    <w:rsid w:val="00E56502"/>
    <w:rsid w:val="00E87402"/>
    <w:rsid w:val="00EB03FE"/>
    <w:rsid w:val="00EC2210"/>
    <w:rsid w:val="00ED108B"/>
    <w:rsid w:val="00F11832"/>
    <w:rsid w:val="00F2404A"/>
    <w:rsid w:val="00F33D80"/>
    <w:rsid w:val="00F436DB"/>
    <w:rsid w:val="00F5183D"/>
    <w:rsid w:val="00F6246B"/>
    <w:rsid w:val="00F854EA"/>
    <w:rsid w:val="00FA4B0C"/>
    <w:rsid w:val="00FC2796"/>
    <w:rsid w:val="00FC441D"/>
    <w:rsid w:val="00FC776A"/>
    <w:rsid w:val="00FD5793"/>
    <w:rsid w:val="00FE6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F4818"/>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 w:type="paragraph" w:customStyle="1" w:styleId="ae">
    <w:name w:val="條平"/>
    <w:basedOn w:val="a"/>
    <w:next w:val="20"/>
    <w:rsid w:val="002867D2"/>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2867D2"/>
    <w:pPr>
      <w:spacing w:after="120" w:line="480" w:lineRule="auto"/>
    </w:pPr>
  </w:style>
  <w:style w:type="character" w:customStyle="1" w:styleId="21">
    <w:name w:val="本文 2 字元"/>
    <w:basedOn w:val="a0"/>
    <w:link w:val="20"/>
    <w:uiPriority w:val="99"/>
    <w:semiHidden/>
    <w:rsid w:val="002867D2"/>
    <w:rPr>
      <w:kern w:val="2"/>
      <w:sz w:val="24"/>
      <w:szCs w:val="24"/>
    </w:rPr>
  </w:style>
  <w:style w:type="character" w:styleId="af">
    <w:name w:val="annotation reference"/>
    <w:basedOn w:val="a0"/>
    <w:uiPriority w:val="99"/>
    <w:semiHidden/>
    <w:unhideWhenUsed/>
    <w:rsid w:val="00863C72"/>
    <w:rPr>
      <w:sz w:val="18"/>
      <w:szCs w:val="18"/>
    </w:rPr>
  </w:style>
  <w:style w:type="paragraph" w:styleId="af0">
    <w:name w:val="annotation text"/>
    <w:basedOn w:val="a"/>
    <w:link w:val="af1"/>
    <w:uiPriority w:val="99"/>
    <w:semiHidden/>
    <w:unhideWhenUsed/>
    <w:rsid w:val="00863C72"/>
  </w:style>
  <w:style w:type="character" w:customStyle="1" w:styleId="af1">
    <w:name w:val="註解文字 字元"/>
    <w:basedOn w:val="a0"/>
    <w:link w:val="af0"/>
    <w:uiPriority w:val="99"/>
    <w:semiHidden/>
    <w:rsid w:val="00863C72"/>
    <w:rPr>
      <w:kern w:val="2"/>
      <w:sz w:val="24"/>
      <w:szCs w:val="24"/>
    </w:rPr>
  </w:style>
  <w:style w:type="paragraph" w:styleId="af2">
    <w:name w:val="annotation subject"/>
    <w:basedOn w:val="af0"/>
    <w:next w:val="af0"/>
    <w:link w:val="af3"/>
    <w:uiPriority w:val="99"/>
    <w:semiHidden/>
    <w:unhideWhenUsed/>
    <w:rsid w:val="00863C72"/>
    <w:rPr>
      <w:b/>
      <w:bCs/>
    </w:rPr>
  </w:style>
  <w:style w:type="character" w:customStyle="1" w:styleId="af3">
    <w:name w:val="註解主旨 字元"/>
    <w:basedOn w:val="af1"/>
    <w:link w:val="af2"/>
    <w:uiPriority w:val="99"/>
    <w:semiHidden/>
    <w:rsid w:val="00863C7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A036-A190-4430-997F-D3574420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498</Words>
  <Characters>2840</Characters>
  <Application>Microsoft Office Word</Application>
  <DocSecurity>0</DocSecurity>
  <Lines>23</Lines>
  <Paragraphs>6</Paragraphs>
  <ScaleCrop>false</ScaleCrop>
  <Company>no</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26</cp:revision>
  <cp:lastPrinted>2024-10-28T08:31:00Z</cp:lastPrinted>
  <dcterms:created xsi:type="dcterms:W3CDTF">2024-10-17T00:45:00Z</dcterms:created>
  <dcterms:modified xsi:type="dcterms:W3CDTF">2024-10-28T08:49:00Z</dcterms:modified>
</cp:coreProperties>
</file>