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A6F0" w14:textId="70F89767" w:rsidR="00842DA3" w:rsidRPr="002A2563" w:rsidRDefault="00C4023C" w:rsidP="0084027B">
      <w:pPr>
        <w:spacing w:after="240" w:line="440" w:lineRule="exact"/>
        <w:jc w:val="center"/>
        <w:rPr>
          <w:rFonts w:ascii="標楷體" w:eastAsia="標楷體" w:hAnsi="標楷體"/>
          <w:b/>
          <w:color w:val="C00000"/>
          <w:sz w:val="28"/>
          <w:szCs w:val="28"/>
        </w:rPr>
      </w:pPr>
      <w:r>
        <w:rPr>
          <w:rFonts w:ascii="標楷體" w:eastAsia="標楷體" w:hAnsi="標楷體" w:hint="eastAsia"/>
          <w:b/>
          <w:color w:val="C00000"/>
          <w:sz w:val="40"/>
          <w:szCs w:val="40"/>
        </w:rPr>
        <w:t>連江縣政府</w:t>
      </w:r>
      <w:r w:rsidR="00A82B23" w:rsidRPr="00A82B23">
        <w:rPr>
          <w:rFonts w:ascii="標楷體" w:eastAsia="標楷體" w:hAnsi="標楷體" w:hint="eastAsia"/>
          <w:b/>
          <w:sz w:val="40"/>
          <w:szCs w:val="40"/>
        </w:rPr>
        <w:t>臨時人員</w:t>
      </w:r>
      <w:r w:rsidR="00387635">
        <w:rPr>
          <w:rFonts w:ascii="標楷體" w:eastAsia="標楷體" w:hAnsi="標楷體" w:hint="eastAsia"/>
          <w:b/>
          <w:sz w:val="40"/>
          <w:szCs w:val="40"/>
        </w:rPr>
        <w:t>11</w:t>
      </w:r>
      <w:r w:rsidR="007269D2">
        <w:rPr>
          <w:rFonts w:ascii="標楷體" w:eastAsia="標楷體" w:hAnsi="標楷體" w:hint="eastAsia"/>
          <w:b/>
          <w:sz w:val="40"/>
          <w:szCs w:val="40"/>
        </w:rPr>
        <w:t>4</w:t>
      </w:r>
      <w:r w:rsidR="00387635">
        <w:rPr>
          <w:rFonts w:ascii="標楷體" w:eastAsia="標楷體" w:hAnsi="標楷體" w:hint="eastAsia"/>
          <w:b/>
          <w:sz w:val="40"/>
          <w:szCs w:val="40"/>
        </w:rPr>
        <w:t>年</w:t>
      </w:r>
      <w:r w:rsidR="0067035B" w:rsidRPr="0012131E">
        <w:rPr>
          <w:rFonts w:ascii="標楷體" w:eastAsia="標楷體" w:hAnsi="標楷體" w:hint="eastAsia"/>
          <w:b/>
          <w:sz w:val="40"/>
          <w:szCs w:val="28"/>
        </w:rPr>
        <w:t>勞動契約書</w:t>
      </w:r>
      <w:r w:rsidR="002A2563" w:rsidRPr="002A2563">
        <w:rPr>
          <w:rFonts w:ascii="標楷體" w:eastAsia="標楷體" w:hAnsi="標楷體" w:hint="eastAsia"/>
          <w:b/>
          <w:color w:val="C00000"/>
          <w:sz w:val="28"/>
          <w:szCs w:val="28"/>
        </w:rPr>
        <w:t>【範本】</w:t>
      </w:r>
    </w:p>
    <w:p w14:paraId="07644000" w14:textId="77777777" w:rsidR="0067035B" w:rsidRPr="00527192" w:rsidRDefault="00527192" w:rsidP="0084027B">
      <w:pPr>
        <w:spacing w:after="240" w:line="440" w:lineRule="exact"/>
        <w:jc w:val="right"/>
        <w:rPr>
          <w:rFonts w:ascii="標楷體" w:eastAsia="標楷體" w:hAnsi="標楷體"/>
          <w:color w:val="000000"/>
          <w:sz w:val="36"/>
        </w:rPr>
      </w:pPr>
      <w:r w:rsidRPr="00C4179E">
        <w:rPr>
          <w:rFonts w:ascii="標楷體" w:eastAsia="標楷體" w:hAnsi="標楷體" w:hint="eastAsia"/>
          <w:color w:val="000000"/>
          <w:sz w:val="28"/>
          <w:szCs w:val="28"/>
        </w:rPr>
        <w:t>1</w:t>
      </w:r>
      <w:r w:rsidR="001D6A04">
        <w:rPr>
          <w:rFonts w:ascii="標楷體" w:eastAsia="標楷體" w:hAnsi="標楷體" w:hint="eastAsia"/>
          <w:color w:val="000000"/>
          <w:sz w:val="28"/>
          <w:szCs w:val="28"/>
        </w:rPr>
        <w:t>1</w:t>
      </w:r>
      <w:r w:rsidR="007269D2">
        <w:rPr>
          <w:rFonts w:ascii="標楷體" w:eastAsia="標楷體" w:hAnsi="標楷體" w:hint="eastAsia"/>
          <w:color w:val="000000"/>
          <w:sz w:val="28"/>
          <w:szCs w:val="28"/>
        </w:rPr>
        <w:t>4</w:t>
      </w:r>
      <w:r w:rsidRPr="00C4179E">
        <w:rPr>
          <w:rFonts w:ascii="標楷體" w:eastAsia="標楷體" w:hAnsi="標楷體" w:hint="eastAsia"/>
          <w:color w:val="000000"/>
          <w:sz w:val="28"/>
          <w:szCs w:val="28"/>
        </w:rPr>
        <w:t>年</w:t>
      </w:r>
      <w:r w:rsidR="008A616D">
        <w:rPr>
          <w:rFonts w:ascii="標楷體" w:eastAsia="標楷體" w:hAnsi="標楷體" w:hint="eastAsia"/>
          <w:color w:val="000000"/>
          <w:sz w:val="28"/>
          <w:szCs w:val="28"/>
        </w:rPr>
        <w:t>1</w:t>
      </w:r>
      <w:r w:rsidR="00842DA3">
        <w:rPr>
          <w:rFonts w:ascii="標楷體" w:eastAsia="標楷體" w:hAnsi="標楷體" w:hint="eastAsia"/>
          <w:color w:val="000000"/>
          <w:sz w:val="28"/>
          <w:szCs w:val="28"/>
        </w:rPr>
        <w:t>月</w:t>
      </w:r>
      <w:r w:rsidRPr="00C4179E">
        <w:rPr>
          <w:rFonts w:ascii="標楷體" w:eastAsia="標楷體" w:hAnsi="標楷體" w:hint="eastAsia"/>
          <w:color w:val="000000"/>
          <w:sz w:val="28"/>
          <w:szCs w:val="28"/>
        </w:rPr>
        <w:t>修訂版</w:t>
      </w:r>
    </w:p>
    <w:p w14:paraId="2BF7E850" w14:textId="5F911AE3" w:rsidR="0067035B" w:rsidRPr="002A2563" w:rsidRDefault="00C4023C" w:rsidP="00012D5E">
      <w:pPr>
        <w:spacing w:after="240" w:line="400" w:lineRule="exact"/>
        <w:ind w:firstLineChars="200" w:firstLine="560"/>
        <w:rPr>
          <w:rFonts w:ascii="標楷體" w:eastAsia="標楷體" w:hAnsi="標楷體"/>
          <w:sz w:val="28"/>
          <w:szCs w:val="28"/>
        </w:rPr>
      </w:pPr>
      <w:r>
        <w:rPr>
          <w:rFonts w:ascii="標楷體" w:eastAsia="標楷體" w:hAnsi="標楷體" w:hint="eastAsia"/>
          <w:color w:val="C00000"/>
          <w:sz w:val="28"/>
          <w:szCs w:val="28"/>
        </w:rPr>
        <w:t>連江縣政府</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14:paraId="60981443" w14:textId="77777777"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14:paraId="454E27F4" w14:textId="187173FC" w:rsidR="00C92246" w:rsidRDefault="00C4023C" w:rsidP="00012D5E">
      <w:pPr>
        <w:numPr>
          <w:ilvl w:val="1"/>
          <w:numId w:val="24"/>
        </w:numPr>
        <w:spacing w:line="400" w:lineRule="exact"/>
        <w:rPr>
          <w:rFonts w:ascii="標楷體" w:eastAsia="標楷體" w:hAnsi="標楷體"/>
          <w:sz w:val="28"/>
          <w:szCs w:val="28"/>
        </w:rPr>
      </w:pPr>
      <w:r>
        <w:rPr>
          <w:rFonts w:ascii="新細明體" w:hAnsi="新細明體" w:hint="eastAsia"/>
          <w:color w:val="C00000"/>
          <w:sz w:val="28"/>
          <w:szCs w:val="28"/>
        </w:rPr>
        <w:t>■</w:t>
      </w:r>
      <w:r w:rsidR="00C92246">
        <w:rPr>
          <w:rFonts w:ascii="標楷體" w:eastAsia="標楷體" w:hAnsi="標楷體" w:hint="eastAsia"/>
          <w:sz w:val="28"/>
          <w:szCs w:val="28"/>
        </w:rPr>
        <w:t>不定期契約：</w:t>
      </w:r>
    </w:p>
    <w:p w14:paraId="625F9EC5" w14:textId="5F3566D7" w:rsidR="00562B12" w:rsidRDefault="00C92246" w:rsidP="00012D5E">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00C4023C">
        <w:rPr>
          <w:rFonts w:ascii="標楷體" w:eastAsia="標楷體" w:hAnsi="標楷體" w:hint="eastAsia"/>
          <w:color w:val="C00000"/>
          <w:sz w:val="28"/>
          <w:szCs w:val="28"/>
        </w:rPr>
        <w:t>115</w:t>
      </w:r>
      <w:r w:rsidRPr="00C92246">
        <w:rPr>
          <w:rFonts w:ascii="標楷體" w:eastAsia="標楷體" w:hAnsi="標楷體" w:hint="eastAsia"/>
          <w:sz w:val="28"/>
          <w:szCs w:val="28"/>
        </w:rPr>
        <w:t>年</w:t>
      </w:r>
      <w:r w:rsidR="00C4023C">
        <w:rPr>
          <w:rFonts w:ascii="標楷體" w:eastAsia="標楷體" w:hAnsi="標楷體" w:hint="eastAsia"/>
          <w:color w:val="C00000"/>
          <w:sz w:val="28"/>
          <w:szCs w:val="28"/>
        </w:rPr>
        <w:t>01</w:t>
      </w:r>
      <w:r w:rsidRPr="00C92246">
        <w:rPr>
          <w:rFonts w:ascii="標楷體" w:eastAsia="標楷體" w:hAnsi="標楷體" w:hint="eastAsia"/>
          <w:sz w:val="28"/>
          <w:szCs w:val="28"/>
        </w:rPr>
        <w:t>月</w:t>
      </w:r>
      <w:r w:rsidR="00C4023C">
        <w:rPr>
          <w:rFonts w:ascii="標楷體" w:eastAsia="標楷體" w:hAnsi="標楷體" w:hint="eastAsia"/>
          <w:color w:val="C00000"/>
          <w:sz w:val="28"/>
          <w:szCs w:val="28"/>
        </w:rPr>
        <w:t>01</w:t>
      </w:r>
      <w:r w:rsidRPr="00C92246">
        <w:rPr>
          <w:rFonts w:ascii="標楷體" w:eastAsia="標楷體" w:hAnsi="標楷體" w:hint="eastAsia"/>
          <w:sz w:val="28"/>
          <w:szCs w:val="28"/>
        </w:rPr>
        <w:t>日起僱用乙方為</w:t>
      </w:r>
      <w:r w:rsidR="00C4023C">
        <w:rPr>
          <w:rFonts w:ascii="標楷體" w:eastAsia="標楷體" w:hAnsi="標楷體" w:hint="eastAsia"/>
          <w:color w:val="C00000"/>
          <w:sz w:val="28"/>
          <w:szCs w:val="28"/>
        </w:rPr>
        <w:t>臨時人員</w:t>
      </w:r>
      <w:r w:rsidRPr="00C92246">
        <w:rPr>
          <w:rFonts w:ascii="標楷體" w:eastAsia="標楷體" w:hAnsi="標楷體" w:hint="eastAsia"/>
          <w:sz w:val="28"/>
          <w:szCs w:val="28"/>
        </w:rPr>
        <w:t>（請填職務職稱），試用期間為</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14:paraId="095AD153" w14:textId="77777777" w:rsidR="00C92246" w:rsidRDefault="00C92246" w:rsidP="00012D5E">
      <w:pPr>
        <w:numPr>
          <w:ilvl w:val="1"/>
          <w:numId w:val="24"/>
        </w:numPr>
        <w:spacing w:line="400" w:lineRule="exact"/>
        <w:rPr>
          <w:rFonts w:ascii="標楷體" w:eastAsia="標楷體" w:hAnsi="標楷體"/>
          <w:sz w:val="28"/>
          <w:szCs w:val="28"/>
        </w:rPr>
      </w:pPr>
      <w:r w:rsidRPr="00377737">
        <w:rPr>
          <w:rFonts w:ascii="標楷體" w:eastAsia="標楷體" w:hAnsi="標楷體" w:hint="eastAsia"/>
          <w:color w:val="C00000"/>
          <w:sz w:val="28"/>
          <w:szCs w:val="28"/>
        </w:rPr>
        <w:t>□</w:t>
      </w:r>
      <w:r>
        <w:rPr>
          <w:rFonts w:ascii="標楷體" w:eastAsia="標楷體" w:hAnsi="標楷體" w:hint="eastAsia"/>
          <w:sz w:val="28"/>
          <w:szCs w:val="28"/>
        </w:rPr>
        <w:t>定期契約：</w:t>
      </w:r>
      <w:r w:rsidR="001F4955" w:rsidRPr="001F4955">
        <w:rPr>
          <w:rFonts w:ascii="標楷體" w:eastAsia="標楷體" w:hAnsi="標楷體" w:hint="eastAsia"/>
          <w:sz w:val="28"/>
          <w:szCs w:val="28"/>
          <w:u w:val="single"/>
        </w:rPr>
        <w:t>(請依勞動基準法第九條及施行細則第六條規定辦理)</w:t>
      </w:r>
    </w:p>
    <w:p w14:paraId="7C1D03E3" w14:textId="77777777" w:rsidR="001F4955" w:rsidRPr="002A2563" w:rsidRDefault="00C92246" w:rsidP="00012D5E">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年</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月</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日至</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年</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月</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日起僱用乙方為</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（請填職務職稱），並應依勞動基準法第九條規定辦理。試用期間為</w:t>
      </w:r>
      <w:r w:rsidRPr="00377737">
        <w:rPr>
          <w:rFonts w:ascii="標楷體" w:eastAsia="標楷體" w:hAnsi="標楷體" w:hint="eastAsia"/>
          <w:color w:val="C00000"/>
          <w:sz w:val="28"/>
          <w:szCs w:val="28"/>
        </w:rPr>
        <w:t>○○</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14:paraId="002B1826" w14:textId="77777777" w:rsidR="0067035B" w:rsidRPr="002A2563"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Pr="002A2563">
        <w:rPr>
          <w:rFonts w:ascii="標楷體" w:eastAsia="標楷體" w:hAnsi="標楷體" w:hint="eastAsia"/>
          <w:sz w:val="28"/>
          <w:szCs w:val="28"/>
        </w:rPr>
        <w:t>：</w:t>
      </w:r>
      <w:r w:rsidR="00DE640B" w:rsidRPr="00DE640B">
        <w:rPr>
          <w:rFonts w:ascii="標楷體" w:eastAsia="標楷體" w:hAnsi="標楷體" w:hint="eastAsia"/>
          <w:sz w:val="28"/>
          <w:szCs w:val="28"/>
        </w:rPr>
        <w:t>（請列舉）</w:t>
      </w:r>
    </w:p>
    <w:p w14:paraId="422B0CD8" w14:textId="77777777" w:rsidR="00C4023C" w:rsidRPr="000378EF" w:rsidRDefault="00C4023C" w:rsidP="00C4023C">
      <w:pPr>
        <w:numPr>
          <w:ilvl w:val="1"/>
          <w:numId w:val="24"/>
        </w:numPr>
        <w:spacing w:line="400" w:lineRule="exact"/>
        <w:rPr>
          <w:rFonts w:ascii="標楷體" w:eastAsia="標楷體" w:hAnsi="標楷體"/>
          <w:color w:val="C00000"/>
          <w:sz w:val="28"/>
          <w:szCs w:val="28"/>
        </w:rPr>
      </w:pPr>
      <w:r w:rsidRPr="000378EF">
        <w:rPr>
          <w:rFonts w:ascii="標楷體" w:eastAsia="標楷體" w:hAnsi="標楷體" w:hint="eastAsia"/>
          <w:color w:val="C00000"/>
          <w:sz w:val="28"/>
          <w:szCs w:val="28"/>
        </w:rPr>
        <w:t>協助獸醫診療作業、</w:t>
      </w:r>
      <w:proofErr w:type="gramStart"/>
      <w:r w:rsidRPr="000378EF">
        <w:rPr>
          <w:rFonts w:ascii="標楷體" w:eastAsia="標楷體" w:hAnsi="標楷體" w:hint="eastAsia"/>
          <w:color w:val="C00000"/>
          <w:sz w:val="28"/>
          <w:szCs w:val="28"/>
        </w:rPr>
        <w:t>佈</w:t>
      </w:r>
      <w:proofErr w:type="gramEnd"/>
      <w:r w:rsidRPr="000378EF">
        <w:rPr>
          <w:rFonts w:ascii="標楷體" w:eastAsia="標楷體" w:hAnsi="標楷體" w:hint="eastAsia"/>
          <w:color w:val="C00000"/>
          <w:sz w:val="28"/>
          <w:szCs w:val="28"/>
        </w:rPr>
        <w:t>放誘餌及捕捉流浪犬。</w:t>
      </w:r>
    </w:p>
    <w:p w14:paraId="0898A04D" w14:textId="77777777" w:rsidR="00C4023C" w:rsidRDefault="00C4023C" w:rsidP="00C4023C">
      <w:pPr>
        <w:numPr>
          <w:ilvl w:val="1"/>
          <w:numId w:val="24"/>
        </w:numPr>
        <w:spacing w:line="400" w:lineRule="exact"/>
        <w:rPr>
          <w:rFonts w:ascii="標楷體" w:eastAsia="標楷體" w:hAnsi="標楷體"/>
          <w:color w:val="C00000"/>
          <w:sz w:val="28"/>
          <w:szCs w:val="28"/>
        </w:rPr>
      </w:pPr>
      <w:r w:rsidRPr="000378EF">
        <w:rPr>
          <w:rFonts w:ascii="標楷體" w:eastAsia="標楷體" w:hAnsi="標楷體" w:hint="eastAsia"/>
          <w:color w:val="C00000"/>
          <w:sz w:val="28"/>
          <w:szCs w:val="28"/>
        </w:rPr>
        <w:t>連江縣動物之家及產業發展處清潔維護事宜。</w:t>
      </w:r>
    </w:p>
    <w:p w14:paraId="624A57AD" w14:textId="77777777" w:rsidR="00C4023C" w:rsidRPr="000378EF" w:rsidRDefault="00C4023C" w:rsidP="00C4023C">
      <w:pPr>
        <w:numPr>
          <w:ilvl w:val="1"/>
          <w:numId w:val="24"/>
        </w:numPr>
        <w:spacing w:line="400" w:lineRule="exact"/>
        <w:rPr>
          <w:rFonts w:ascii="標楷體" w:eastAsia="標楷體" w:hAnsi="標楷體"/>
          <w:color w:val="C00000"/>
          <w:sz w:val="28"/>
          <w:szCs w:val="28"/>
        </w:rPr>
      </w:pPr>
      <w:r w:rsidRPr="000378EF">
        <w:rPr>
          <w:rFonts w:ascii="標楷體" w:eastAsia="標楷體" w:hAnsi="標楷體" w:hint="eastAsia"/>
          <w:color w:val="C00000"/>
          <w:sz w:val="28"/>
          <w:szCs w:val="28"/>
        </w:rPr>
        <w:t>走私農畜產品之銷毀工作。</w:t>
      </w:r>
    </w:p>
    <w:p w14:paraId="59128068" w14:textId="77777777" w:rsidR="00C4023C" w:rsidRPr="000378EF" w:rsidRDefault="00C4023C" w:rsidP="00C4023C">
      <w:pPr>
        <w:numPr>
          <w:ilvl w:val="1"/>
          <w:numId w:val="24"/>
        </w:numPr>
        <w:spacing w:line="400" w:lineRule="exact"/>
        <w:rPr>
          <w:rFonts w:ascii="標楷體" w:eastAsia="標楷體" w:hAnsi="標楷體"/>
          <w:color w:val="C00000"/>
          <w:sz w:val="28"/>
          <w:szCs w:val="28"/>
        </w:rPr>
      </w:pPr>
      <w:r>
        <w:rPr>
          <w:rFonts w:ascii="標楷體" w:eastAsia="標楷體" w:hAnsi="標楷體"/>
          <w:color w:val="C00000"/>
          <w:sz w:val="28"/>
          <w:szCs w:val="28"/>
        </w:rPr>
        <w:t>其他交辦事項</w:t>
      </w:r>
      <w:r w:rsidRPr="000378EF">
        <w:rPr>
          <w:rFonts w:ascii="標楷體" w:eastAsia="標楷體" w:hAnsi="標楷體" w:hint="eastAsia"/>
          <w:color w:val="C00000"/>
          <w:sz w:val="28"/>
          <w:szCs w:val="28"/>
        </w:rPr>
        <w:t>。</w:t>
      </w:r>
    </w:p>
    <w:p w14:paraId="3B90B2C7" w14:textId="77777777"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14:paraId="3927572A" w14:textId="77777777"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14:paraId="3547AE44" w14:textId="7F044DEF" w:rsidR="0067035B" w:rsidRPr="00377737" w:rsidRDefault="00C4023C" w:rsidP="00012D5E">
      <w:pPr>
        <w:numPr>
          <w:ilvl w:val="2"/>
          <w:numId w:val="24"/>
        </w:numPr>
        <w:spacing w:line="400" w:lineRule="exact"/>
        <w:rPr>
          <w:rFonts w:ascii="標楷體" w:eastAsia="標楷體" w:hAnsi="標楷體"/>
          <w:color w:val="C00000"/>
          <w:sz w:val="28"/>
          <w:szCs w:val="28"/>
        </w:rPr>
      </w:pPr>
      <w:r>
        <w:rPr>
          <w:rFonts w:ascii="新細明體" w:hAnsi="新細明體" w:hint="eastAsia"/>
          <w:color w:val="C00000"/>
          <w:sz w:val="28"/>
          <w:szCs w:val="28"/>
        </w:rPr>
        <w:t>■</w:t>
      </w:r>
      <w:r w:rsidR="0067035B" w:rsidRPr="00E36308">
        <w:rPr>
          <w:rFonts w:ascii="標楷體" w:eastAsia="標楷體" w:hAnsi="標楷體" w:hint="eastAsia"/>
          <w:sz w:val="28"/>
          <w:szCs w:val="28"/>
        </w:rPr>
        <w:t>地方政府</w:t>
      </w:r>
      <w:r w:rsidR="002A2563" w:rsidRPr="00E36308">
        <w:rPr>
          <w:rFonts w:ascii="標楷體" w:eastAsia="標楷體" w:hAnsi="標楷體" w:hint="eastAsia"/>
          <w:sz w:val="28"/>
          <w:szCs w:val="28"/>
        </w:rPr>
        <w:t>全額負擔</w:t>
      </w:r>
      <w:r w:rsidR="0067035B" w:rsidRPr="00E36308">
        <w:rPr>
          <w:rFonts w:ascii="標楷體" w:eastAsia="標楷體" w:hAnsi="標楷體" w:hint="eastAsia"/>
          <w:sz w:val="28"/>
          <w:szCs w:val="28"/>
        </w:rPr>
        <w:t>經費</w:t>
      </w:r>
    </w:p>
    <w:p w14:paraId="19F52F89" w14:textId="77777777" w:rsidR="0067035B" w:rsidRPr="00377737" w:rsidRDefault="00377737" w:rsidP="00012D5E">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67035B" w:rsidRPr="00E36308">
        <w:rPr>
          <w:rFonts w:ascii="標楷體" w:eastAsia="標楷體" w:hAnsi="標楷體" w:hint="eastAsia"/>
          <w:sz w:val="28"/>
          <w:szCs w:val="28"/>
        </w:rPr>
        <w:t>中央補助地方配合自籌款：</w:t>
      </w:r>
      <w:r w:rsidR="00237A39" w:rsidRPr="00377737">
        <w:rPr>
          <w:rFonts w:ascii="標楷體" w:eastAsia="標楷體" w:hAnsi="標楷體" w:hint="eastAsia"/>
          <w:color w:val="C00000"/>
          <w:sz w:val="28"/>
          <w:szCs w:val="28"/>
        </w:rPr>
        <w:t>○○○○○○○○</w:t>
      </w:r>
      <w:r w:rsidR="0067035B" w:rsidRPr="00377737">
        <w:rPr>
          <w:rFonts w:ascii="標楷體" w:eastAsia="標楷體" w:hAnsi="標楷體" w:hint="eastAsia"/>
          <w:color w:val="C00000"/>
          <w:sz w:val="28"/>
          <w:szCs w:val="28"/>
        </w:rPr>
        <w:t>(請填寫計畫名稱)</w:t>
      </w:r>
    </w:p>
    <w:p w14:paraId="6E2D6386" w14:textId="77777777" w:rsidR="0067035B" w:rsidRDefault="00377737" w:rsidP="00012D5E">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67035B" w:rsidRPr="00E36308">
        <w:rPr>
          <w:rFonts w:ascii="標楷體" w:eastAsia="標楷體" w:hAnsi="標楷體" w:hint="eastAsia"/>
          <w:sz w:val="28"/>
          <w:szCs w:val="28"/>
        </w:rPr>
        <w:t>中央全額補助：</w:t>
      </w:r>
      <w:r w:rsidR="00237A39" w:rsidRPr="00377737">
        <w:rPr>
          <w:rFonts w:ascii="標楷體" w:eastAsia="標楷體" w:hAnsi="標楷體" w:hint="eastAsia"/>
          <w:color w:val="C00000"/>
          <w:sz w:val="28"/>
          <w:szCs w:val="28"/>
        </w:rPr>
        <w:t>○○○○○○○○</w:t>
      </w:r>
      <w:r w:rsidR="0067035B" w:rsidRPr="00377737">
        <w:rPr>
          <w:rFonts w:ascii="標楷體" w:eastAsia="標楷體" w:hAnsi="標楷體" w:hint="eastAsia"/>
          <w:color w:val="C00000"/>
          <w:sz w:val="28"/>
          <w:szCs w:val="28"/>
        </w:rPr>
        <w:t>(請填寫計畫名稱)</w:t>
      </w:r>
    </w:p>
    <w:p w14:paraId="5E4FF3D4" w14:textId="14D86291" w:rsidR="00562B12" w:rsidRPr="00377737" w:rsidRDefault="00C4023C" w:rsidP="00012D5E">
      <w:pPr>
        <w:numPr>
          <w:ilvl w:val="2"/>
          <w:numId w:val="24"/>
        </w:numPr>
        <w:spacing w:line="400" w:lineRule="exact"/>
        <w:rPr>
          <w:rFonts w:ascii="標楷體" w:eastAsia="標楷體" w:hAnsi="標楷體"/>
          <w:color w:val="C00000"/>
          <w:sz w:val="28"/>
          <w:szCs w:val="28"/>
        </w:rPr>
      </w:pPr>
      <w:r>
        <w:rPr>
          <w:rFonts w:ascii="新細明體" w:hAnsi="新細明體" w:hint="eastAsia"/>
          <w:color w:val="C00000"/>
          <w:sz w:val="28"/>
          <w:szCs w:val="28"/>
        </w:rPr>
        <w:t>■</w:t>
      </w:r>
      <w:r w:rsidR="00562B12" w:rsidRPr="00E36308">
        <w:rPr>
          <w:rFonts w:ascii="標楷體" w:eastAsia="標楷體" w:hAnsi="標楷體" w:hint="eastAsia"/>
          <w:sz w:val="28"/>
          <w:szCs w:val="28"/>
        </w:rPr>
        <w:t>其他：</w:t>
      </w:r>
      <w:r>
        <w:rPr>
          <w:rFonts w:ascii="標楷體" w:eastAsia="標楷體" w:hAnsi="標楷體" w:hint="eastAsia"/>
          <w:color w:val="C00000"/>
          <w:sz w:val="28"/>
          <w:szCs w:val="28"/>
        </w:rPr>
        <w:t>其他交辦業務計畫</w:t>
      </w:r>
    </w:p>
    <w:p w14:paraId="3C49F870" w14:textId="77777777" w:rsidR="00186664" w:rsidRPr="00012D5E" w:rsidRDefault="00186664" w:rsidP="007269D2">
      <w:pPr>
        <w:numPr>
          <w:ilvl w:val="1"/>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乙方薪資依</w:t>
      </w:r>
      <w:r w:rsidR="00A82B23" w:rsidRPr="00A82B23">
        <w:rPr>
          <w:rFonts w:ascii="標楷體" w:eastAsia="標楷體" w:hAnsi="標楷體" w:hint="eastAsia"/>
          <w:sz w:val="28"/>
          <w:szCs w:val="28"/>
        </w:rPr>
        <w:t>據「</w:t>
      </w:r>
      <w:r w:rsidR="007269D2" w:rsidRPr="007269D2">
        <w:rPr>
          <w:rFonts w:ascii="標楷體" w:eastAsia="標楷體" w:hAnsi="標楷體" w:hint="eastAsia"/>
          <w:sz w:val="28"/>
          <w:szCs w:val="28"/>
        </w:rPr>
        <w:t>連江縣政府暨所屬機關學校臨時人員薪資歸類支領標準表</w:t>
      </w:r>
      <w:r w:rsidR="00A82B23" w:rsidRPr="00A82B23">
        <w:rPr>
          <w:rFonts w:ascii="標楷體" w:eastAsia="標楷體" w:hAnsi="標楷體" w:hint="eastAsia"/>
          <w:sz w:val="28"/>
          <w:szCs w:val="28"/>
        </w:rPr>
        <w:t>」辦理。</w:t>
      </w:r>
      <w:proofErr w:type="gramStart"/>
      <w:r w:rsidRPr="00012D5E">
        <w:rPr>
          <w:rFonts w:ascii="標楷體" w:eastAsia="標楷體" w:hAnsi="標楷體" w:hint="eastAsia"/>
          <w:sz w:val="28"/>
          <w:szCs w:val="28"/>
        </w:rPr>
        <w:t>惟甲方</w:t>
      </w:r>
      <w:proofErr w:type="gramEnd"/>
      <w:r w:rsidRPr="00012D5E">
        <w:rPr>
          <w:rFonts w:ascii="標楷體" w:eastAsia="標楷體" w:hAnsi="標楷體" w:hint="eastAsia"/>
          <w:sz w:val="28"/>
          <w:szCs w:val="28"/>
        </w:rPr>
        <w:t>有</w:t>
      </w:r>
      <w:proofErr w:type="gramStart"/>
      <w:r w:rsidRPr="00012D5E">
        <w:rPr>
          <w:rFonts w:ascii="標楷體" w:eastAsia="標楷體" w:hAnsi="標楷體" w:hint="eastAsia"/>
          <w:sz w:val="28"/>
          <w:szCs w:val="28"/>
        </w:rPr>
        <w:t>另訂支薪</w:t>
      </w:r>
      <w:proofErr w:type="gramEnd"/>
      <w:r w:rsidRPr="00012D5E">
        <w:rPr>
          <w:rFonts w:ascii="標楷體" w:eastAsia="標楷體" w:hAnsi="標楷體" w:hint="eastAsia"/>
          <w:sz w:val="28"/>
          <w:szCs w:val="28"/>
        </w:rPr>
        <w:t>標準且經連江縣政府核備者，從其規定</w:t>
      </w:r>
      <w:r w:rsidR="00A82B23" w:rsidRPr="00A82B23">
        <w:rPr>
          <w:rFonts w:ascii="標楷體" w:eastAsia="標楷體" w:hAnsi="標楷體" w:hint="eastAsia"/>
          <w:sz w:val="28"/>
          <w:szCs w:val="28"/>
        </w:rPr>
        <w:t>。</w:t>
      </w:r>
    </w:p>
    <w:p w14:paraId="7CCCB427"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14:paraId="542849B5" w14:textId="77777777"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14:paraId="28A0833D" w14:textId="502D2612" w:rsidR="0067035B" w:rsidRDefault="00C4023C" w:rsidP="00012D5E">
      <w:pPr>
        <w:numPr>
          <w:ilvl w:val="3"/>
          <w:numId w:val="24"/>
        </w:numPr>
        <w:spacing w:line="400" w:lineRule="exact"/>
        <w:ind w:left="1701" w:hanging="425"/>
        <w:rPr>
          <w:rFonts w:ascii="標楷體" w:eastAsia="標楷體" w:hAnsi="標楷體"/>
          <w:sz w:val="28"/>
          <w:szCs w:val="28"/>
        </w:rPr>
      </w:pPr>
      <w:r>
        <w:rPr>
          <w:rFonts w:ascii="新細明體" w:hAnsi="新細明體" w:hint="eastAsia"/>
          <w:color w:val="C00000"/>
          <w:sz w:val="28"/>
          <w:szCs w:val="28"/>
        </w:rPr>
        <w:t>■</w:t>
      </w:r>
      <w:r w:rsidR="0067035B" w:rsidRPr="00E36308">
        <w:rPr>
          <w:rFonts w:ascii="標楷體" w:eastAsia="標楷體" w:hAnsi="標楷體" w:hint="eastAsia"/>
          <w:color w:val="C00000"/>
          <w:sz w:val="28"/>
          <w:szCs w:val="28"/>
        </w:rPr>
        <w:t>按月給付：</w:t>
      </w:r>
      <w:r w:rsidR="00356643" w:rsidRPr="00387635">
        <w:rPr>
          <w:rFonts w:ascii="標楷體" w:eastAsia="標楷體" w:hAnsi="標楷體" w:hint="eastAsia"/>
          <w:b/>
          <w:sz w:val="28"/>
          <w:szCs w:val="28"/>
        </w:rPr>
        <w:t>一般</w:t>
      </w:r>
      <w:r w:rsidR="007269D2">
        <w:rPr>
          <w:rFonts w:ascii="標楷體" w:eastAsia="標楷體" w:hAnsi="標楷體" w:hint="eastAsia"/>
          <w:b/>
          <w:sz w:val="28"/>
          <w:szCs w:val="28"/>
        </w:rPr>
        <w:t>人員</w:t>
      </w:r>
      <w:r w:rsidR="00A82B23" w:rsidRPr="00387635">
        <w:rPr>
          <w:rFonts w:ascii="標楷體" w:eastAsia="標楷體" w:hAnsi="標楷體" w:hint="eastAsia"/>
          <w:b/>
          <w:sz w:val="28"/>
          <w:szCs w:val="28"/>
        </w:rPr>
        <w:t>全時工作者</w:t>
      </w:r>
      <w:r w:rsidR="001D6EDC" w:rsidRPr="001D6EDC">
        <w:rPr>
          <w:rFonts w:ascii="標楷體" w:eastAsia="標楷體" w:hAnsi="標楷體" w:hint="eastAsia"/>
          <w:sz w:val="28"/>
          <w:szCs w:val="28"/>
        </w:rPr>
        <w:t>以月薪給付，</w:t>
      </w:r>
      <w:r w:rsidR="0067035B" w:rsidRPr="00E36308">
        <w:rPr>
          <w:rFonts w:ascii="標楷體" w:eastAsia="標楷體" w:hAnsi="標楷體" w:hint="eastAsia"/>
          <w:sz w:val="28"/>
          <w:szCs w:val="28"/>
        </w:rPr>
        <w:t>甲方每月給付乙方薪資為新台</w:t>
      </w:r>
      <w:r w:rsidR="0067035B" w:rsidRPr="001D6EDC">
        <w:rPr>
          <w:rFonts w:ascii="標楷體" w:eastAsia="標楷體" w:hAnsi="標楷體" w:hint="eastAsia"/>
          <w:sz w:val="28"/>
          <w:szCs w:val="28"/>
        </w:rPr>
        <w:t>幣</w:t>
      </w:r>
      <w:r w:rsidR="00352E4D">
        <w:rPr>
          <w:rFonts w:ascii="標楷體" w:eastAsia="標楷體" w:hAnsi="標楷體"/>
          <w:color w:val="FF0000"/>
          <w:sz w:val="28"/>
          <w:szCs w:val="28"/>
          <w:highlight w:val="yellow"/>
        </w:rPr>
        <w:t>3</w:t>
      </w:r>
      <w:r w:rsidR="007269D2">
        <w:rPr>
          <w:rFonts w:ascii="標楷體" w:eastAsia="標楷體" w:hAnsi="標楷體" w:hint="eastAsia"/>
          <w:color w:val="FF0000"/>
          <w:sz w:val="28"/>
          <w:szCs w:val="28"/>
          <w:highlight w:val="yellow"/>
        </w:rPr>
        <w:t>1</w:t>
      </w:r>
      <w:r w:rsidR="004F02C4" w:rsidRPr="008A616D">
        <w:rPr>
          <w:rFonts w:ascii="標楷體" w:eastAsia="標楷體" w:hAnsi="標楷體" w:hint="eastAsia"/>
          <w:color w:val="FF0000"/>
          <w:sz w:val="28"/>
          <w:szCs w:val="28"/>
          <w:highlight w:val="yellow"/>
        </w:rPr>
        <w:t>,</w:t>
      </w:r>
      <w:r w:rsidR="007269D2">
        <w:rPr>
          <w:rFonts w:ascii="標楷體" w:eastAsia="標楷體" w:hAnsi="標楷體" w:hint="eastAsia"/>
          <w:color w:val="FF0000"/>
          <w:sz w:val="28"/>
          <w:szCs w:val="28"/>
          <w:highlight w:val="yellow"/>
        </w:rPr>
        <w:t>450</w:t>
      </w:r>
      <w:r w:rsidR="0067035B" w:rsidRPr="008A616D">
        <w:rPr>
          <w:rFonts w:ascii="標楷體" w:eastAsia="標楷體" w:hAnsi="標楷體" w:hint="eastAsia"/>
          <w:color w:val="FF0000"/>
          <w:sz w:val="28"/>
          <w:szCs w:val="28"/>
          <w:highlight w:val="yellow"/>
        </w:rPr>
        <w:t>元</w:t>
      </w:r>
      <w:r w:rsidR="007269D2">
        <w:rPr>
          <w:rFonts w:ascii="標楷體" w:eastAsia="標楷體" w:hAnsi="標楷體" w:hint="eastAsia"/>
          <w:color w:val="FF0000"/>
          <w:sz w:val="28"/>
          <w:szCs w:val="28"/>
          <w:highlight w:val="yellow"/>
        </w:rPr>
        <w:t>且月薪應高於最低工資1.1倍</w:t>
      </w:r>
      <w:r w:rsidR="0067035B" w:rsidRPr="001D6EDC">
        <w:rPr>
          <w:rFonts w:ascii="標楷體" w:eastAsia="標楷體" w:hAnsi="標楷體" w:hint="eastAsia"/>
          <w:sz w:val="28"/>
          <w:szCs w:val="28"/>
        </w:rPr>
        <w:t>；平均每小</w:t>
      </w:r>
      <w:r w:rsidR="0067035B" w:rsidRPr="00E36308">
        <w:rPr>
          <w:rFonts w:ascii="標楷體" w:eastAsia="標楷體" w:hAnsi="標楷體" w:hint="eastAsia"/>
          <w:sz w:val="28"/>
          <w:szCs w:val="28"/>
        </w:rPr>
        <w:t>時工資額為月薪除以</w:t>
      </w:r>
      <w:r w:rsidR="00E36308" w:rsidRPr="00E36308">
        <w:rPr>
          <w:rFonts w:ascii="標楷體" w:eastAsia="標楷體" w:hAnsi="標楷體" w:hint="eastAsia"/>
          <w:sz w:val="28"/>
          <w:szCs w:val="28"/>
        </w:rPr>
        <w:t>二百四十</w:t>
      </w:r>
      <w:r w:rsidR="0067035B" w:rsidRPr="00E36308">
        <w:rPr>
          <w:rFonts w:ascii="標楷體" w:eastAsia="標楷體" w:hAnsi="標楷體" w:hint="eastAsia"/>
          <w:sz w:val="28"/>
          <w:szCs w:val="28"/>
        </w:rPr>
        <w:t>小時計。</w:t>
      </w:r>
    </w:p>
    <w:p w14:paraId="30D796E0" w14:textId="77777777" w:rsidR="00225C8B" w:rsidRPr="00E36308" w:rsidRDefault="00225C8B" w:rsidP="00012D5E">
      <w:pPr>
        <w:numPr>
          <w:ilvl w:val="3"/>
          <w:numId w:val="24"/>
        </w:numPr>
        <w:spacing w:line="400" w:lineRule="exact"/>
        <w:ind w:left="1701" w:hanging="425"/>
        <w:rPr>
          <w:rFonts w:ascii="標楷體" w:eastAsia="標楷體" w:hAnsi="標楷體"/>
          <w:sz w:val="28"/>
          <w:szCs w:val="28"/>
        </w:rPr>
      </w:pPr>
      <w:r w:rsidRPr="00E36308">
        <w:rPr>
          <w:rFonts w:ascii="標楷體" w:eastAsia="標楷體" w:hAnsi="標楷體" w:hint="eastAsia"/>
          <w:color w:val="C00000"/>
          <w:sz w:val="28"/>
          <w:szCs w:val="28"/>
        </w:rPr>
        <w:lastRenderedPageBreak/>
        <w:t>□按月給付：</w:t>
      </w:r>
      <w:r w:rsidR="00356643" w:rsidRPr="00387635">
        <w:rPr>
          <w:rFonts w:ascii="標楷體" w:eastAsia="標楷體" w:hAnsi="標楷體" w:hint="eastAsia"/>
          <w:b/>
          <w:sz w:val="28"/>
          <w:szCs w:val="28"/>
        </w:rPr>
        <w:t>專業技術</w:t>
      </w:r>
      <w:r w:rsidR="007269D2">
        <w:rPr>
          <w:rFonts w:ascii="標楷體" w:eastAsia="標楷體" w:hAnsi="標楷體" w:hint="eastAsia"/>
          <w:b/>
          <w:sz w:val="28"/>
          <w:szCs w:val="28"/>
        </w:rPr>
        <w:t>人員</w:t>
      </w:r>
      <w:r w:rsidRPr="00387635">
        <w:rPr>
          <w:rFonts w:ascii="標楷體" w:eastAsia="標楷體" w:hAnsi="標楷體" w:hint="eastAsia"/>
          <w:b/>
          <w:sz w:val="28"/>
          <w:szCs w:val="28"/>
        </w:rPr>
        <w:t>全時工作者</w:t>
      </w:r>
      <w:r w:rsidRPr="001D6EDC">
        <w:rPr>
          <w:rFonts w:ascii="標楷體" w:eastAsia="標楷體" w:hAnsi="標楷體" w:hint="eastAsia"/>
          <w:sz w:val="28"/>
          <w:szCs w:val="28"/>
        </w:rPr>
        <w:t>以月薪給付，</w:t>
      </w:r>
      <w:r w:rsidRPr="00E36308">
        <w:rPr>
          <w:rFonts w:ascii="標楷體" w:eastAsia="標楷體" w:hAnsi="標楷體" w:hint="eastAsia"/>
          <w:sz w:val="28"/>
          <w:szCs w:val="28"/>
        </w:rPr>
        <w:t>甲方每月給付乙方薪資為新台</w:t>
      </w:r>
      <w:r w:rsidRPr="001D6EDC">
        <w:rPr>
          <w:rFonts w:ascii="標楷體" w:eastAsia="標楷體" w:hAnsi="標楷體" w:hint="eastAsia"/>
          <w:sz w:val="28"/>
          <w:szCs w:val="28"/>
        </w:rPr>
        <w:t>幣</w:t>
      </w:r>
      <w:r w:rsidR="00352E4D">
        <w:rPr>
          <w:rFonts w:ascii="標楷體" w:eastAsia="標楷體" w:hAnsi="標楷體"/>
          <w:color w:val="FF0000"/>
          <w:sz w:val="28"/>
          <w:szCs w:val="28"/>
          <w:highlight w:val="yellow"/>
        </w:rPr>
        <w:t>3</w:t>
      </w:r>
      <w:r w:rsidR="007269D2">
        <w:rPr>
          <w:rFonts w:ascii="標楷體" w:eastAsia="標楷體" w:hAnsi="標楷體" w:hint="eastAsia"/>
          <w:color w:val="FF0000"/>
          <w:sz w:val="28"/>
          <w:szCs w:val="28"/>
          <w:highlight w:val="yellow"/>
        </w:rPr>
        <w:t>6</w:t>
      </w:r>
      <w:r w:rsidRPr="008A616D">
        <w:rPr>
          <w:rFonts w:ascii="標楷體" w:eastAsia="標楷體" w:hAnsi="標楷體" w:hint="eastAsia"/>
          <w:color w:val="FF0000"/>
          <w:sz w:val="28"/>
          <w:szCs w:val="28"/>
          <w:highlight w:val="yellow"/>
        </w:rPr>
        <w:t>,</w:t>
      </w:r>
      <w:r w:rsidR="007269D2">
        <w:rPr>
          <w:rFonts w:ascii="標楷體" w:eastAsia="標楷體" w:hAnsi="標楷體" w:hint="eastAsia"/>
          <w:color w:val="FF0000"/>
          <w:sz w:val="28"/>
          <w:szCs w:val="28"/>
          <w:highlight w:val="yellow"/>
        </w:rPr>
        <w:t>151</w:t>
      </w:r>
      <w:r w:rsidRPr="008A616D">
        <w:rPr>
          <w:rFonts w:ascii="標楷體" w:eastAsia="標楷體" w:hAnsi="標楷體" w:hint="eastAsia"/>
          <w:color w:val="FF0000"/>
          <w:sz w:val="28"/>
          <w:szCs w:val="28"/>
          <w:highlight w:val="yellow"/>
        </w:rPr>
        <w:t>元</w:t>
      </w:r>
      <w:r w:rsidRPr="001D6EDC">
        <w:rPr>
          <w:rFonts w:ascii="標楷體" w:eastAsia="標楷體" w:hAnsi="標楷體" w:hint="eastAsia"/>
          <w:sz w:val="28"/>
          <w:szCs w:val="28"/>
        </w:rPr>
        <w:t>；平均每小</w:t>
      </w:r>
      <w:r w:rsidRPr="00E36308">
        <w:rPr>
          <w:rFonts w:ascii="標楷體" w:eastAsia="標楷體" w:hAnsi="標楷體" w:hint="eastAsia"/>
          <w:sz w:val="28"/>
          <w:szCs w:val="28"/>
        </w:rPr>
        <w:t>時工資額為月薪除以二百四十小時計。</w:t>
      </w:r>
    </w:p>
    <w:p w14:paraId="59C3CF70" w14:textId="77777777" w:rsidR="0067035B" w:rsidRDefault="0067035B" w:rsidP="00012D5E">
      <w:pPr>
        <w:numPr>
          <w:ilvl w:val="3"/>
          <w:numId w:val="24"/>
        </w:numPr>
        <w:spacing w:line="400" w:lineRule="exact"/>
        <w:ind w:left="1701" w:hanging="425"/>
        <w:rPr>
          <w:rFonts w:ascii="標楷體" w:eastAsia="標楷體" w:hAnsi="標楷體"/>
          <w:sz w:val="28"/>
          <w:szCs w:val="28"/>
        </w:rPr>
      </w:pPr>
      <w:r w:rsidRPr="00E36308">
        <w:rPr>
          <w:rFonts w:ascii="標楷體" w:eastAsia="標楷體" w:hAnsi="標楷體" w:hint="eastAsia"/>
          <w:color w:val="C00000"/>
          <w:sz w:val="28"/>
          <w:szCs w:val="28"/>
        </w:rPr>
        <w:t>□按時</w:t>
      </w:r>
      <w:r w:rsidR="00581CE3" w:rsidRPr="00E36308">
        <w:rPr>
          <w:rFonts w:ascii="標楷體" w:eastAsia="標楷體" w:hAnsi="標楷體" w:hint="eastAsia"/>
          <w:color w:val="C00000"/>
          <w:sz w:val="28"/>
          <w:szCs w:val="28"/>
        </w:rPr>
        <w:t>給付</w:t>
      </w:r>
      <w:r w:rsidRPr="00E36308">
        <w:rPr>
          <w:rFonts w:ascii="標楷體" w:eastAsia="標楷體" w:hAnsi="標楷體" w:hint="eastAsia"/>
          <w:color w:val="C00000"/>
          <w:sz w:val="28"/>
          <w:szCs w:val="28"/>
        </w:rPr>
        <w:t>：</w:t>
      </w:r>
      <w:r w:rsidR="001D6EDC" w:rsidRPr="00387635">
        <w:rPr>
          <w:rFonts w:ascii="標楷體" w:eastAsia="標楷體" w:hAnsi="標楷體" w:hint="eastAsia"/>
          <w:b/>
          <w:sz w:val="28"/>
          <w:szCs w:val="28"/>
        </w:rPr>
        <w:t>部分工時工作者</w:t>
      </w:r>
      <w:r w:rsidR="001D6EDC" w:rsidRPr="001D6EDC">
        <w:rPr>
          <w:rFonts w:ascii="標楷體" w:eastAsia="標楷體" w:hAnsi="標楷體" w:hint="eastAsia"/>
          <w:sz w:val="28"/>
          <w:szCs w:val="28"/>
        </w:rPr>
        <w:t>以</w:t>
      </w:r>
      <w:r w:rsidR="001D6EDC">
        <w:rPr>
          <w:rFonts w:ascii="標楷體" w:eastAsia="標楷體" w:hAnsi="標楷體" w:hint="eastAsia"/>
          <w:sz w:val="28"/>
          <w:szCs w:val="28"/>
        </w:rPr>
        <w:t>時</w:t>
      </w:r>
      <w:r w:rsidR="001D6EDC" w:rsidRPr="001D6EDC">
        <w:rPr>
          <w:rFonts w:ascii="標楷體" w:eastAsia="標楷體" w:hAnsi="標楷體" w:hint="eastAsia"/>
          <w:sz w:val="28"/>
          <w:szCs w:val="28"/>
        </w:rPr>
        <w:t>薪給付，</w:t>
      </w:r>
      <w:r w:rsidRPr="00E36308">
        <w:rPr>
          <w:rFonts w:ascii="標楷體" w:eastAsia="標楷體" w:hAnsi="標楷體" w:hint="eastAsia"/>
          <w:sz w:val="28"/>
          <w:szCs w:val="28"/>
        </w:rPr>
        <w:t>甲方每月按當月工作時數，以</w:t>
      </w:r>
      <w:r w:rsidRPr="00352E4D">
        <w:rPr>
          <w:rFonts w:ascii="標楷體" w:eastAsia="標楷體" w:hAnsi="標楷體" w:hint="eastAsia"/>
          <w:color w:val="FF0000"/>
          <w:sz w:val="28"/>
          <w:szCs w:val="28"/>
          <w:highlight w:val="yellow"/>
        </w:rPr>
        <w:t>時薪</w:t>
      </w:r>
      <w:r w:rsidR="00352E4D" w:rsidRPr="00352E4D">
        <w:rPr>
          <w:rFonts w:ascii="標楷體" w:eastAsia="標楷體" w:hAnsi="標楷體"/>
          <w:color w:val="FF0000"/>
          <w:sz w:val="28"/>
          <w:szCs w:val="28"/>
          <w:highlight w:val="yellow"/>
        </w:rPr>
        <w:t>1</w:t>
      </w:r>
      <w:r w:rsidR="007269D2">
        <w:rPr>
          <w:rFonts w:ascii="標楷體" w:eastAsia="標楷體" w:hAnsi="標楷體" w:hint="eastAsia"/>
          <w:color w:val="FF0000"/>
          <w:sz w:val="28"/>
          <w:szCs w:val="28"/>
          <w:highlight w:val="yellow"/>
        </w:rPr>
        <w:t>90</w:t>
      </w:r>
      <w:r w:rsidRPr="00352E4D">
        <w:rPr>
          <w:rFonts w:ascii="標楷體" w:eastAsia="標楷體" w:hAnsi="標楷體" w:hint="eastAsia"/>
          <w:color w:val="FF0000"/>
          <w:sz w:val="28"/>
          <w:szCs w:val="28"/>
          <w:highlight w:val="yellow"/>
        </w:rPr>
        <w:t>元</w:t>
      </w:r>
      <w:r w:rsidRPr="00E36308">
        <w:rPr>
          <w:rFonts w:ascii="標楷體" w:eastAsia="標楷體" w:hAnsi="標楷體" w:hint="eastAsia"/>
          <w:sz w:val="28"/>
          <w:szCs w:val="28"/>
        </w:rPr>
        <w:t>工資給</w:t>
      </w:r>
      <w:proofErr w:type="gramStart"/>
      <w:r w:rsidRPr="00E36308">
        <w:rPr>
          <w:rFonts w:ascii="標楷體" w:eastAsia="標楷體" w:hAnsi="標楷體" w:hint="eastAsia"/>
          <w:sz w:val="28"/>
          <w:szCs w:val="28"/>
        </w:rPr>
        <w:t>予計</w:t>
      </w:r>
      <w:proofErr w:type="gramEnd"/>
      <w:r w:rsidRPr="00E36308">
        <w:rPr>
          <w:rFonts w:ascii="標楷體" w:eastAsia="標楷體" w:hAnsi="標楷體" w:hint="eastAsia"/>
          <w:sz w:val="28"/>
          <w:szCs w:val="28"/>
        </w:rPr>
        <w:t>資。</w:t>
      </w:r>
    </w:p>
    <w:p w14:paraId="47F9E124" w14:textId="77777777"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14:paraId="583EF9AB" w14:textId="77777777"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14:paraId="02FCFBED"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年終工作獎金：</w:t>
      </w:r>
      <w:r w:rsidR="00E36308">
        <w:rPr>
          <w:rFonts w:ascii="標楷體" w:eastAsia="標楷體" w:hAnsi="標楷體" w:hint="eastAsia"/>
          <w:sz w:val="28"/>
          <w:szCs w:val="28"/>
        </w:rPr>
        <w:t>依</w:t>
      </w:r>
      <w:r w:rsidRPr="0067035B">
        <w:rPr>
          <w:rFonts w:ascii="標楷體" w:eastAsia="標楷體" w:hAnsi="標楷體" w:hint="eastAsia"/>
          <w:sz w:val="28"/>
          <w:szCs w:val="28"/>
        </w:rPr>
        <w:t>照當年度軍公教人員年終工作獎金發給注意事項</w:t>
      </w:r>
      <w:r w:rsidR="00E36308">
        <w:rPr>
          <w:rFonts w:ascii="標楷體" w:eastAsia="標楷體" w:hAnsi="標楷體" w:hint="eastAsia"/>
          <w:sz w:val="28"/>
          <w:szCs w:val="28"/>
        </w:rPr>
        <w:t>規定</w:t>
      </w:r>
      <w:r w:rsidRPr="0067035B">
        <w:rPr>
          <w:rFonts w:ascii="標楷體" w:eastAsia="標楷體" w:hAnsi="標楷體" w:hint="eastAsia"/>
          <w:sz w:val="28"/>
          <w:szCs w:val="28"/>
        </w:rPr>
        <w:t>辦理。</w:t>
      </w:r>
    </w:p>
    <w:p w14:paraId="3E596EAB" w14:textId="09C0CD78"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工作地點：乙方勞務提供地點為：</w:t>
      </w:r>
      <w:r w:rsidR="00C4023C">
        <w:rPr>
          <w:rFonts w:ascii="標楷體" w:eastAsia="標楷體" w:hAnsi="標楷體" w:hint="eastAsia"/>
          <w:color w:val="C00000"/>
          <w:sz w:val="28"/>
          <w:szCs w:val="28"/>
        </w:rPr>
        <w:t>連江縣</w:t>
      </w:r>
      <w:r w:rsidRPr="009637AE">
        <w:rPr>
          <w:rFonts w:ascii="標楷體" w:eastAsia="標楷體" w:hAnsi="標楷體" w:hint="eastAsia"/>
          <w:sz w:val="28"/>
          <w:szCs w:val="28"/>
        </w:rPr>
        <w:t>，</w:t>
      </w:r>
      <w:r w:rsidRPr="004A2DE4">
        <w:rPr>
          <w:rFonts w:ascii="標楷體" w:eastAsia="標楷體" w:hAnsi="標楷體" w:hint="eastAsia"/>
          <w:sz w:val="28"/>
          <w:szCs w:val="28"/>
        </w:rPr>
        <w:t>必要時得配合甲方之需要，接受甲方於其內部單位合理之調動。調動時應依勞動基準法第十條之一所列五款原則規定辦理。</w:t>
      </w:r>
    </w:p>
    <w:p w14:paraId="07F7591D"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14:paraId="3722607D"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乙方正常工作時間依勞動基準法之規定，每週不超過</w:t>
      </w:r>
      <w:r w:rsidR="009637AE">
        <w:rPr>
          <w:rFonts w:ascii="標楷體" w:eastAsia="標楷體" w:hAnsi="標楷體" w:hint="eastAsia"/>
          <w:sz w:val="28"/>
          <w:szCs w:val="28"/>
        </w:rPr>
        <w:t>四十</w:t>
      </w:r>
      <w:r w:rsidRPr="0067035B">
        <w:rPr>
          <w:rFonts w:ascii="標楷體" w:eastAsia="標楷體" w:hAnsi="標楷體" w:hint="eastAsia"/>
          <w:sz w:val="28"/>
          <w:szCs w:val="28"/>
        </w:rPr>
        <w:t>小時，其工作時間與休息時間，同意配合甲方之工時要求，或</w:t>
      </w:r>
      <w:proofErr w:type="gramStart"/>
      <w:r w:rsidRPr="0067035B">
        <w:rPr>
          <w:rFonts w:ascii="標楷體" w:eastAsia="標楷體" w:hAnsi="標楷體" w:hint="eastAsia"/>
          <w:sz w:val="28"/>
          <w:szCs w:val="28"/>
        </w:rPr>
        <w:t>併採</w:t>
      </w:r>
      <w:proofErr w:type="gramEnd"/>
      <w:r w:rsidRPr="0067035B">
        <w:rPr>
          <w:rFonts w:ascii="標楷體" w:eastAsia="標楷體" w:hAnsi="標楷體" w:hint="eastAsia"/>
          <w:sz w:val="28"/>
          <w:szCs w:val="28"/>
        </w:rPr>
        <w:t>調整部分國定假日之方式協議調配如下：</w:t>
      </w:r>
    </w:p>
    <w:p w14:paraId="3CDC62AB" w14:textId="77777777" w:rsidR="00482D20" w:rsidRPr="00482D20" w:rsidRDefault="00482D20" w:rsidP="00482D20">
      <w:pPr>
        <w:numPr>
          <w:ilvl w:val="2"/>
          <w:numId w:val="24"/>
        </w:numPr>
        <w:spacing w:line="400" w:lineRule="exact"/>
        <w:rPr>
          <w:rFonts w:ascii="標楷體" w:eastAsia="標楷體" w:hAnsi="標楷體"/>
          <w:color w:val="C00000"/>
          <w:sz w:val="28"/>
          <w:szCs w:val="28"/>
        </w:rPr>
      </w:pPr>
      <w:r w:rsidRPr="005F0B06">
        <w:rPr>
          <w:rFonts w:ascii="標楷體" w:eastAsia="標楷體" w:hAnsi="標楷體" w:hint="eastAsia"/>
          <w:color w:val="C00000"/>
          <w:sz w:val="28"/>
          <w:szCs w:val="28"/>
        </w:rPr>
        <w:t>□</w:t>
      </w:r>
      <w:proofErr w:type="gramStart"/>
      <w:r w:rsidRPr="00387635">
        <w:rPr>
          <w:rFonts w:ascii="標楷體" w:eastAsia="標楷體" w:hAnsi="標楷體" w:hint="eastAsia"/>
          <w:b/>
          <w:sz w:val="28"/>
          <w:szCs w:val="28"/>
        </w:rPr>
        <w:t>週</w:t>
      </w:r>
      <w:proofErr w:type="gramEnd"/>
      <w:r w:rsidRPr="00387635">
        <w:rPr>
          <w:rFonts w:ascii="標楷體" w:eastAsia="標楷體" w:hAnsi="標楷體" w:hint="eastAsia"/>
          <w:b/>
          <w:sz w:val="28"/>
          <w:szCs w:val="28"/>
        </w:rPr>
        <w:t>休二日制(按月給付)</w:t>
      </w:r>
      <w:r w:rsidRPr="005F0B06">
        <w:rPr>
          <w:rFonts w:ascii="標楷體" w:eastAsia="標楷體" w:hAnsi="標楷體" w:hint="eastAsia"/>
          <w:sz w:val="28"/>
          <w:szCs w:val="28"/>
        </w:rPr>
        <w:t>：每月工作天數依</w:t>
      </w:r>
      <w:r w:rsidRPr="0058580F">
        <w:rPr>
          <w:rFonts w:ascii="標楷體" w:eastAsia="標楷體" w:hAnsi="標楷體" w:hint="eastAsia"/>
          <w:color w:val="C00000"/>
          <w:sz w:val="28"/>
          <w:szCs w:val="28"/>
        </w:rPr>
        <w:t>○○○</w:t>
      </w:r>
      <w:r w:rsidRPr="005F0B06">
        <w:rPr>
          <w:rFonts w:ascii="標楷體" w:eastAsia="標楷體" w:hAnsi="標楷體" w:hint="eastAsia"/>
          <w:sz w:val="28"/>
          <w:szCs w:val="28"/>
        </w:rPr>
        <w:t>年政府行政機關辦公日曆表為上班日</w:t>
      </w:r>
      <w:r w:rsidRPr="009637AE">
        <w:rPr>
          <w:rFonts w:ascii="標楷體" w:eastAsia="標楷體" w:hAnsi="標楷體" w:hint="eastAsia"/>
          <w:sz w:val="28"/>
          <w:szCs w:val="28"/>
        </w:rPr>
        <w:t>。</w:t>
      </w:r>
      <w:r>
        <w:rPr>
          <w:rFonts w:ascii="標楷體" w:eastAsia="標楷體" w:hAnsi="標楷體" w:hint="eastAsia"/>
          <w:sz w:val="28"/>
          <w:szCs w:val="28"/>
        </w:rPr>
        <w:t>(</w:t>
      </w:r>
      <w:r w:rsidRPr="005F0B06">
        <w:rPr>
          <w:rFonts w:ascii="標楷體" w:eastAsia="標楷體" w:hAnsi="標楷體" w:hint="eastAsia"/>
          <w:sz w:val="28"/>
          <w:szCs w:val="28"/>
        </w:rPr>
        <w:t>調整放假</w:t>
      </w:r>
      <w:r>
        <w:rPr>
          <w:rFonts w:ascii="標楷體" w:eastAsia="標楷體" w:hAnsi="標楷體" w:hint="eastAsia"/>
          <w:sz w:val="28"/>
          <w:szCs w:val="28"/>
        </w:rPr>
        <w:t>日依</w:t>
      </w:r>
      <w:r w:rsidRPr="005F0B06">
        <w:rPr>
          <w:rFonts w:ascii="標楷體" w:eastAsia="標楷體" w:hAnsi="標楷體" w:hint="eastAsia"/>
          <w:sz w:val="28"/>
          <w:szCs w:val="28"/>
        </w:rPr>
        <w:t>政府機關調整上班日期處理要點</w:t>
      </w:r>
      <w:r>
        <w:rPr>
          <w:rFonts w:ascii="標楷體" w:eastAsia="標楷體" w:hAnsi="標楷體" w:hint="eastAsia"/>
          <w:sz w:val="28"/>
          <w:szCs w:val="28"/>
        </w:rPr>
        <w:t>辦理)</w:t>
      </w:r>
    </w:p>
    <w:p w14:paraId="6DC209FE" w14:textId="6CC3DDD7" w:rsidR="005F0B06" w:rsidRPr="00482D20" w:rsidRDefault="00C4023C" w:rsidP="00482D20">
      <w:pPr>
        <w:numPr>
          <w:ilvl w:val="2"/>
          <w:numId w:val="24"/>
        </w:numPr>
        <w:spacing w:line="400" w:lineRule="exact"/>
        <w:rPr>
          <w:rFonts w:ascii="標楷體" w:eastAsia="標楷體" w:hAnsi="標楷體"/>
          <w:color w:val="C00000"/>
          <w:sz w:val="28"/>
          <w:szCs w:val="28"/>
        </w:rPr>
      </w:pPr>
      <w:r>
        <w:rPr>
          <w:rFonts w:ascii="新細明體" w:hAnsi="新細明體" w:hint="eastAsia"/>
          <w:color w:val="C00000"/>
          <w:sz w:val="28"/>
          <w:szCs w:val="28"/>
        </w:rPr>
        <w:t>■</w:t>
      </w:r>
      <w:proofErr w:type="gramStart"/>
      <w:r w:rsidR="00482D20" w:rsidRPr="00387635">
        <w:rPr>
          <w:rFonts w:ascii="標楷體" w:eastAsia="標楷體" w:hAnsi="標楷體" w:hint="eastAsia"/>
          <w:b/>
          <w:sz w:val="28"/>
          <w:szCs w:val="28"/>
        </w:rPr>
        <w:t>週</w:t>
      </w:r>
      <w:proofErr w:type="gramEnd"/>
      <w:r w:rsidR="00482D20" w:rsidRPr="00387635">
        <w:rPr>
          <w:rFonts w:ascii="標楷體" w:eastAsia="標楷體" w:hAnsi="標楷體" w:hint="eastAsia"/>
          <w:b/>
          <w:sz w:val="28"/>
          <w:szCs w:val="28"/>
        </w:rPr>
        <w:t>休二日制(按月給付)</w:t>
      </w:r>
      <w:r w:rsidR="00482D20" w:rsidRPr="009637AE">
        <w:rPr>
          <w:rFonts w:ascii="標楷體" w:eastAsia="標楷體" w:hAnsi="標楷體" w:hint="eastAsia"/>
          <w:sz w:val="28"/>
          <w:szCs w:val="28"/>
        </w:rPr>
        <w:t>：</w:t>
      </w:r>
      <w:r>
        <w:rPr>
          <w:rFonts w:ascii="標楷體" w:eastAsia="標楷體" w:hAnsi="標楷體" w:hint="eastAsia"/>
          <w:color w:val="C00000"/>
          <w:sz w:val="28"/>
          <w:szCs w:val="28"/>
        </w:rPr>
        <w:t>週一</w:t>
      </w:r>
      <w:r w:rsidRPr="009637AE">
        <w:rPr>
          <w:rFonts w:ascii="標楷體" w:eastAsia="標楷體" w:hAnsi="標楷體" w:hint="eastAsia"/>
          <w:sz w:val="28"/>
          <w:szCs w:val="28"/>
        </w:rPr>
        <w:t>至</w:t>
      </w:r>
      <w:r>
        <w:rPr>
          <w:rFonts w:ascii="標楷體" w:eastAsia="標楷體" w:hAnsi="標楷體" w:hint="eastAsia"/>
          <w:color w:val="C00000"/>
          <w:sz w:val="28"/>
          <w:szCs w:val="28"/>
        </w:rPr>
        <w:t>週五</w:t>
      </w:r>
      <w:r w:rsidRPr="009637AE">
        <w:rPr>
          <w:rFonts w:ascii="標楷體" w:eastAsia="標楷體" w:hAnsi="標楷體" w:hint="eastAsia"/>
          <w:sz w:val="28"/>
          <w:szCs w:val="28"/>
        </w:rPr>
        <w:t>為上班日，</w:t>
      </w:r>
      <w:r>
        <w:rPr>
          <w:rFonts w:ascii="標楷體" w:eastAsia="標楷體" w:hAnsi="標楷體" w:hint="eastAsia"/>
          <w:color w:val="C00000"/>
          <w:sz w:val="28"/>
          <w:szCs w:val="28"/>
        </w:rPr>
        <w:t>週六</w:t>
      </w:r>
      <w:r w:rsidRPr="009637AE">
        <w:rPr>
          <w:rFonts w:ascii="標楷體" w:eastAsia="標楷體" w:hAnsi="標楷體" w:hint="eastAsia"/>
          <w:sz w:val="28"/>
          <w:szCs w:val="28"/>
        </w:rPr>
        <w:t>為休息日，</w:t>
      </w:r>
      <w:r>
        <w:rPr>
          <w:rFonts w:ascii="標楷體" w:eastAsia="標楷體" w:hAnsi="標楷體" w:hint="eastAsia"/>
          <w:color w:val="C00000"/>
          <w:sz w:val="28"/>
          <w:szCs w:val="28"/>
        </w:rPr>
        <w:t>週日</w:t>
      </w:r>
      <w:r w:rsidRPr="009637AE">
        <w:rPr>
          <w:rFonts w:ascii="標楷體" w:eastAsia="標楷體" w:hAnsi="標楷體" w:hint="eastAsia"/>
          <w:sz w:val="28"/>
          <w:szCs w:val="28"/>
        </w:rPr>
        <w:t>為例假。</w:t>
      </w:r>
      <w:r>
        <w:rPr>
          <w:rFonts w:ascii="標楷體" w:eastAsia="標楷體" w:hAnsi="標楷體" w:hint="eastAsia"/>
          <w:sz w:val="28"/>
          <w:szCs w:val="28"/>
        </w:rPr>
        <w:t>(</w:t>
      </w:r>
      <w:r w:rsidRPr="004517A4">
        <w:rPr>
          <w:rFonts w:ascii="標楷體" w:eastAsia="標楷體" w:hAnsi="標楷體" w:hint="eastAsia"/>
          <w:sz w:val="28"/>
          <w:szCs w:val="28"/>
        </w:rPr>
        <w:t>每週工時40小時，每日工時8小時</w:t>
      </w:r>
      <w:r>
        <w:rPr>
          <w:rFonts w:ascii="標楷體" w:eastAsia="標楷體" w:hAnsi="標楷體" w:hint="eastAsia"/>
          <w:sz w:val="28"/>
          <w:szCs w:val="28"/>
        </w:rPr>
        <w:t>)</w:t>
      </w:r>
    </w:p>
    <w:p w14:paraId="4806473D" w14:textId="77777777" w:rsidR="0067035B" w:rsidRDefault="004A2DE4" w:rsidP="00482D20">
      <w:pPr>
        <w:numPr>
          <w:ilvl w:val="2"/>
          <w:numId w:val="24"/>
        </w:numPr>
        <w:spacing w:line="400" w:lineRule="exact"/>
        <w:rPr>
          <w:rFonts w:ascii="標楷體" w:eastAsia="標楷體" w:hAnsi="標楷體"/>
          <w:color w:val="C00000"/>
          <w:sz w:val="28"/>
          <w:szCs w:val="28"/>
        </w:rPr>
      </w:pPr>
      <w:r w:rsidRPr="00377737">
        <w:rPr>
          <w:rFonts w:ascii="標楷體" w:eastAsia="標楷體" w:hAnsi="標楷體" w:hint="eastAsia"/>
          <w:color w:val="C00000"/>
          <w:sz w:val="28"/>
          <w:szCs w:val="28"/>
        </w:rPr>
        <w:t>□</w:t>
      </w:r>
      <w:r w:rsidR="00482D20" w:rsidRPr="00387635">
        <w:rPr>
          <w:rFonts w:ascii="標楷體" w:eastAsia="標楷體" w:hAnsi="標楷體" w:hint="eastAsia"/>
          <w:b/>
          <w:sz w:val="28"/>
          <w:szCs w:val="28"/>
        </w:rPr>
        <w:t>部分工時工作者(按時</w:t>
      </w:r>
      <w:r w:rsidR="00581CE3" w:rsidRPr="00387635">
        <w:rPr>
          <w:rFonts w:ascii="標楷體" w:eastAsia="標楷體" w:hAnsi="標楷體" w:hint="eastAsia"/>
          <w:b/>
          <w:sz w:val="28"/>
          <w:szCs w:val="28"/>
        </w:rPr>
        <w:t>給付</w:t>
      </w:r>
      <w:r w:rsidR="00482D20" w:rsidRPr="00387635">
        <w:rPr>
          <w:rFonts w:ascii="標楷體" w:eastAsia="標楷體" w:hAnsi="標楷體" w:hint="eastAsia"/>
          <w:b/>
          <w:sz w:val="28"/>
          <w:szCs w:val="28"/>
        </w:rPr>
        <w:t>)</w:t>
      </w:r>
      <w:r w:rsidR="0067035B" w:rsidRPr="009637AE">
        <w:rPr>
          <w:rFonts w:ascii="標楷體" w:eastAsia="標楷體" w:hAnsi="標楷體" w:hint="eastAsia"/>
          <w:sz w:val="28"/>
          <w:szCs w:val="28"/>
        </w:rPr>
        <w:t>：</w:t>
      </w:r>
      <w:r w:rsidR="00237A39" w:rsidRPr="00377737">
        <w:rPr>
          <w:rFonts w:ascii="標楷體" w:eastAsia="標楷體" w:hAnsi="標楷體" w:hint="eastAsia"/>
          <w:color w:val="C00000"/>
          <w:sz w:val="28"/>
          <w:szCs w:val="28"/>
        </w:rPr>
        <w:t>○○○○○○○</w:t>
      </w:r>
      <w:r w:rsidR="0067035B" w:rsidRPr="00377737">
        <w:rPr>
          <w:rFonts w:ascii="標楷體" w:eastAsia="標楷體" w:hAnsi="標楷體" w:hint="eastAsia"/>
          <w:color w:val="C00000"/>
          <w:sz w:val="28"/>
          <w:szCs w:val="28"/>
        </w:rPr>
        <w:t>(</w:t>
      </w:r>
      <w:proofErr w:type="gramStart"/>
      <w:r w:rsidR="0067035B" w:rsidRPr="00377737">
        <w:rPr>
          <w:rFonts w:ascii="標楷體" w:eastAsia="標楷體" w:hAnsi="標楷體" w:hint="eastAsia"/>
          <w:color w:val="C00000"/>
          <w:sz w:val="28"/>
          <w:szCs w:val="28"/>
        </w:rPr>
        <w:t>請敘明</w:t>
      </w:r>
      <w:proofErr w:type="gramEnd"/>
      <w:r w:rsidR="0067035B" w:rsidRPr="00377737">
        <w:rPr>
          <w:rFonts w:ascii="標楷體" w:eastAsia="標楷體" w:hAnsi="標楷體" w:hint="eastAsia"/>
          <w:color w:val="C00000"/>
          <w:sz w:val="28"/>
          <w:szCs w:val="28"/>
        </w:rPr>
        <w:t>)</w:t>
      </w:r>
    </w:p>
    <w:p w14:paraId="33E7D3A4" w14:textId="77777777"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t>（※甲方得就業務實際需要，選擇一項方案）</w:t>
      </w:r>
    </w:p>
    <w:p w14:paraId="5FAF044E" w14:textId="77777777"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t>（※甲方得視業務需要，採取輪班制或彈性調整每日上下班時間）</w:t>
      </w:r>
    </w:p>
    <w:p w14:paraId="58451A59"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延長工作時間及加班費計算依依勞動基準法之規定辦理。</w:t>
      </w:r>
    </w:p>
    <w:p w14:paraId="6E10A564"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4A2DE4">
        <w:rPr>
          <w:rFonts w:ascii="標楷體" w:eastAsia="標楷體" w:hAnsi="標楷體" w:hint="eastAsia"/>
          <w:sz w:val="28"/>
          <w:szCs w:val="28"/>
        </w:rPr>
        <w:t>給假及請假：甲方依勞動基準法、勞工請假規則及性別工作平等法之相關規定給假，乙方並依相關事實且有請假之必要時，得依甲方所要求之請假程序（辦法），辦理請假手續。</w:t>
      </w:r>
    </w:p>
    <w:p w14:paraId="0FA5DE19"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14:paraId="694626CB" w14:textId="77777777"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w:t>
      </w:r>
      <w:r w:rsidR="0067035B" w:rsidRPr="0067035B">
        <w:rPr>
          <w:rFonts w:ascii="標楷體" w:eastAsia="標楷體" w:hAnsi="標楷體" w:hint="eastAsia"/>
          <w:sz w:val="28"/>
          <w:szCs w:val="28"/>
        </w:rPr>
        <w:lastRenderedPageBreak/>
        <w:t>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434B1F0D" w14:textId="77777777"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14:paraId="33F2FF61"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14:paraId="0C3BF4EC"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w:t>
      </w:r>
      <w:r w:rsidR="006857C5">
        <w:rPr>
          <w:rFonts w:ascii="新細明體" w:hAnsi="新細明體" w:hint="eastAsia"/>
          <w:sz w:val="28"/>
          <w:szCs w:val="28"/>
        </w:rPr>
        <w:t>、</w:t>
      </w:r>
      <w:r w:rsidR="006857C5" w:rsidRPr="006857C5">
        <w:rPr>
          <w:rFonts w:ascii="標楷體" w:eastAsia="標楷體" w:hAnsi="標楷體" w:hint="eastAsia"/>
          <w:color w:val="FF0000"/>
          <w:sz w:val="28"/>
          <w:szCs w:val="28"/>
          <w:highlight w:val="yellow"/>
        </w:rPr>
        <w:t>連江縣政府臨時人員工作規則</w:t>
      </w:r>
      <w:r w:rsidRPr="0067035B">
        <w:rPr>
          <w:rFonts w:ascii="標楷體" w:eastAsia="標楷體" w:hAnsi="標楷體" w:hint="eastAsia"/>
          <w:sz w:val="28"/>
          <w:szCs w:val="28"/>
        </w:rPr>
        <w:t>及相關規定辦理。</w:t>
      </w:r>
    </w:p>
    <w:p w14:paraId="732FBC8D" w14:textId="77777777"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14:paraId="09615D9E" w14:textId="77777777"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14:paraId="77513B8E"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保險與福利：甲方應依勞工保險條例、就業保險法、全民健康保險法及相關法規，為乙方辦理保險。</w:t>
      </w:r>
    </w:p>
    <w:p w14:paraId="0266A988"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14:paraId="37826C19"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14:paraId="2179BC93"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14:paraId="56441470"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14:paraId="0CD10001"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14:paraId="48F9EEBE"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14:paraId="3748DAB2"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14:paraId="00FAB92E" w14:textId="77777777"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安全衛生：</w:t>
      </w:r>
    </w:p>
    <w:p w14:paraId="2D9EDD5F" w14:textId="77777777"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14:paraId="429F602D" w14:textId="77777777"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14:paraId="77397B71" w14:textId="77777777"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14:paraId="7341A585" w14:textId="77777777"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14:paraId="3877C8BE"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14:paraId="665CEA60" w14:textId="77777777"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14:paraId="15985E69" w14:textId="77777777"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lastRenderedPageBreak/>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14:paraId="116AAD73" w14:textId="77777777"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14:paraId="448CDD4F" w14:textId="77777777" w:rsidR="0058580F" w:rsidRDefault="0058580F" w:rsidP="00F2404A">
      <w:pPr>
        <w:spacing w:line="560" w:lineRule="exact"/>
        <w:ind w:leftChars="1595" w:left="3828" w:firstLine="2"/>
        <w:rPr>
          <w:rFonts w:ascii="標楷體" w:eastAsia="標楷體" w:hAnsi="標楷體"/>
          <w:sz w:val="28"/>
          <w:szCs w:val="28"/>
        </w:rPr>
      </w:pPr>
    </w:p>
    <w:p w14:paraId="6B12F2F1" w14:textId="77777777" w:rsidR="0058580F" w:rsidRDefault="0058580F" w:rsidP="00F2404A">
      <w:pPr>
        <w:spacing w:line="560" w:lineRule="exact"/>
        <w:ind w:leftChars="1595" w:left="3828" w:firstLine="2"/>
        <w:rPr>
          <w:rFonts w:ascii="標楷體" w:eastAsia="標楷體" w:hAnsi="標楷體"/>
          <w:sz w:val="28"/>
          <w:szCs w:val="28"/>
        </w:rPr>
      </w:pPr>
    </w:p>
    <w:p w14:paraId="50FF002F" w14:textId="77777777" w:rsidR="0058580F" w:rsidRDefault="006857C5" w:rsidP="00F2404A">
      <w:pPr>
        <w:spacing w:line="560" w:lineRule="exact"/>
        <w:ind w:leftChars="1595" w:left="3828" w:firstLine="2"/>
        <w:rPr>
          <w:rFonts w:ascii="標楷體" w:eastAsia="標楷體" w:hAnsi="標楷體"/>
          <w:sz w:val="28"/>
          <w:szCs w:val="28"/>
        </w:rPr>
      </w:pPr>
      <w:r w:rsidRPr="006857C5">
        <w:rPr>
          <w:rFonts w:ascii="標楷體" w:eastAsia="標楷體" w:hAnsi="標楷體" w:hint="eastAsia"/>
          <w:sz w:val="28"/>
          <w:szCs w:val="28"/>
        </w:rPr>
        <w:t>連江縣政府臨時人員工作規則</w:t>
      </w:r>
    </w:p>
    <w:p w14:paraId="61B6F5FF" w14:textId="77777777" w:rsidR="00482D20" w:rsidRDefault="00482D20" w:rsidP="00F2404A">
      <w:pPr>
        <w:spacing w:line="560" w:lineRule="exact"/>
        <w:ind w:leftChars="1595" w:left="3828" w:firstLine="2"/>
        <w:rPr>
          <w:rFonts w:ascii="標楷體" w:eastAsia="標楷體" w:hAnsi="標楷體"/>
          <w:sz w:val="28"/>
          <w:szCs w:val="28"/>
        </w:rPr>
      </w:pPr>
    </w:p>
    <w:p w14:paraId="43081932" w14:textId="77777777" w:rsidR="00482D20" w:rsidRDefault="00482D20" w:rsidP="00F2404A">
      <w:pPr>
        <w:spacing w:line="560" w:lineRule="exact"/>
        <w:ind w:leftChars="1595" w:left="3828" w:firstLine="2"/>
        <w:rPr>
          <w:rFonts w:ascii="標楷體" w:eastAsia="標楷體" w:hAnsi="標楷體"/>
          <w:sz w:val="28"/>
          <w:szCs w:val="28"/>
        </w:rPr>
      </w:pPr>
    </w:p>
    <w:p w14:paraId="28BB59AC" w14:textId="77777777" w:rsidR="00482D20" w:rsidRDefault="00482D20" w:rsidP="00F2404A">
      <w:pPr>
        <w:spacing w:line="560" w:lineRule="exact"/>
        <w:ind w:leftChars="1595" w:left="3828" w:firstLine="2"/>
        <w:rPr>
          <w:rFonts w:ascii="標楷體" w:eastAsia="標楷體" w:hAnsi="標楷體"/>
          <w:sz w:val="28"/>
          <w:szCs w:val="28"/>
        </w:rPr>
      </w:pPr>
    </w:p>
    <w:p w14:paraId="1FE9504F" w14:textId="77777777" w:rsidR="0058580F" w:rsidRDefault="0058580F" w:rsidP="00F2404A">
      <w:pPr>
        <w:spacing w:line="560" w:lineRule="exact"/>
        <w:ind w:leftChars="1595" w:left="3828" w:firstLine="2"/>
        <w:rPr>
          <w:rFonts w:ascii="標楷體" w:eastAsia="標楷體" w:hAnsi="標楷體"/>
          <w:sz w:val="28"/>
          <w:szCs w:val="28"/>
        </w:rPr>
      </w:pPr>
    </w:p>
    <w:p w14:paraId="7477680C" w14:textId="77777777" w:rsidR="00C4023C" w:rsidRPr="00377737" w:rsidRDefault="00C4023C" w:rsidP="00C4023C">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甲方：</w:t>
      </w:r>
      <w:r>
        <w:rPr>
          <w:rFonts w:ascii="標楷體" w:eastAsia="標楷體" w:hAnsi="標楷體" w:hint="eastAsia"/>
          <w:color w:val="C00000"/>
          <w:sz w:val="28"/>
          <w:szCs w:val="28"/>
        </w:rPr>
        <w:t>連江縣政府</w:t>
      </w:r>
    </w:p>
    <w:p w14:paraId="23DF94DD" w14:textId="77777777" w:rsidR="00C4023C" w:rsidRDefault="00C4023C" w:rsidP="00C4023C">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法定代理人：</w:t>
      </w:r>
      <w:r>
        <w:rPr>
          <w:rFonts w:ascii="標楷體" w:eastAsia="標楷體" w:hAnsi="標楷體" w:hint="eastAsia"/>
          <w:color w:val="C00000"/>
          <w:sz w:val="28"/>
          <w:szCs w:val="28"/>
        </w:rPr>
        <w:t>王忠銘</w:t>
      </w:r>
    </w:p>
    <w:p w14:paraId="535EA98B" w14:textId="77777777" w:rsidR="00C4023C" w:rsidRDefault="00C4023C" w:rsidP="00C4023C">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用人單位主管：</w:t>
      </w:r>
      <w:r>
        <w:rPr>
          <w:rFonts w:ascii="標楷體" w:eastAsia="標楷體" w:hAnsi="標楷體" w:hint="eastAsia"/>
          <w:color w:val="C00000"/>
          <w:sz w:val="28"/>
          <w:szCs w:val="28"/>
        </w:rPr>
        <w:t>林志豐</w:t>
      </w:r>
    </w:p>
    <w:p w14:paraId="719B095E" w14:textId="77777777" w:rsidR="00C4023C" w:rsidRDefault="00C4023C" w:rsidP="00C4023C">
      <w:pPr>
        <w:spacing w:after="240"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地址：</w:t>
      </w:r>
      <w:r>
        <w:rPr>
          <w:rFonts w:ascii="標楷體" w:eastAsia="標楷體" w:hAnsi="標楷體" w:hint="eastAsia"/>
          <w:color w:val="C00000"/>
          <w:sz w:val="28"/>
          <w:szCs w:val="28"/>
        </w:rPr>
        <w:t>連江縣南竿鄉介壽村76號</w:t>
      </w:r>
    </w:p>
    <w:p w14:paraId="6785E68D" w14:textId="77777777" w:rsidR="00C4023C" w:rsidRDefault="00C4023C" w:rsidP="00C4023C">
      <w:pPr>
        <w:spacing w:after="240" w:line="560" w:lineRule="exact"/>
        <w:ind w:leftChars="1595" w:left="3828" w:firstLine="2"/>
        <w:rPr>
          <w:rFonts w:ascii="標楷體" w:eastAsia="標楷體" w:hAnsi="標楷體"/>
          <w:color w:val="C00000"/>
          <w:sz w:val="28"/>
          <w:szCs w:val="28"/>
        </w:rPr>
      </w:pPr>
    </w:p>
    <w:p w14:paraId="38D6AA06" w14:textId="77777777" w:rsidR="00C4023C" w:rsidRDefault="00C4023C" w:rsidP="00C4023C">
      <w:pPr>
        <w:spacing w:after="240" w:line="560" w:lineRule="exact"/>
        <w:ind w:leftChars="1595" w:left="3828" w:firstLine="2"/>
        <w:rPr>
          <w:rFonts w:ascii="標楷體" w:eastAsia="標楷體" w:hAnsi="標楷體"/>
          <w:color w:val="C00000"/>
          <w:sz w:val="28"/>
          <w:szCs w:val="28"/>
        </w:rPr>
      </w:pPr>
    </w:p>
    <w:p w14:paraId="6A327BA7" w14:textId="77777777" w:rsidR="00C4023C" w:rsidRDefault="00C4023C" w:rsidP="00C4023C">
      <w:pPr>
        <w:spacing w:after="240" w:line="560" w:lineRule="exact"/>
        <w:ind w:leftChars="1595" w:left="3828" w:firstLine="2"/>
        <w:rPr>
          <w:rFonts w:ascii="標楷體" w:eastAsia="標楷體" w:hAnsi="標楷體"/>
          <w:color w:val="C00000"/>
          <w:sz w:val="28"/>
          <w:szCs w:val="28"/>
        </w:rPr>
      </w:pPr>
    </w:p>
    <w:p w14:paraId="269C9237" w14:textId="77777777"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乙方：</w:t>
      </w:r>
      <w:r w:rsidRPr="00377737">
        <w:rPr>
          <w:rFonts w:ascii="標楷體" w:eastAsia="標楷體" w:hAnsi="標楷體" w:hint="eastAsia"/>
          <w:color w:val="C00000"/>
          <w:sz w:val="28"/>
          <w:szCs w:val="28"/>
        </w:rPr>
        <w:t>○○○（</w:t>
      </w:r>
      <w:r w:rsidR="00237A39">
        <w:rPr>
          <w:rFonts w:ascii="標楷體" w:eastAsia="標楷體" w:hAnsi="標楷體" w:hint="eastAsia"/>
          <w:color w:val="C00000"/>
          <w:sz w:val="28"/>
          <w:szCs w:val="28"/>
        </w:rPr>
        <w:t>填寫姓名</w:t>
      </w:r>
      <w:r w:rsidRPr="00377737">
        <w:rPr>
          <w:rFonts w:ascii="標楷體" w:eastAsia="標楷體" w:hAnsi="標楷體" w:hint="eastAsia"/>
          <w:color w:val="C00000"/>
          <w:sz w:val="28"/>
          <w:szCs w:val="28"/>
        </w:rPr>
        <w:t>）</w:t>
      </w:r>
      <w:r w:rsidR="00237A39">
        <w:rPr>
          <w:rFonts w:ascii="標楷體" w:eastAsia="標楷體" w:hAnsi="標楷體" w:hint="eastAsia"/>
          <w:color w:val="C00000"/>
          <w:sz w:val="28"/>
          <w:szCs w:val="28"/>
        </w:rPr>
        <w:t>(蓋章)</w:t>
      </w:r>
    </w:p>
    <w:p w14:paraId="5FA21382" w14:textId="77777777"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身分證統一編號：</w:t>
      </w:r>
      <w:r w:rsidR="00237A39" w:rsidRPr="00377737">
        <w:rPr>
          <w:rFonts w:ascii="標楷體" w:eastAsia="標楷體" w:hAnsi="標楷體" w:hint="eastAsia"/>
          <w:color w:val="C00000"/>
          <w:sz w:val="28"/>
          <w:szCs w:val="28"/>
        </w:rPr>
        <w:t>○○○○○○○○</w:t>
      </w:r>
    </w:p>
    <w:p w14:paraId="67D33FA9" w14:textId="77777777" w:rsidR="0067035B" w:rsidRDefault="0067035B" w:rsidP="00F2404A">
      <w:pPr>
        <w:spacing w:after="240"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地址：</w:t>
      </w:r>
      <w:r w:rsidRPr="00377737">
        <w:rPr>
          <w:rFonts w:ascii="標楷體" w:eastAsia="標楷體" w:hAnsi="標楷體" w:hint="eastAsia"/>
          <w:color w:val="C00000"/>
          <w:sz w:val="28"/>
          <w:szCs w:val="28"/>
        </w:rPr>
        <w:t xml:space="preserve"> </w:t>
      </w:r>
      <w:r w:rsidR="00237A39" w:rsidRPr="00377737">
        <w:rPr>
          <w:rFonts w:ascii="標楷體" w:eastAsia="標楷體" w:hAnsi="標楷體" w:hint="eastAsia"/>
          <w:color w:val="C00000"/>
          <w:sz w:val="28"/>
          <w:szCs w:val="28"/>
        </w:rPr>
        <w:t>○○○○○○○○</w:t>
      </w:r>
    </w:p>
    <w:p w14:paraId="2E3E23A4" w14:textId="77777777" w:rsidR="00C92246" w:rsidRDefault="00C92246" w:rsidP="00F2404A">
      <w:pPr>
        <w:spacing w:after="240" w:line="560" w:lineRule="exact"/>
        <w:ind w:leftChars="1595" w:left="3828" w:firstLine="2"/>
        <w:rPr>
          <w:rFonts w:ascii="標楷體" w:eastAsia="標楷體" w:hAnsi="標楷體"/>
          <w:color w:val="C00000"/>
          <w:sz w:val="28"/>
          <w:szCs w:val="28"/>
        </w:rPr>
      </w:pPr>
    </w:p>
    <w:p w14:paraId="20EA1DFA" w14:textId="71AC6E29"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C4023C">
        <w:rPr>
          <w:rFonts w:ascii="標楷體" w:eastAsia="標楷體" w:hint="eastAsia"/>
          <w:color w:val="C00000"/>
          <w:sz w:val="44"/>
        </w:rPr>
        <w:t>115</w:t>
      </w:r>
      <w:r w:rsidRPr="009637AE">
        <w:rPr>
          <w:rFonts w:ascii="標楷體" w:eastAsia="標楷體" w:hint="eastAsia"/>
          <w:sz w:val="44"/>
        </w:rPr>
        <w:t>年</w:t>
      </w:r>
      <w:r w:rsidR="00C4023C">
        <w:rPr>
          <w:rFonts w:ascii="標楷體" w:eastAsia="標楷體" w:hint="eastAsia"/>
          <w:color w:val="C00000"/>
          <w:sz w:val="44"/>
        </w:rPr>
        <w:t>1</w:t>
      </w:r>
      <w:r w:rsidRPr="009637AE">
        <w:rPr>
          <w:rFonts w:ascii="標楷體" w:eastAsia="標楷體" w:hint="eastAsia"/>
          <w:sz w:val="44"/>
        </w:rPr>
        <w:t>月</w:t>
      </w:r>
      <w:r w:rsidR="00237A39" w:rsidRPr="009637AE">
        <w:rPr>
          <w:rFonts w:ascii="標楷體" w:eastAsia="標楷體" w:hint="eastAsia"/>
          <w:color w:val="C00000"/>
          <w:sz w:val="44"/>
        </w:rPr>
        <w:t>○</w:t>
      </w:r>
      <w:r w:rsidRPr="009637AE">
        <w:rPr>
          <w:rFonts w:ascii="標楷體" w:eastAsia="標楷體" w:hint="eastAsia"/>
          <w:sz w:val="44"/>
        </w:rPr>
        <w:t>日</w:t>
      </w:r>
    </w:p>
    <w:p w14:paraId="508CB9AA" w14:textId="77777777"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14:paraId="41BB914A"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14:paraId="53C19840" w14:textId="7928CC60"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811EBE">
        <w:rPr>
          <w:rFonts w:ascii="標楷體" w:eastAsia="標楷體" w:hAnsi="標楷體" w:hint="eastAsia"/>
          <w:color w:val="C00000"/>
          <w:sz w:val="44"/>
          <w:szCs w:val="44"/>
        </w:rPr>
        <w:t>○○○</w:t>
      </w:r>
      <w:r w:rsidRPr="00811EBE">
        <w:rPr>
          <w:rFonts w:ascii="標楷體" w:eastAsia="標楷體" w:hAnsi="標楷體" w:hint="eastAsia"/>
          <w:color w:val="C00000"/>
          <w:sz w:val="44"/>
          <w:szCs w:val="44"/>
        </w:rPr>
        <w:t>(填寫姓名)</w:t>
      </w:r>
      <w:r w:rsidRPr="00811EBE">
        <w:rPr>
          <w:rFonts w:ascii="標楷體" w:eastAsia="標楷體" w:hAnsi="標楷體" w:hint="eastAsia"/>
          <w:sz w:val="44"/>
          <w:szCs w:val="44"/>
        </w:rPr>
        <w:t>為擔任連江縣政府</w:t>
      </w:r>
      <w:r w:rsidR="00420B3D">
        <w:rPr>
          <w:rFonts w:ascii="標楷體" w:eastAsia="標楷體" w:hAnsi="標楷體" w:hint="eastAsia"/>
          <w:color w:val="C00000"/>
          <w:sz w:val="44"/>
          <w:szCs w:val="44"/>
        </w:rPr>
        <w:t>產業發展</w:t>
      </w:r>
      <w:r w:rsidRPr="009637AE">
        <w:rPr>
          <w:rFonts w:ascii="標楷體" w:eastAsia="標楷體" w:hAnsi="標楷體" w:hint="eastAsia"/>
          <w:sz w:val="44"/>
          <w:szCs w:val="44"/>
        </w:rPr>
        <w:t>處</w:t>
      </w:r>
      <w:r w:rsidR="00420B3D">
        <w:rPr>
          <w:rFonts w:ascii="標楷體" w:eastAsia="標楷體" w:hAnsi="標楷體" w:hint="eastAsia"/>
          <w:color w:val="C00000"/>
          <w:sz w:val="44"/>
          <w:szCs w:val="44"/>
        </w:rPr>
        <w:t>臨時人員</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14:paraId="44FABD52" w14:textId="77777777" w:rsidR="00811EBE" w:rsidRDefault="00811EBE" w:rsidP="00527192">
      <w:pPr>
        <w:rPr>
          <w:rFonts w:ascii="標楷體" w:eastAsia="標楷體" w:hAnsi="標楷體"/>
          <w:sz w:val="44"/>
          <w:szCs w:val="44"/>
        </w:rPr>
      </w:pPr>
    </w:p>
    <w:p w14:paraId="623DC61C"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14:paraId="76E5F969" w14:textId="77777777"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14:paraId="6F9E17CB" w14:textId="77777777" w:rsidR="00527192" w:rsidRDefault="00527192" w:rsidP="00527192">
      <w:pPr>
        <w:rPr>
          <w:rFonts w:ascii="標楷體" w:eastAsia="標楷體"/>
          <w:sz w:val="44"/>
        </w:rPr>
      </w:pPr>
    </w:p>
    <w:p w14:paraId="1F03C142" w14:textId="77777777" w:rsidR="00562B12" w:rsidRDefault="00562B12" w:rsidP="00527192">
      <w:pPr>
        <w:rPr>
          <w:rFonts w:ascii="標楷體" w:eastAsia="標楷體"/>
          <w:sz w:val="44"/>
        </w:rPr>
      </w:pPr>
    </w:p>
    <w:p w14:paraId="6E19B3DA"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14:paraId="6B1598D8"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14:paraId="369590FA" w14:textId="77777777"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14:paraId="22E7A010" w14:textId="77777777"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14:paraId="2AF4461A" w14:textId="77777777"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237A39" w:rsidRPr="009637AE">
        <w:rPr>
          <w:rFonts w:ascii="標楷體" w:eastAsia="標楷體" w:hint="eastAsia"/>
          <w:color w:val="C00000"/>
          <w:sz w:val="44"/>
        </w:rPr>
        <w:t>○○○</w:t>
      </w:r>
      <w:r w:rsidRPr="009637AE">
        <w:rPr>
          <w:rFonts w:ascii="標楷體" w:eastAsia="標楷體" w:hint="eastAsia"/>
          <w:sz w:val="44"/>
        </w:rPr>
        <w:t>年</w:t>
      </w:r>
      <w:r w:rsidR="00237A39" w:rsidRPr="009637AE">
        <w:rPr>
          <w:rFonts w:ascii="標楷體" w:eastAsia="標楷體" w:hint="eastAsia"/>
          <w:color w:val="C00000"/>
          <w:sz w:val="44"/>
        </w:rPr>
        <w:t>○</w:t>
      </w:r>
      <w:r w:rsidRPr="009637AE">
        <w:rPr>
          <w:rFonts w:ascii="標楷體" w:eastAsia="標楷體" w:hint="eastAsia"/>
          <w:sz w:val="44"/>
        </w:rPr>
        <w:t>月</w:t>
      </w:r>
      <w:r w:rsidR="00237A39" w:rsidRPr="009637AE">
        <w:rPr>
          <w:rFonts w:ascii="標楷體" w:eastAsia="標楷體" w:hint="eastAsia"/>
          <w:color w:val="C00000"/>
          <w:sz w:val="44"/>
        </w:rPr>
        <w:t>○</w:t>
      </w:r>
      <w:r w:rsidRPr="009637AE">
        <w:rPr>
          <w:rFonts w:ascii="標楷體" w:eastAsia="標楷體" w:hint="eastAsia"/>
          <w:sz w:val="44"/>
        </w:rPr>
        <w:t>日</w:t>
      </w:r>
    </w:p>
    <w:sectPr w:rsidR="00377737" w:rsidRPr="009637AE" w:rsidSect="002A2563">
      <w:headerReference w:type="default" r:id="rId8"/>
      <w:footerReference w:type="even" r:id="rId9"/>
      <w:footerReference w:type="default" r:id="rId10"/>
      <w:pgSz w:w="11906" w:h="16838"/>
      <w:pgMar w:top="1440" w:right="1080" w:bottom="1276" w:left="1080"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E8C8" w14:textId="77777777" w:rsidR="00AC2F33" w:rsidRDefault="00AC2F33">
      <w:r>
        <w:separator/>
      </w:r>
    </w:p>
  </w:endnote>
  <w:endnote w:type="continuationSeparator" w:id="0">
    <w:p w14:paraId="1438AD1F" w14:textId="77777777" w:rsidR="00AC2F33" w:rsidRDefault="00AC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0E97"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7B76E27" w14:textId="77777777" w:rsidR="005C36C4" w:rsidRDefault="005C36C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E308"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857C5">
      <w:rPr>
        <w:rStyle w:val="a4"/>
        <w:noProof/>
      </w:rPr>
      <w:t>2</w:t>
    </w:r>
    <w:r>
      <w:rPr>
        <w:rStyle w:val="a4"/>
      </w:rPr>
      <w:fldChar w:fldCharType="end"/>
    </w:r>
  </w:p>
  <w:p w14:paraId="0017B19B"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1046" w14:textId="77777777" w:rsidR="00AC2F33" w:rsidRDefault="00AC2F33">
      <w:r>
        <w:separator/>
      </w:r>
    </w:p>
  </w:footnote>
  <w:footnote w:type="continuationSeparator" w:id="0">
    <w:p w14:paraId="2871E902" w14:textId="77777777" w:rsidR="00AC2F33" w:rsidRDefault="00AC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7C3C" w14:textId="77777777" w:rsidR="002A2563" w:rsidRPr="002A2563" w:rsidRDefault="002A2563" w:rsidP="002A2563">
    <w:pPr>
      <w:pStyle w:val="a9"/>
      <w:jc w:val="right"/>
      <w:rPr>
        <w:rFonts w:ascii="標楷體" w:eastAsia="標楷體" w:hAnsi="標楷體"/>
        <w:color w:val="C00000"/>
        <w:szCs w:val="28"/>
      </w:rPr>
    </w:pPr>
    <w:r w:rsidRPr="002A2563">
      <w:rPr>
        <w:rFonts w:ascii="標楷體" w:eastAsia="標楷體" w:hAnsi="標楷體" w:hint="eastAsia"/>
        <w:color w:val="C00000"/>
        <w:szCs w:val="28"/>
      </w:rPr>
      <w:t>本範本可至[本府網站]-[便民服務]-[各局處檔案下載]</w:t>
    </w:r>
    <w:r w:rsidR="0040267E">
      <w:rPr>
        <w:rFonts w:ascii="標楷體" w:eastAsia="標楷體" w:hAnsi="標楷體"/>
        <w:color w:val="C00000"/>
        <w:szCs w:val="28"/>
      </w:rPr>
      <w:t>-[</w:t>
    </w:r>
    <w:r w:rsidR="00533849">
      <w:rPr>
        <w:rFonts w:ascii="標楷體" w:eastAsia="標楷體" w:hAnsi="標楷體" w:hint="eastAsia"/>
        <w:color w:val="C00000"/>
        <w:szCs w:val="28"/>
      </w:rPr>
      <w:t>行</w:t>
    </w:r>
    <w:r w:rsidR="00AD45D8">
      <w:rPr>
        <w:rFonts w:ascii="標楷體" w:eastAsia="標楷體" w:hAnsi="標楷體" w:hint="eastAsia"/>
        <w:color w:val="C00000"/>
        <w:szCs w:val="28"/>
      </w:rPr>
      <w:t>政</w:t>
    </w:r>
    <w:r w:rsidR="0040267E">
      <w:rPr>
        <w:rFonts w:ascii="標楷體" w:eastAsia="標楷體" w:hAnsi="標楷體" w:hint="eastAsia"/>
        <w:color w:val="C00000"/>
        <w:szCs w:val="28"/>
      </w:rPr>
      <w:t>處</w:t>
    </w:r>
    <w:r w:rsidR="0040267E">
      <w:rPr>
        <w:rFonts w:ascii="標楷體" w:eastAsia="標楷體" w:hAnsi="標楷體"/>
        <w:color w:val="C00000"/>
        <w:szCs w:val="28"/>
      </w:rPr>
      <w:t>]</w:t>
    </w:r>
    <w:r w:rsidR="0040267E">
      <w:rPr>
        <w:rFonts w:ascii="標楷體" w:eastAsia="標楷體" w:hAnsi="標楷體" w:hint="eastAsia"/>
        <w:color w:val="C00000"/>
        <w:szCs w:val="28"/>
      </w:rPr>
      <w:t>-[臨時人員]</w:t>
    </w:r>
    <w:r w:rsidRPr="002A2563">
      <w:rPr>
        <w:rFonts w:ascii="標楷體" w:eastAsia="標楷體" w:hAnsi="標楷體" w:hint="eastAsia"/>
        <w:color w:val="C00000"/>
        <w:szCs w:val="28"/>
      </w:rPr>
      <w:t>下載使用</w:t>
    </w:r>
  </w:p>
  <w:p w14:paraId="6AE70A4C" w14:textId="77777777" w:rsidR="002A2563" w:rsidRDefault="002A25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1245148819">
    <w:abstractNumId w:val="16"/>
  </w:num>
  <w:num w:numId="2" w16cid:durableId="1131901573">
    <w:abstractNumId w:val="9"/>
  </w:num>
  <w:num w:numId="3" w16cid:durableId="621808403">
    <w:abstractNumId w:val="5"/>
  </w:num>
  <w:num w:numId="4" w16cid:durableId="1565097853">
    <w:abstractNumId w:val="27"/>
  </w:num>
  <w:num w:numId="5" w16cid:durableId="1650203948">
    <w:abstractNumId w:val="12"/>
  </w:num>
  <w:num w:numId="6" w16cid:durableId="104928449">
    <w:abstractNumId w:val="19"/>
  </w:num>
  <w:num w:numId="7" w16cid:durableId="1304458206">
    <w:abstractNumId w:val="11"/>
  </w:num>
  <w:num w:numId="8" w16cid:durableId="1523855841">
    <w:abstractNumId w:val="15"/>
  </w:num>
  <w:num w:numId="9" w16cid:durableId="570120133">
    <w:abstractNumId w:val="24"/>
  </w:num>
  <w:num w:numId="10" w16cid:durableId="569387244">
    <w:abstractNumId w:val="1"/>
  </w:num>
  <w:num w:numId="11" w16cid:durableId="165216838">
    <w:abstractNumId w:val="7"/>
  </w:num>
  <w:num w:numId="12" w16cid:durableId="787163804">
    <w:abstractNumId w:val="0"/>
  </w:num>
  <w:num w:numId="13" w16cid:durableId="1351489004">
    <w:abstractNumId w:val="6"/>
  </w:num>
  <w:num w:numId="14" w16cid:durableId="1202330408">
    <w:abstractNumId w:val="14"/>
  </w:num>
  <w:num w:numId="15" w16cid:durableId="1115324256">
    <w:abstractNumId w:val="23"/>
  </w:num>
  <w:num w:numId="16" w16cid:durableId="1402285975">
    <w:abstractNumId w:val="2"/>
  </w:num>
  <w:num w:numId="17" w16cid:durableId="392894142">
    <w:abstractNumId w:val="21"/>
  </w:num>
  <w:num w:numId="18" w16cid:durableId="939489006">
    <w:abstractNumId w:val="4"/>
  </w:num>
  <w:num w:numId="19" w16cid:durableId="2037808856">
    <w:abstractNumId w:val="28"/>
  </w:num>
  <w:num w:numId="20" w16cid:durableId="864292716">
    <w:abstractNumId w:val="18"/>
  </w:num>
  <w:num w:numId="21" w16cid:durableId="157424285">
    <w:abstractNumId w:val="17"/>
  </w:num>
  <w:num w:numId="22" w16cid:durableId="1344942604">
    <w:abstractNumId w:val="20"/>
  </w:num>
  <w:num w:numId="23" w16cid:durableId="181096107">
    <w:abstractNumId w:val="8"/>
  </w:num>
  <w:num w:numId="24" w16cid:durableId="1177110467">
    <w:abstractNumId w:val="22"/>
  </w:num>
  <w:num w:numId="25" w16cid:durableId="1408696853">
    <w:abstractNumId w:val="13"/>
  </w:num>
  <w:num w:numId="26" w16cid:durableId="1575773176">
    <w:abstractNumId w:val="10"/>
  </w:num>
  <w:num w:numId="27" w16cid:durableId="71126593">
    <w:abstractNumId w:val="26"/>
  </w:num>
  <w:num w:numId="28" w16cid:durableId="1653867015">
    <w:abstractNumId w:val="25"/>
  </w:num>
  <w:num w:numId="29" w16cid:durableId="1725715234">
    <w:abstractNumId w:val="3"/>
  </w:num>
  <w:num w:numId="30" w16cid:durableId="15899974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4751"/>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15F40"/>
    <w:rsid w:val="0012131E"/>
    <w:rsid w:val="00122243"/>
    <w:rsid w:val="0014621D"/>
    <w:rsid w:val="001471B6"/>
    <w:rsid w:val="001747BA"/>
    <w:rsid w:val="00184330"/>
    <w:rsid w:val="00186664"/>
    <w:rsid w:val="001C0686"/>
    <w:rsid w:val="001C2207"/>
    <w:rsid w:val="001D6A04"/>
    <w:rsid w:val="001D6EDC"/>
    <w:rsid w:val="001F4955"/>
    <w:rsid w:val="0020193B"/>
    <w:rsid w:val="00225C8B"/>
    <w:rsid w:val="00237A39"/>
    <w:rsid w:val="002632B0"/>
    <w:rsid w:val="00273665"/>
    <w:rsid w:val="002834D1"/>
    <w:rsid w:val="0028472C"/>
    <w:rsid w:val="00297318"/>
    <w:rsid w:val="002A2563"/>
    <w:rsid w:val="002A36E2"/>
    <w:rsid w:val="002C38FB"/>
    <w:rsid w:val="002F37C5"/>
    <w:rsid w:val="00323A77"/>
    <w:rsid w:val="00340C90"/>
    <w:rsid w:val="003468AA"/>
    <w:rsid w:val="003511AF"/>
    <w:rsid w:val="00352E4D"/>
    <w:rsid w:val="00356643"/>
    <w:rsid w:val="00373963"/>
    <w:rsid w:val="003759C7"/>
    <w:rsid w:val="00377737"/>
    <w:rsid w:val="00387635"/>
    <w:rsid w:val="003D006C"/>
    <w:rsid w:val="003E4323"/>
    <w:rsid w:val="003E7CF1"/>
    <w:rsid w:val="0040267E"/>
    <w:rsid w:val="0041203F"/>
    <w:rsid w:val="00420B3D"/>
    <w:rsid w:val="00423E4F"/>
    <w:rsid w:val="00425EC4"/>
    <w:rsid w:val="004517A4"/>
    <w:rsid w:val="00482D20"/>
    <w:rsid w:val="004941BE"/>
    <w:rsid w:val="004A2DE4"/>
    <w:rsid w:val="004A57E2"/>
    <w:rsid w:val="004F02C4"/>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E407E"/>
    <w:rsid w:val="005F0B06"/>
    <w:rsid w:val="005F0D6F"/>
    <w:rsid w:val="00600502"/>
    <w:rsid w:val="00637D7E"/>
    <w:rsid w:val="006575D1"/>
    <w:rsid w:val="006654BD"/>
    <w:rsid w:val="0067035B"/>
    <w:rsid w:val="006857C5"/>
    <w:rsid w:val="006B5AFB"/>
    <w:rsid w:val="006D0344"/>
    <w:rsid w:val="00721D37"/>
    <w:rsid w:val="007269D2"/>
    <w:rsid w:val="00740FE4"/>
    <w:rsid w:val="00746E43"/>
    <w:rsid w:val="007553E5"/>
    <w:rsid w:val="00793988"/>
    <w:rsid w:val="007B48C7"/>
    <w:rsid w:val="00811EBE"/>
    <w:rsid w:val="0084027B"/>
    <w:rsid w:val="00842DA3"/>
    <w:rsid w:val="008455D2"/>
    <w:rsid w:val="00883ED4"/>
    <w:rsid w:val="008A616D"/>
    <w:rsid w:val="008D17A4"/>
    <w:rsid w:val="008F0365"/>
    <w:rsid w:val="008F5709"/>
    <w:rsid w:val="00916ADB"/>
    <w:rsid w:val="0092293C"/>
    <w:rsid w:val="00937F25"/>
    <w:rsid w:val="009637AE"/>
    <w:rsid w:val="00970EBF"/>
    <w:rsid w:val="009836E6"/>
    <w:rsid w:val="00983F08"/>
    <w:rsid w:val="009B095F"/>
    <w:rsid w:val="00A36EF5"/>
    <w:rsid w:val="00A542BD"/>
    <w:rsid w:val="00A57482"/>
    <w:rsid w:val="00A633CE"/>
    <w:rsid w:val="00A82B23"/>
    <w:rsid w:val="00A83804"/>
    <w:rsid w:val="00AC2F33"/>
    <w:rsid w:val="00AD45D8"/>
    <w:rsid w:val="00AE50A1"/>
    <w:rsid w:val="00AF4FBE"/>
    <w:rsid w:val="00B02657"/>
    <w:rsid w:val="00B5638B"/>
    <w:rsid w:val="00B83285"/>
    <w:rsid w:val="00B84271"/>
    <w:rsid w:val="00BA18B1"/>
    <w:rsid w:val="00BC0F05"/>
    <w:rsid w:val="00BC4A19"/>
    <w:rsid w:val="00BE2693"/>
    <w:rsid w:val="00C013DB"/>
    <w:rsid w:val="00C04195"/>
    <w:rsid w:val="00C06EEF"/>
    <w:rsid w:val="00C239D2"/>
    <w:rsid w:val="00C34A44"/>
    <w:rsid w:val="00C4023C"/>
    <w:rsid w:val="00C44167"/>
    <w:rsid w:val="00C57D41"/>
    <w:rsid w:val="00C72E85"/>
    <w:rsid w:val="00C84BDD"/>
    <w:rsid w:val="00C92246"/>
    <w:rsid w:val="00C94CE5"/>
    <w:rsid w:val="00CA34CE"/>
    <w:rsid w:val="00CA6B5B"/>
    <w:rsid w:val="00CE25A4"/>
    <w:rsid w:val="00D1058C"/>
    <w:rsid w:val="00D37F51"/>
    <w:rsid w:val="00D41B6F"/>
    <w:rsid w:val="00D433E7"/>
    <w:rsid w:val="00D50391"/>
    <w:rsid w:val="00D53C11"/>
    <w:rsid w:val="00D54F25"/>
    <w:rsid w:val="00D760B3"/>
    <w:rsid w:val="00D9005D"/>
    <w:rsid w:val="00DA6E35"/>
    <w:rsid w:val="00DB28F2"/>
    <w:rsid w:val="00DC11AF"/>
    <w:rsid w:val="00DD37FC"/>
    <w:rsid w:val="00DE640B"/>
    <w:rsid w:val="00E14520"/>
    <w:rsid w:val="00E31FE4"/>
    <w:rsid w:val="00E36308"/>
    <w:rsid w:val="00E56502"/>
    <w:rsid w:val="00E87402"/>
    <w:rsid w:val="00EB03FE"/>
    <w:rsid w:val="00ED108B"/>
    <w:rsid w:val="00F11832"/>
    <w:rsid w:val="00F11E40"/>
    <w:rsid w:val="00F2404A"/>
    <w:rsid w:val="00F35449"/>
    <w:rsid w:val="00F436DB"/>
    <w:rsid w:val="00F5183D"/>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30D32"/>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B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C71B-5E22-40A5-B906-3E76E8A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421</Words>
  <Characters>2401</Characters>
  <Application>Microsoft Office Word</Application>
  <DocSecurity>0</DocSecurity>
  <Lines>20</Lines>
  <Paragraphs>5</Paragraphs>
  <ScaleCrop>false</ScaleCrop>
  <Company>no</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產壹捌 連</cp:lastModifiedBy>
  <cp:revision>4</cp:revision>
  <cp:lastPrinted>2025-12-15T07:44:00Z</cp:lastPrinted>
  <dcterms:created xsi:type="dcterms:W3CDTF">2025-12-15T06:11:00Z</dcterms:created>
  <dcterms:modified xsi:type="dcterms:W3CDTF">2025-12-15T07:45:00Z</dcterms:modified>
</cp:coreProperties>
</file>