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A6" w:rsidRPr="00927986" w:rsidRDefault="006971A6" w:rsidP="006971A6">
      <w:pPr>
        <w:jc w:val="center"/>
        <w:rPr>
          <w:rFonts w:ascii="金梅毛行書" w:eastAsia="金梅毛行書"/>
          <w:bCs/>
          <w:sz w:val="144"/>
          <w:szCs w:val="144"/>
        </w:rPr>
      </w:pPr>
      <w:r w:rsidRPr="00927986">
        <w:rPr>
          <w:rFonts w:ascii="金梅毛行書" w:eastAsia="金梅毛行書" w:hint="eastAsia"/>
          <w:bCs/>
          <w:spacing w:val="6"/>
          <w:w w:val="50"/>
          <w:kern w:val="0"/>
          <w:sz w:val="144"/>
          <w:szCs w:val="144"/>
          <w:fitText w:val="8047" w:id="1936941312"/>
        </w:rPr>
        <w:t>連江縣立</w:t>
      </w:r>
      <w:proofErr w:type="gramStart"/>
      <w:r w:rsidRPr="00927986">
        <w:rPr>
          <w:rFonts w:ascii="金梅毛行書" w:eastAsia="金梅毛行書" w:hint="eastAsia"/>
          <w:bCs/>
          <w:spacing w:val="6"/>
          <w:w w:val="50"/>
          <w:kern w:val="0"/>
          <w:sz w:val="144"/>
          <w:szCs w:val="144"/>
          <w:fitText w:val="8047" w:id="1936941312"/>
        </w:rPr>
        <w:t>介</w:t>
      </w:r>
      <w:proofErr w:type="gramEnd"/>
      <w:r w:rsidRPr="00927986">
        <w:rPr>
          <w:rFonts w:ascii="金梅毛行書" w:eastAsia="金梅毛行書" w:hint="eastAsia"/>
          <w:bCs/>
          <w:spacing w:val="6"/>
          <w:w w:val="50"/>
          <w:kern w:val="0"/>
          <w:sz w:val="144"/>
          <w:szCs w:val="144"/>
          <w:fitText w:val="8047" w:id="1936941312"/>
        </w:rPr>
        <w:t>壽國民中小</w:t>
      </w:r>
      <w:r w:rsidRPr="00927986">
        <w:rPr>
          <w:rFonts w:ascii="金梅毛行書" w:eastAsia="金梅毛行書" w:hint="eastAsia"/>
          <w:bCs/>
          <w:spacing w:val="3"/>
          <w:w w:val="50"/>
          <w:kern w:val="0"/>
          <w:sz w:val="144"/>
          <w:szCs w:val="144"/>
          <w:fitText w:val="8047" w:id="1936941312"/>
        </w:rPr>
        <w:t>學</w:t>
      </w:r>
    </w:p>
    <w:p w:rsidR="006971A6" w:rsidRDefault="006971A6" w:rsidP="006971A6">
      <w:pPr>
        <w:jc w:val="center"/>
        <w:rPr>
          <w:b/>
          <w:bCs/>
          <w:sz w:val="60"/>
        </w:rPr>
      </w:pPr>
      <w:r>
        <w:rPr>
          <w:noProof/>
        </w:rPr>
        <w:drawing>
          <wp:anchor distT="0" distB="0" distL="114300" distR="114300" simplePos="0" relativeHeight="251658240" behindDoc="1" locked="0" layoutInCell="1" allowOverlap="1" wp14:anchorId="5FC54F16" wp14:editId="2F77E93E">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Pr="006971A6" w:rsidRDefault="006971A6" w:rsidP="006971A6">
      <w:pPr>
        <w:jc w:val="center"/>
        <w:rPr>
          <w:rFonts w:ascii="華康超明體(P)" w:eastAsia="華康超明體(P)"/>
          <w:bCs/>
          <w:w w:val="200"/>
          <w:sz w:val="120"/>
          <w:szCs w:val="120"/>
        </w:rPr>
      </w:pPr>
      <w:r w:rsidRPr="0043798A">
        <w:rPr>
          <w:rFonts w:ascii="華康超明體(P)" w:eastAsia="華康超明體(P)" w:hAnsi="標楷體" w:hint="eastAsia"/>
          <w:spacing w:val="6"/>
          <w:w w:val="67"/>
          <w:kern w:val="0"/>
          <w:sz w:val="120"/>
          <w:szCs w:val="120"/>
          <w:fitText w:val="8142" w:id="1936941313"/>
        </w:rPr>
        <w:t>臨時人員勞動</w:t>
      </w:r>
      <w:r w:rsidRPr="0043798A">
        <w:rPr>
          <w:rFonts w:ascii="華康超明體(P)" w:eastAsia="華康超明體(P)" w:hAnsi="標楷體" w:hint="eastAsia"/>
          <w:bCs/>
          <w:spacing w:val="6"/>
          <w:w w:val="67"/>
          <w:kern w:val="52"/>
          <w:sz w:val="120"/>
          <w:szCs w:val="120"/>
          <w:fitText w:val="8142" w:id="1936941313"/>
        </w:rPr>
        <w:t>工作規</w:t>
      </w:r>
      <w:r w:rsidRPr="0043798A">
        <w:rPr>
          <w:rFonts w:ascii="華康超明體(P)" w:eastAsia="華康超明體(P)" w:hAnsi="標楷體" w:hint="eastAsia"/>
          <w:bCs/>
          <w:spacing w:val="3"/>
          <w:w w:val="67"/>
          <w:kern w:val="52"/>
          <w:sz w:val="120"/>
          <w:szCs w:val="120"/>
          <w:fitText w:val="8142" w:id="1936941313"/>
        </w:rPr>
        <w:t>則</w:t>
      </w:r>
    </w:p>
    <w:p w:rsidR="006971A6" w:rsidRDefault="006971A6" w:rsidP="006971A6">
      <w:pPr>
        <w:spacing w:line="500" w:lineRule="exact"/>
        <w:rPr>
          <w:rFonts w:ascii="華康超明體(P)" w:eastAsia="華康超明體(P)" w:hAnsi="標楷體"/>
          <w:color w:val="000000"/>
          <w:kern w:val="0"/>
          <w:sz w:val="36"/>
          <w:szCs w:val="36"/>
        </w:rPr>
      </w:pPr>
    </w:p>
    <w:p w:rsidR="00927986" w:rsidRPr="006971A6" w:rsidRDefault="00927986" w:rsidP="006971A6">
      <w:pPr>
        <w:spacing w:line="500" w:lineRule="exact"/>
        <w:rPr>
          <w:rFonts w:ascii="華康超明體(P)" w:eastAsia="華康超明體(P)" w:hAnsi="標楷體"/>
          <w:color w:val="000000"/>
          <w:kern w:val="0"/>
          <w:sz w:val="36"/>
          <w:szCs w:val="36"/>
        </w:rPr>
      </w:pPr>
    </w:p>
    <w:p w:rsidR="002767EC" w:rsidRDefault="006971A6" w:rsidP="006971A6">
      <w:pPr>
        <w:widowControl/>
        <w:spacing w:line="0" w:lineRule="atLeast"/>
        <w:rPr>
          <w:rFonts w:ascii="華康超明體(P)" w:eastAsia="華康超明體(P)" w:hAnsi="標楷體"/>
          <w:kern w:val="0"/>
          <w:sz w:val="56"/>
          <w:szCs w:val="56"/>
        </w:rPr>
      </w:pPr>
      <w:r w:rsidRPr="0043798A">
        <w:rPr>
          <w:rFonts w:ascii="華康超明體(P)" w:eastAsia="華康超明體(P)" w:hAnsi="標楷體" w:hint="eastAsia"/>
          <w:spacing w:val="92"/>
          <w:kern w:val="0"/>
          <w:sz w:val="56"/>
          <w:szCs w:val="56"/>
          <w:fitText w:val="8820" w:id="1936941314"/>
        </w:rPr>
        <w:t>中華民國</w:t>
      </w:r>
      <w:r w:rsidR="0043798A" w:rsidRPr="0043798A">
        <w:rPr>
          <w:rFonts w:ascii="華康超明體(P)" w:eastAsia="華康超明體(P)" w:hAnsi="標楷體" w:hint="eastAsia"/>
          <w:spacing w:val="92"/>
          <w:kern w:val="0"/>
          <w:sz w:val="56"/>
          <w:szCs w:val="56"/>
          <w:fitText w:val="8820" w:id="1936941314"/>
        </w:rPr>
        <w:t>111</w:t>
      </w:r>
      <w:r w:rsidRPr="0043798A">
        <w:rPr>
          <w:rFonts w:ascii="華康超明體(P)" w:eastAsia="華康超明體(P)" w:hAnsi="標楷體" w:hint="eastAsia"/>
          <w:spacing w:val="92"/>
          <w:kern w:val="0"/>
          <w:sz w:val="56"/>
          <w:szCs w:val="56"/>
          <w:fitText w:val="8820" w:id="1936941314"/>
        </w:rPr>
        <w:t>年</w:t>
      </w:r>
      <w:r w:rsidR="0043798A" w:rsidRPr="0043798A">
        <w:rPr>
          <w:rFonts w:ascii="華康超明體(P)" w:eastAsia="華康超明體(P)" w:hAnsi="標楷體" w:hint="eastAsia"/>
          <w:spacing w:val="92"/>
          <w:kern w:val="0"/>
          <w:sz w:val="56"/>
          <w:szCs w:val="56"/>
          <w:fitText w:val="8820" w:id="1936941314"/>
        </w:rPr>
        <w:t>4</w:t>
      </w:r>
      <w:r w:rsidRPr="0043798A">
        <w:rPr>
          <w:rFonts w:ascii="華康超明體(P)" w:eastAsia="華康超明體(P)" w:hAnsi="標楷體" w:hint="eastAsia"/>
          <w:spacing w:val="92"/>
          <w:kern w:val="0"/>
          <w:sz w:val="56"/>
          <w:szCs w:val="56"/>
          <w:fitText w:val="8820" w:id="1936941314"/>
        </w:rPr>
        <w:t>月</w:t>
      </w:r>
      <w:r w:rsidR="0043798A" w:rsidRPr="0043798A">
        <w:rPr>
          <w:rFonts w:ascii="華康超明體(P)" w:eastAsia="華康超明體(P)" w:hAnsi="標楷體" w:hint="eastAsia"/>
          <w:spacing w:val="92"/>
          <w:kern w:val="0"/>
          <w:sz w:val="56"/>
          <w:szCs w:val="56"/>
          <w:fitText w:val="8820" w:id="1936941314"/>
        </w:rPr>
        <w:t>2</w:t>
      </w:r>
      <w:bookmarkStart w:id="0" w:name="_GoBack"/>
      <w:bookmarkEnd w:id="0"/>
      <w:r w:rsidR="00927986" w:rsidRPr="0043798A">
        <w:rPr>
          <w:rFonts w:ascii="華康超明體(P)" w:eastAsia="華康超明體(P)" w:hAnsi="標楷體" w:hint="eastAsia"/>
          <w:spacing w:val="92"/>
          <w:kern w:val="0"/>
          <w:sz w:val="56"/>
          <w:szCs w:val="56"/>
          <w:fitText w:val="8820" w:id="1936941314"/>
        </w:rPr>
        <w:t>5</w:t>
      </w:r>
      <w:r w:rsidRPr="0043798A">
        <w:rPr>
          <w:rFonts w:ascii="華康超明體(P)" w:eastAsia="華康超明體(P)" w:hAnsi="標楷體" w:hint="eastAsia"/>
          <w:spacing w:val="2"/>
          <w:kern w:val="0"/>
          <w:sz w:val="56"/>
          <w:szCs w:val="56"/>
          <w:fitText w:val="8820" w:id="1936941314"/>
        </w:rPr>
        <w:t>日</w:t>
      </w:r>
    </w:p>
    <w:p w:rsidR="006971A6" w:rsidRDefault="006971A6" w:rsidP="006971A6">
      <w:pPr>
        <w:widowControl/>
        <w:spacing w:line="420" w:lineRule="exact"/>
        <w:rPr>
          <w:rFonts w:ascii="華康超明體(P)" w:eastAsia="華康超明體(P)" w:hAnsi="標楷體"/>
          <w:kern w:val="0"/>
          <w:sz w:val="56"/>
          <w:szCs w:val="56"/>
        </w:rPr>
      </w:pPr>
    </w:p>
    <w:p w:rsidR="006971A6" w:rsidRPr="00D44AB2" w:rsidRDefault="006971A6" w:rsidP="006971A6">
      <w:pPr>
        <w:widowControl/>
        <w:spacing w:line="0" w:lineRule="atLeast"/>
        <w:jc w:val="distribute"/>
        <w:rPr>
          <w:rFonts w:ascii="華康超明體(P)" w:eastAsia="華康超明體(P)" w:hAnsi="標楷體" w:cs="新細明體"/>
          <w:vanish/>
          <w:spacing w:val="5"/>
          <w:kern w:val="0"/>
          <w:sz w:val="40"/>
          <w:szCs w:val="40"/>
        </w:rPr>
      </w:pPr>
    </w:p>
    <w:p w:rsidR="00167699" w:rsidRDefault="00A76755" w:rsidP="006971A6">
      <w:pPr>
        <w:pStyle w:val="af0"/>
        <w:spacing w:beforeLines="50" w:before="180" w:after="72" w:line="0" w:lineRule="atLeast"/>
        <w:jc w:val="distribute"/>
        <w:rPr>
          <w:rFonts w:ascii="標楷體" w:eastAsia="標楷體" w:hAnsi="標楷體"/>
          <w:b/>
          <w:bCs/>
          <w:kern w:val="52"/>
          <w:sz w:val="40"/>
          <w:szCs w:val="40"/>
        </w:rPr>
      </w:pPr>
      <w:r w:rsidRPr="00D44AB2">
        <w:rPr>
          <w:rFonts w:ascii="華康超明體(P)" w:eastAsia="華康超明體(P)" w:hAnsi="標楷體" w:hint="eastAsia"/>
          <w:bCs/>
          <w:kern w:val="52"/>
          <w:sz w:val="40"/>
          <w:szCs w:val="40"/>
        </w:rPr>
        <w:t>連江縣立</w:t>
      </w:r>
      <w:proofErr w:type="gramStart"/>
      <w:r w:rsidRPr="00D44AB2">
        <w:rPr>
          <w:rFonts w:ascii="華康超明體(P)" w:eastAsia="華康超明體(P)" w:hAnsi="標楷體" w:hint="eastAsia"/>
          <w:bCs/>
          <w:kern w:val="52"/>
          <w:sz w:val="40"/>
          <w:szCs w:val="40"/>
        </w:rPr>
        <w:t>介</w:t>
      </w:r>
      <w:proofErr w:type="gramEnd"/>
      <w:r w:rsidRPr="00D44AB2">
        <w:rPr>
          <w:rFonts w:ascii="華康超明體(P)" w:eastAsia="華康超明體(P)" w:hAnsi="標楷體" w:hint="eastAsia"/>
          <w:bCs/>
          <w:kern w:val="52"/>
          <w:sz w:val="40"/>
          <w:szCs w:val="40"/>
        </w:rPr>
        <w:t>壽國民中小學</w:t>
      </w:r>
      <w:r w:rsidR="00834784" w:rsidRPr="00D44AB2">
        <w:rPr>
          <w:rFonts w:ascii="華康超明體(P)" w:eastAsia="華康超明體(P)" w:hAnsi="標楷體" w:hint="eastAsia"/>
          <w:bCs/>
          <w:kern w:val="52"/>
          <w:sz w:val="40"/>
          <w:szCs w:val="40"/>
        </w:rPr>
        <w:t>臨時人員</w:t>
      </w:r>
      <w:r w:rsidR="00A55A5C" w:rsidRPr="00D44AB2">
        <w:rPr>
          <w:rFonts w:ascii="華康超明體(P)" w:eastAsia="華康超明體(P)" w:hAnsi="標楷體" w:hint="eastAsia"/>
          <w:bCs/>
          <w:kern w:val="52"/>
          <w:sz w:val="40"/>
          <w:szCs w:val="40"/>
        </w:rPr>
        <w:t>工</w:t>
      </w:r>
      <w:r w:rsidR="00167699" w:rsidRPr="00D44AB2">
        <w:rPr>
          <w:rFonts w:ascii="華康超明體(P)" w:eastAsia="華康超明體(P)" w:hAnsi="標楷體" w:hint="eastAsia"/>
          <w:bCs/>
          <w:kern w:val="52"/>
          <w:sz w:val="40"/>
          <w:szCs w:val="40"/>
        </w:rPr>
        <w:t>作規則</w:t>
      </w:r>
    </w:p>
    <w:p w:rsidR="00BE4B12" w:rsidRPr="00D44AB2" w:rsidRDefault="00BE4B12" w:rsidP="00EC6948">
      <w:pPr>
        <w:pStyle w:val="af0"/>
        <w:spacing w:beforeLines="50" w:before="180" w:after="72" w:line="0" w:lineRule="atLeast"/>
        <w:jc w:val="right"/>
        <w:rPr>
          <w:rFonts w:ascii="標楷體" w:eastAsia="標楷體" w:hAnsi="標楷體"/>
          <w:bCs/>
          <w:color w:val="0000FF"/>
          <w:kern w:val="52"/>
          <w:sz w:val="18"/>
          <w:szCs w:val="18"/>
        </w:rPr>
      </w:pPr>
      <w:r w:rsidRPr="00D44AB2">
        <w:rPr>
          <w:rFonts w:ascii="標楷體" w:eastAsia="標楷體" w:hAnsi="標楷體" w:cs="DFKaiShu-SB-Estd-BF" w:hint="eastAsia"/>
          <w:color w:val="0000FF"/>
          <w:kern w:val="0"/>
          <w:sz w:val="18"/>
          <w:szCs w:val="18"/>
        </w:rPr>
        <w:t>依據連江縣政府</w:t>
      </w:r>
      <w:r w:rsidRPr="00D44AB2">
        <w:rPr>
          <w:rFonts w:ascii="標楷體" w:eastAsia="標楷體" w:hAnsi="標楷體" w:cs="DFKaiShu-SB-Estd-BF"/>
          <w:color w:val="0000FF"/>
          <w:kern w:val="0"/>
          <w:sz w:val="18"/>
          <w:szCs w:val="18"/>
        </w:rPr>
        <w:t>109</w:t>
      </w:r>
      <w:r w:rsidRPr="00D44AB2">
        <w:rPr>
          <w:rFonts w:ascii="標楷體" w:eastAsia="標楷體" w:hAnsi="標楷體" w:cs="DFKaiShu-SB-Estd-BF" w:hint="eastAsia"/>
          <w:color w:val="0000FF"/>
          <w:kern w:val="0"/>
          <w:sz w:val="18"/>
          <w:szCs w:val="18"/>
        </w:rPr>
        <w:t>年</w:t>
      </w:r>
      <w:r w:rsidRPr="00D44AB2">
        <w:rPr>
          <w:rFonts w:ascii="標楷體" w:eastAsia="標楷體" w:hAnsi="標楷體" w:cs="DFKaiShu-SB-Estd-BF"/>
          <w:color w:val="0000FF"/>
          <w:kern w:val="0"/>
          <w:sz w:val="18"/>
          <w:szCs w:val="18"/>
        </w:rPr>
        <w:t>7</w:t>
      </w:r>
      <w:r w:rsidRPr="00D44AB2">
        <w:rPr>
          <w:rFonts w:ascii="標楷體" w:eastAsia="標楷體" w:hAnsi="標楷體" w:cs="DFKaiShu-SB-Estd-BF" w:hint="eastAsia"/>
          <w:color w:val="0000FF"/>
          <w:kern w:val="0"/>
          <w:sz w:val="18"/>
          <w:szCs w:val="18"/>
        </w:rPr>
        <w:t>月</w:t>
      </w:r>
      <w:r w:rsidRPr="00D44AB2">
        <w:rPr>
          <w:rFonts w:ascii="標楷體" w:eastAsia="標楷體" w:hAnsi="標楷體" w:cs="DFKaiShu-SB-Estd-BF"/>
          <w:color w:val="0000FF"/>
          <w:kern w:val="0"/>
          <w:sz w:val="18"/>
          <w:szCs w:val="18"/>
        </w:rPr>
        <w:t>17</w:t>
      </w:r>
      <w:r w:rsidRPr="00D44AB2">
        <w:rPr>
          <w:rFonts w:ascii="標楷體" w:eastAsia="標楷體" w:hAnsi="標楷體" w:cs="DFKaiShu-SB-Estd-BF" w:hint="eastAsia"/>
          <w:color w:val="0000FF"/>
          <w:kern w:val="0"/>
          <w:sz w:val="18"/>
          <w:szCs w:val="18"/>
        </w:rPr>
        <w:t>日府民</w:t>
      </w:r>
      <w:proofErr w:type="gramStart"/>
      <w:r w:rsidRPr="00D44AB2">
        <w:rPr>
          <w:rFonts w:ascii="標楷體" w:eastAsia="標楷體" w:hAnsi="標楷體" w:cs="DFKaiShu-SB-Estd-BF" w:hint="eastAsia"/>
          <w:color w:val="0000FF"/>
          <w:kern w:val="0"/>
          <w:sz w:val="18"/>
          <w:szCs w:val="18"/>
        </w:rPr>
        <w:t>勞</w:t>
      </w:r>
      <w:proofErr w:type="gramEnd"/>
      <w:r w:rsidRPr="00D44AB2">
        <w:rPr>
          <w:rFonts w:ascii="標楷體" w:eastAsia="標楷體" w:hAnsi="標楷體" w:cs="DFKaiShu-SB-Estd-BF" w:hint="eastAsia"/>
          <w:color w:val="0000FF"/>
          <w:kern w:val="0"/>
          <w:sz w:val="18"/>
          <w:szCs w:val="18"/>
        </w:rPr>
        <w:t>字</w:t>
      </w:r>
      <w:proofErr w:type="gramStart"/>
      <w:r w:rsidRPr="00D44AB2">
        <w:rPr>
          <w:rFonts w:ascii="標楷體" w:eastAsia="標楷體" w:hAnsi="標楷體" w:cs="DFKaiShu-SB-Estd-BF" w:hint="eastAsia"/>
          <w:color w:val="0000FF"/>
          <w:kern w:val="0"/>
          <w:sz w:val="18"/>
          <w:szCs w:val="18"/>
        </w:rPr>
        <w:t>第</w:t>
      </w:r>
      <w:r w:rsidRPr="00D44AB2">
        <w:rPr>
          <w:rFonts w:ascii="標楷體" w:eastAsia="標楷體" w:hAnsi="標楷體" w:cs="DFKaiShu-SB-Estd-BF"/>
          <w:color w:val="0000FF"/>
          <w:kern w:val="0"/>
          <w:sz w:val="18"/>
          <w:szCs w:val="18"/>
        </w:rPr>
        <w:t>1090029454</w:t>
      </w:r>
      <w:r w:rsidRPr="00D44AB2">
        <w:rPr>
          <w:rFonts w:ascii="標楷體" w:eastAsia="標楷體" w:hAnsi="標楷體" w:cs="DFKaiShu-SB-Estd-BF" w:hint="eastAsia"/>
          <w:color w:val="0000FF"/>
          <w:kern w:val="0"/>
          <w:sz w:val="18"/>
          <w:szCs w:val="18"/>
        </w:rPr>
        <w:t>號函版</w:t>
      </w:r>
      <w:r w:rsidR="00EC6948" w:rsidRPr="00D44AB2">
        <w:rPr>
          <w:rFonts w:ascii="標楷體" w:eastAsia="標楷體" w:hAnsi="標楷體" w:cs="DFKaiShu-SB-Estd-BF" w:hint="eastAsia"/>
          <w:color w:val="0000FF"/>
          <w:kern w:val="0"/>
          <w:sz w:val="18"/>
          <w:szCs w:val="18"/>
        </w:rPr>
        <w:t>修</w:t>
      </w:r>
      <w:r w:rsidRPr="00D44AB2">
        <w:rPr>
          <w:rFonts w:ascii="標楷體" w:eastAsia="標楷體" w:hAnsi="標楷體" w:cs="DFKaiShu-SB-Estd-BF" w:hint="eastAsia"/>
          <w:color w:val="0000FF"/>
          <w:kern w:val="0"/>
          <w:sz w:val="18"/>
          <w:szCs w:val="18"/>
        </w:rPr>
        <w:t>定</w:t>
      </w:r>
      <w:proofErr w:type="gramEnd"/>
      <w:r w:rsidR="00596640" w:rsidRPr="00D44AB2">
        <w:rPr>
          <w:rFonts w:ascii="標楷體" w:eastAsia="標楷體" w:hAnsi="標楷體" w:cs="DFKaiShu-SB-Estd-BF" w:hint="eastAsia"/>
          <w:color w:val="0000FF"/>
          <w:kern w:val="0"/>
          <w:sz w:val="18"/>
          <w:szCs w:val="18"/>
        </w:rPr>
        <w:t>(110.01.07版)</w:t>
      </w:r>
    </w:p>
    <w:p w:rsidR="00167699" w:rsidRPr="006971A6" w:rsidRDefault="00167699" w:rsidP="00167699">
      <w:pPr>
        <w:pStyle w:val="af9"/>
        <w:numPr>
          <w:ilvl w:val="0"/>
          <w:numId w:val="0"/>
        </w:numPr>
        <w:spacing w:line="520" w:lineRule="exact"/>
        <w:jc w:val="center"/>
        <w:rPr>
          <w:rFonts w:ascii="標楷體" w:eastAsia="標楷體" w:hAnsi="標楷體"/>
          <w:sz w:val="44"/>
          <w:szCs w:val="44"/>
        </w:rPr>
      </w:pPr>
      <w:r w:rsidRPr="006971A6">
        <w:rPr>
          <w:rFonts w:ascii="標楷體" w:eastAsia="標楷體" w:hAnsi="標楷體" w:hint="eastAsia"/>
          <w:color w:val="auto"/>
          <w:kern w:val="52"/>
          <w:sz w:val="44"/>
          <w:szCs w:val="44"/>
        </w:rPr>
        <w:t>目      錄</w:t>
      </w:r>
    </w:p>
    <w:p w:rsidR="007377F6" w:rsidRPr="007377F6" w:rsidRDefault="00167699">
      <w:pPr>
        <w:pStyle w:val="16"/>
        <w:tabs>
          <w:tab w:val="right" w:leader="middleDot" w:pos="8296"/>
        </w:tabs>
        <w:rPr>
          <w:rFonts w:ascii="標楷體" w:eastAsia="標楷體" w:hAnsi="標楷體"/>
          <w:b w:val="0"/>
          <w:bCs w:val="0"/>
          <w:caps w:val="0"/>
          <w:noProof/>
          <w:sz w:val="28"/>
          <w:szCs w:val="22"/>
        </w:rPr>
      </w:pPr>
      <w:r w:rsidRPr="007377F6">
        <w:rPr>
          <w:rFonts w:ascii="標楷體" w:eastAsia="標楷體" w:hAnsi="標楷體" w:hint="eastAsia"/>
          <w:b w:val="0"/>
          <w:bCs w:val="0"/>
          <w:caps w:val="0"/>
          <w:sz w:val="40"/>
          <w:szCs w:val="32"/>
        </w:rPr>
        <w:fldChar w:fldCharType="begin"/>
      </w:r>
      <w:r w:rsidRPr="007377F6">
        <w:rPr>
          <w:rFonts w:ascii="標楷體" w:eastAsia="標楷體" w:hAnsi="標楷體" w:hint="eastAsia"/>
          <w:b w:val="0"/>
          <w:bCs w:val="0"/>
          <w:caps w:val="0"/>
          <w:sz w:val="40"/>
          <w:szCs w:val="32"/>
        </w:rPr>
        <w:instrText xml:space="preserve"> TOC \o "1-3" \h \z \u </w:instrText>
      </w:r>
      <w:r w:rsidRPr="007377F6">
        <w:rPr>
          <w:rFonts w:ascii="標楷體" w:eastAsia="標楷體" w:hAnsi="標楷體" w:hint="eastAsia"/>
          <w:b w:val="0"/>
          <w:bCs w:val="0"/>
          <w:caps w:val="0"/>
          <w:sz w:val="40"/>
          <w:szCs w:val="32"/>
        </w:rPr>
        <w:fldChar w:fldCharType="separate"/>
      </w:r>
      <w:hyperlink w:anchor="_Toc508032729" w:history="1">
        <w:r w:rsidR="007377F6" w:rsidRPr="007377F6">
          <w:rPr>
            <w:rStyle w:val="af8"/>
            <w:rFonts w:ascii="標楷體" w:eastAsia="標楷體" w:hAnsi="標楷體" w:hint="eastAsia"/>
            <w:noProof/>
            <w:sz w:val="28"/>
          </w:rPr>
          <w:t>第 一 章 總　　則</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_Toc508032729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43798A">
          <w:rPr>
            <w:rFonts w:ascii="標楷體" w:eastAsia="標楷體" w:hAnsi="標楷體"/>
            <w:noProof/>
            <w:webHidden/>
            <w:sz w:val="28"/>
          </w:rPr>
          <w:t>3</w:t>
        </w:r>
        <w:r w:rsidR="007377F6" w:rsidRPr="007377F6">
          <w:rPr>
            <w:rFonts w:ascii="標楷體" w:eastAsia="標楷體" w:hAnsi="標楷體"/>
            <w:noProof/>
            <w:webHidden/>
            <w:sz w:val="28"/>
          </w:rPr>
          <w:fldChar w:fldCharType="end"/>
        </w:r>
      </w:hyperlink>
    </w:p>
    <w:p w:rsidR="007377F6" w:rsidRPr="007377F6" w:rsidRDefault="0062316A">
      <w:pPr>
        <w:pStyle w:val="16"/>
        <w:tabs>
          <w:tab w:val="right" w:leader="middleDot" w:pos="8296"/>
        </w:tabs>
        <w:rPr>
          <w:rFonts w:ascii="標楷體" w:eastAsia="標楷體" w:hAnsi="標楷體"/>
          <w:b w:val="0"/>
          <w:bCs w:val="0"/>
          <w:caps w:val="0"/>
          <w:noProof/>
          <w:sz w:val="28"/>
          <w:szCs w:val="22"/>
        </w:rPr>
      </w:pPr>
      <w:hyperlink w:anchor="_Toc508032730" w:history="1">
        <w:r w:rsidR="007377F6" w:rsidRPr="007377F6">
          <w:rPr>
            <w:rStyle w:val="af8"/>
            <w:rFonts w:ascii="標楷體" w:eastAsia="標楷體" w:hAnsi="標楷體" w:hint="eastAsia"/>
            <w:noProof/>
            <w:sz w:val="28"/>
          </w:rPr>
          <w:t>第 二 章 受僱與解僱</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_Toc508032730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43798A">
          <w:rPr>
            <w:rFonts w:ascii="標楷體" w:eastAsia="標楷體" w:hAnsi="標楷體"/>
            <w:noProof/>
            <w:webHidden/>
            <w:sz w:val="28"/>
          </w:rPr>
          <w:t>3</w:t>
        </w:r>
        <w:r w:rsidR="007377F6" w:rsidRPr="007377F6">
          <w:rPr>
            <w:rFonts w:ascii="標楷體" w:eastAsia="標楷體" w:hAnsi="標楷體"/>
            <w:noProof/>
            <w:webHidden/>
            <w:sz w:val="28"/>
          </w:rPr>
          <w:fldChar w:fldCharType="end"/>
        </w:r>
      </w:hyperlink>
    </w:p>
    <w:p w:rsidR="007377F6" w:rsidRPr="007377F6" w:rsidRDefault="0062316A">
      <w:pPr>
        <w:pStyle w:val="16"/>
        <w:tabs>
          <w:tab w:val="right" w:leader="middleDot" w:pos="8296"/>
        </w:tabs>
        <w:rPr>
          <w:rFonts w:ascii="標楷體" w:eastAsia="標楷體" w:hAnsi="標楷體"/>
          <w:b w:val="0"/>
          <w:bCs w:val="0"/>
          <w:caps w:val="0"/>
          <w:noProof/>
          <w:sz w:val="28"/>
          <w:szCs w:val="22"/>
        </w:rPr>
      </w:pPr>
      <w:hyperlink w:anchor="_Toc508032731" w:history="1">
        <w:r w:rsidR="007377F6" w:rsidRPr="007377F6">
          <w:rPr>
            <w:rStyle w:val="af8"/>
            <w:rFonts w:ascii="標楷體" w:eastAsia="標楷體" w:hAnsi="標楷體" w:hint="eastAsia"/>
            <w:noProof/>
            <w:sz w:val="28"/>
          </w:rPr>
          <w:t>第 三 章 工資、津貼及獎金</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_Toc508032731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43798A">
          <w:rPr>
            <w:rFonts w:ascii="標楷體" w:eastAsia="標楷體" w:hAnsi="標楷體"/>
            <w:noProof/>
            <w:webHidden/>
            <w:sz w:val="28"/>
          </w:rPr>
          <w:t>7</w:t>
        </w:r>
        <w:r w:rsidR="007377F6" w:rsidRPr="007377F6">
          <w:rPr>
            <w:rFonts w:ascii="標楷體" w:eastAsia="標楷體" w:hAnsi="標楷體"/>
            <w:noProof/>
            <w:webHidden/>
            <w:sz w:val="28"/>
          </w:rPr>
          <w:fldChar w:fldCharType="end"/>
        </w:r>
      </w:hyperlink>
    </w:p>
    <w:p w:rsidR="007377F6" w:rsidRPr="007377F6" w:rsidRDefault="0062316A">
      <w:pPr>
        <w:pStyle w:val="16"/>
        <w:tabs>
          <w:tab w:val="right" w:leader="middleDot" w:pos="8296"/>
        </w:tabs>
        <w:rPr>
          <w:rFonts w:ascii="標楷體" w:eastAsia="標楷體" w:hAnsi="標楷體"/>
          <w:b w:val="0"/>
          <w:bCs w:val="0"/>
          <w:caps w:val="0"/>
          <w:noProof/>
          <w:sz w:val="28"/>
          <w:szCs w:val="22"/>
        </w:rPr>
      </w:pPr>
      <w:hyperlink w:anchor="_Toc508032732" w:history="1">
        <w:r w:rsidR="007377F6" w:rsidRPr="007377F6">
          <w:rPr>
            <w:rStyle w:val="af8"/>
            <w:rFonts w:ascii="標楷體" w:eastAsia="標楷體" w:hAnsi="標楷體" w:hint="eastAsia"/>
            <w:noProof/>
            <w:sz w:val="28"/>
          </w:rPr>
          <w:t>第 四 章 工作時間、休息、休假、請假</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_Toc508032732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43798A">
          <w:rPr>
            <w:rFonts w:ascii="標楷體" w:eastAsia="標楷體" w:hAnsi="標楷體"/>
            <w:noProof/>
            <w:webHidden/>
            <w:sz w:val="28"/>
          </w:rPr>
          <w:t>9</w:t>
        </w:r>
        <w:r w:rsidR="007377F6" w:rsidRPr="007377F6">
          <w:rPr>
            <w:rFonts w:ascii="標楷體" w:eastAsia="標楷體" w:hAnsi="標楷體"/>
            <w:noProof/>
            <w:webHidden/>
            <w:sz w:val="28"/>
          </w:rPr>
          <w:fldChar w:fldCharType="end"/>
        </w:r>
      </w:hyperlink>
    </w:p>
    <w:p w:rsidR="007377F6" w:rsidRPr="007377F6" w:rsidRDefault="0062316A">
      <w:pPr>
        <w:pStyle w:val="16"/>
        <w:tabs>
          <w:tab w:val="right" w:leader="middleDot" w:pos="8296"/>
        </w:tabs>
        <w:rPr>
          <w:rFonts w:ascii="標楷體" w:eastAsia="標楷體" w:hAnsi="標楷體"/>
          <w:b w:val="0"/>
          <w:bCs w:val="0"/>
          <w:caps w:val="0"/>
          <w:noProof/>
          <w:sz w:val="28"/>
          <w:szCs w:val="22"/>
        </w:rPr>
      </w:pPr>
      <w:hyperlink w:anchor="_Toc508032733" w:history="1">
        <w:r w:rsidR="007377F6" w:rsidRPr="007377F6">
          <w:rPr>
            <w:rStyle w:val="af8"/>
            <w:rFonts w:ascii="標楷體" w:eastAsia="標楷體" w:hAnsi="標楷體" w:hint="eastAsia"/>
            <w:noProof/>
            <w:sz w:val="28"/>
          </w:rPr>
          <w:t>第 五 章 退　休</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_Toc508032733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43798A">
          <w:rPr>
            <w:rFonts w:ascii="標楷體" w:eastAsia="標楷體" w:hAnsi="標楷體"/>
            <w:noProof/>
            <w:webHidden/>
            <w:sz w:val="28"/>
          </w:rPr>
          <w:t>16</w:t>
        </w:r>
        <w:r w:rsidR="007377F6" w:rsidRPr="007377F6">
          <w:rPr>
            <w:rFonts w:ascii="標楷體" w:eastAsia="標楷體" w:hAnsi="標楷體"/>
            <w:noProof/>
            <w:webHidden/>
            <w:sz w:val="28"/>
          </w:rPr>
          <w:fldChar w:fldCharType="end"/>
        </w:r>
      </w:hyperlink>
    </w:p>
    <w:p w:rsidR="007377F6" w:rsidRPr="007377F6" w:rsidRDefault="0062316A">
      <w:pPr>
        <w:pStyle w:val="16"/>
        <w:tabs>
          <w:tab w:val="right" w:leader="middleDot" w:pos="8296"/>
        </w:tabs>
        <w:rPr>
          <w:rFonts w:ascii="標楷體" w:eastAsia="標楷體" w:hAnsi="標楷體"/>
          <w:b w:val="0"/>
          <w:bCs w:val="0"/>
          <w:caps w:val="0"/>
          <w:noProof/>
          <w:sz w:val="28"/>
          <w:szCs w:val="22"/>
        </w:rPr>
      </w:pPr>
      <w:hyperlink w:anchor="_Toc508032734" w:history="1">
        <w:r w:rsidR="007377F6" w:rsidRPr="007377F6">
          <w:rPr>
            <w:rStyle w:val="af8"/>
            <w:rFonts w:ascii="標楷體" w:eastAsia="標楷體" w:hAnsi="標楷體" w:hint="eastAsia"/>
            <w:noProof/>
            <w:sz w:val="28"/>
          </w:rPr>
          <w:t>第 六 章 女工</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_Toc508032734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43798A">
          <w:rPr>
            <w:rFonts w:ascii="標楷體" w:eastAsia="標楷體" w:hAnsi="標楷體"/>
            <w:noProof/>
            <w:webHidden/>
            <w:sz w:val="28"/>
          </w:rPr>
          <w:t>18</w:t>
        </w:r>
        <w:r w:rsidR="007377F6" w:rsidRPr="007377F6">
          <w:rPr>
            <w:rFonts w:ascii="標楷體" w:eastAsia="標楷體" w:hAnsi="標楷體"/>
            <w:noProof/>
            <w:webHidden/>
            <w:sz w:val="28"/>
          </w:rPr>
          <w:fldChar w:fldCharType="end"/>
        </w:r>
      </w:hyperlink>
    </w:p>
    <w:p w:rsidR="007377F6" w:rsidRPr="007377F6" w:rsidRDefault="0062316A">
      <w:pPr>
        <w:pStyle w:val="16"/>
        <w:tabs>
          <w:tab w:val="right" w:leader="middleDot" w:pos="8296"/>
        </w:tabs>
        <w:rPr>
          <w:rFonts w:ascii="標楷體" w:eastAsia="標楷體" w:hAnsi="標楷體"/>
          <w:b w:val="0"/>
          <w:bCs w:val="0"/>
          <w:caps w:val="0"/>
          <w:noProof/>
          <w:sz w:val="28"/>
          <w:szCs w:val="22"/>
        </w:rPr>
      </w:pPr>
      <w:hyperlink w:anchor="_Toc508032735" w:history="1">
        <w:r w:rsidR="007377F6" w:rsidRPr="007377F6">
          <w:rPr>
            <w:rStyle w:val="af8"/>
            <w:rFonts w:ascii="標楷體" w:eastAsia="標楷體" w:hAnsi="標楷體" w:hint="eastAsia"/>
            <w:noProof/>
            <w:sz w:val="28"/>
          </w:rPr>
          <w:t>第 七 章 考勤、考核、獎懲、升遷</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_Toc508032735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43798A">
          <w:rPr>
            <w:rFonts w:ascii="標楷體" w:eastAsia="標楷體" w:hAnsi="標楷體"/>
            <w:noProof/>
            <w:webHidden/>
            <w:sz w:val="28"/>
          </w:rPr>
          <w:t>18</w:t>
        </w:r>
        <w:r w:rsidR="007377F6" w:rsidRPr="007377F6">
          <w:rPr>
            <w:rFonts w:ascii="標楷體" w:eastAsia="標楷體" w:hAnsi="標楷體"/>
            <w:noProof/>
            <w:webHidden/>
            <w:sz w:val="28"/>
          </w:rPr>
          <w:fldChar w:fldCharType="end"/>
        </w:r>
      </w:hyperlink>
    </w:p>
    <w:p w:rsidR="007377F6" w:rsidRPr="007377F6" w:rsidRDefault="0062316A">
      <w:pPr>
        <w:pStyle w:val="16"/>
        <w:tabs>
          <w:tab w:val="right" w:leader="middleDot" w:pos="8296"/>
        </w:tabs>
        <w:rPr>
          <w:rFonts w:ascii="標楷體" w:eastAsia="標楷體" w:hAnsi="標楷體"/>
          <w:b w:val="0"/>
          <w:bCs w:val="0"/>
          <w:caps w:val="0"/>
          <w:noProof/>
          <w:sz w:val="28"/>
          <w:szCs w:val="22"/>
        </w:rPr>
      </w:pPr>
      <w:hyperlink w:anchor="_Toc508032736" w:history="1">
        <w:r w:rsidR="007377F6" w:rsidRPr="007377F6">
          <w:rPr>
            <w:rStyle w:val="af8"/>
            <w:rFonts w:ascii="標楷體" w:eastAsia="標楷體" w:hAnsi="標楷體" w:hint="eastAsia"/>
            <w:noProof/>
            <w:sz w:val="28"/>
          </w:rPr>
          <w:t>第 八 章 職業災害補償及撫卹</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_Toc508032736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43798A">
          <w:rPr>
            <w:rFonts w:ascii="標楷體" w:eastAsia="標楷體" w:hAnsi="標楷體"/>
            <w:noProof/>
            <w:webHidden/>
            <w:sz w:val="28"/>
          </w:rPr>
          <w:t>19</w:t>
        </w:r>
        <w:r w:rsidR="007377F6" w:rsidRPr="007377F6">
          <w:rPr>
            <w:rFonts w:ascii="標楷體" w:eastAsia="標楷體" w:hAnsi="標楷體"/>
            <w:noProof/>
            <w:webHidden/>
            <w:sz w:val="28"/>
          </w:rPr>
          <w:fldChar w:fldCharType="end"/>
        </w:r>
      </w:hyperlink>
    </w:p>
    <w:p w:rsidR="007377F6" w:rsidRPr="007377F6" w:rsidRDefault="0062316A">
      <w:pPr>
        <w:pStyle w:val="16"/>
        <w:tabs>
          <w:tab w:val="right" w:leader="middleDot" w:pos="8296"/>
        </w:tabs>
        <w:rPr>
          <w:rFonts w:ascii="標楷體" w:eastAsia="標楷體" w:hAnsi="標楷體"/>
          <w:b w:val="0"/>
          <w:bCs w:val="0"/>
          <w:caps w:val="0"/>
          <w:noProof/>
          <w:sz w:val="28"/>
          <w:szCs w:val="22"/>
        </w:rPr>
      </w:pPr>
      <w:hyperlink w:anchor="_Toc508032737" w:history="1">
        <w:r w:rsidR="007377F6" w:rsidRPr="007377F6">
          <w:rPr>
            <w:rStyle w:val="af8"/>
            <w:rFonts w:ascii="標楷體" w:eastAsia="標楷體" w:hAnsi="標楷體" w:hint="eastAsia"/>
            <w:noProof/>
            <w:sz w:val="28"/>
          </w:rPr>
          <w:t>第 九 章 社會保險、福利措施與安全衛生</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_Toc508032737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43798A">
          <w:rPr>
            <w:rFonts w:ascii="標楷體" w:eastAsia="標楷體" w:hAnsi="標楷體"/>
            <w:noProof/>
            <w:webHidden/>
            <w:sz w:val="28"/>
          </w:rPr>
          <w:t>20</w:t>
        </w:r>
        <w:r w:rsidR="007377F6" w:rsidRPr="007377F6">
          <w:rPr>
            <w:rFonts w:ascii="標楷體" w:eastAsia="標楷體" w:hAnsi="標楷體"/>
            <w:noProof/>
            <w:webHidden/>
            <w:sz w:val="28"/>
          </w:rPr>
          <w:fldChar w:fldCharType="end"/>
        </w:r>
      </w:hyperlink>
    </w:p>
    <w:p w:rsidR="007377F6" w:rsidRPr="007377F6" w:rsidRDefault="0062316A">
      <w:pPr>
        <w:pStyle w:val="16"/>
        <w:tabs>
          <w:tab w:val="right" w:leader="middleDot" w:pos="8296"/>
        </w:tabs>
        <w:rPr>
          <w:rFonts w:ascii="標楷體" w:eastAsia="標楷體" w:hAnsi="標楷體"/>
          <w:b w:val="0"/>
          <w:bCs w:val="0"/>
          <w:caps w:val="0"/>
          <w:noProof/>
          <w:sz w:val="28"/>
          <w:szCs w:val="22"/>
        </w:rPr>
      </w:pPr>
      <w:hyperlink w:anchor="_Toc508032738" w:history="1">
        <w:r w:rsidR="007377F6" w:rsidRPr="007377F6">
          <w:rPr>
            <w:rStyle w:val="af8"/>
            <w:rFonts w:ascii="標楷體" w:eastAsia="標楷體" w:hAnsi="標楷體" w:hint="eastAsia"/>
            <w:noProof/>
            <w:sz w:val="28"/>
          </w:rPr>
          <w:t>第 十 章 其</w:t>
        </w:r>
        <w:r w:rsidR="007377F6" w:rsidRPr="007377F6">
          <w:rPr>
            <w:rStyle w:val="af8"/>
            <w:rFonts w:ascii="標楷體" w:eastAsia="標楷體" w:hAnsi="標楷體"/>
            <w:noProof/>
            <w:sz w:val="28"/>
          </w:rPr>
          <w:t xml:space="preserve"> </w:t>
        </w:r>
        <w:r w:rsidR="007377F6" w:rsidRPr="007377F6">
          <w:rPr>
            <w:rStyle w:val="af8"/>
            <w:rFonts w:ascii="標楷體" w:eastAsia="標楷體" w:hAnsi="標楷體" w:hint="eastAsia"/>
            <w:noProof/>
            <w:sz w:val="28"/>
          </w:rPr>
          <w:t>他</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_Toc508032738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43798A">
          <w:rPr>
            <w:rFonts w:ascii="標楷體" w:eastAsia="標楷體" w:hAnsi="標楷體"/>
            <w:noProof/>
            <w:webHidden/>
            <w:sz w:val="28"/>
          </w:rPr>
          <w:t>21</w:t>
        </w:r>
        <w:r w:rsidR="007377F6" w:rsidRPr="007377F6">
          <w:rPr>
            <w:rFonts w:ascii="標楷體" w:eastAsia="標楷體" w:hAnsi="標楷體"/>
            <w:noProof/>
            <w:webHidden/>
            <w:sz w:val="28"/>
          </w:rPr>
          <w:fldChar w:fldCharType="end"/>
        </w:r>
      </w:hyperlink>
    </w:p>
    <w:p w:rsidR="00167699" w:rsidRPr="006A7A8F" w:rsidRDefault="00167699" w:rsidP="00167699">
      <w:pPr>
        <w:spacing w:line="520" w:lineRule="exact"/>
        <w:rPr>
          <w:rFonts w:ascii="標楷體" w:eastAsia="標楷體" w:hAnsi="標楷體"/>
          <w:sz w:val="32"/>
          <w:szCs w:val="32"/>
        </w:rPr>
      </w:pPr>
      <w:r w:rsidRPr="007377F6">
        <w:rPr>
          <w:rFonts w:ascii="標楷體" w:eastAsia="標楷體" w:hAnsi="標楷體" w:hint="eastAsia"/>
          <w:bCs/>
          <w:caps/>
          <w:sz w:val="40"/>
          <w:szCs w:val="32"/>
        </w:rPr>
        <w:fldChar w:fldCharType="end"/>
      </w:r>
    </w:p>
    <w:p w:rsidR="004D34F1" w:rsidRPr="00D24D75" w:rsidRDefault="00167699" w:rsidP="004D34F1">
      <w:pPr>
        <w:pStyle w:val="1"/>
        <w:numPr>
          <w:ilvl w:val="0"/>
          <w:numId w:val="24"/>
        </w:numPr>
        <w:spacing w:before="240" w:after="240" w:line="360" w:lineRule="auto"/>
        <w:jc w:val="center"/>
        <w:rPr>
          <w:szCs w:val="36"/>
        </w:rPr>
      </w:pPr>
      <w:r w:rsidRPr="00D24D75">
        <w:rPr>
          <w:szCs w:val="36"/>
        </w:rPr>
        <w:lastRenderedPageBreak/>
        <w:t xml:space="preserve">　</w:t>
      </w:r>
      <w:bookmarkStart w:id="1" w:name="_Toc508032729"/>
      <w:r w:rsidRPr="00D24D75">
        <w:rPr>
          <w:szCs w:val="36"/>
        </w:rPr>
        <w:t>總　　則</w:t>
      </w:r>
      <w:bookmarkEnd w:id="1"/>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4D34F1" w:rsidRPr="004479B4" w:rsidRDefault="001D6688" w:rsidP="004479B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連江縣立</w:t>
      </w:r>
      <w:proofErr w:type="gramStart"/>
      <w:r>
        <w:rPr>
          <w:rFonts w:ascii="Times New Roman" w:eastAsia="標楷體" w:hAnsi="Times New Roman" w:hint="eastAsia"/>
          <w:color w:val="auto"/>
          <w:sz w:val="28"/>
          <w:szCs w:val="28"/>
        </w:rPr>
        <w:t>介</w:t>
      </w:r>
      <w:proofErr w:type="gramEnd"/>
      <w:r>
        <w:rPr>
          <w:rFonts w:ascii="Times New Roman" w:eastAsia="標楷體" w:hAnsi="Times New Roman" w:hint="eastAsia"/>
          <w:color w:val="auto"/>
          <w:sz w:val="28"/>
          <w:szCs w:val="28"/>
        </w:rPr>
        <w:t>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w:t>
      </w:r>
      <w:proofErr w:type="gramStart"/>
      <w:r w:rsidR="00167699" w:rsidRPr="00C85EDA">
        <w:rPr>
          <w:rFonts w:ascii="Times New Roman" w:eastAsia="標楷體" w:hAnsi="標楷體"/>
          <w:color w:val="auto"/>
          <w:sz w:val="28"/>
          <w:szCs w:val="28"/>
        </w:rPr>
        <w:t>勞</w:t>
      </w:r>
      <w:proofErr w:type="gramEnd"/>
      <w:r w:rsidR="00167699" w:rsidRPr="00C85EDA">
        <w:rPr>
          <w:rFonts w:ascii="Times New Roman" w:eastAsia="標楷體" w:hAnsi="標楷體"/>
          <w:color w:val="auto"/>
          <w:sz w:val="28"/>
          <w:szCs w:val="28"/>
        </w:rPr>
        <w:t>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4D34F1" w:rsidRPr="004479B4" w:rsidRDefault="007D7AF2" w:rsidP="004479B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本規則所稱臨時人員，係指受本機關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務有關之各項臨時性、短期性、季節性或特定性工作並依薪資規範獲致工資者。</w:t>
      </w:r>
    </w:p>
    <w:p w:rsidR="00927986" w:rsidRPr="00927986" w:rsidRDefault="00927986" w:rsidP="00927986">
      <w:pPr>
        <w:spacing w:line="440" w:lineRule="exact"/>
        <w:ind w:left="480"/>
        <w:rPr>
          <w:rFonts w:ascii="標楷體" w:eastAsia="標楷體" w:hAnsi="標楷體"/>
          <w:b/>
          <w:color w:val="C00000"/>
          <w:sz w:val="28"/>
          <w:szCs w:val="28"/>
        </w:rPr>
      </w:pPr>
      <w:r>
        <w:rPr>
          <w:rFonts w:ascii="標楷體" w:eastAsia="標楷體" w:hAnsi="標楷體" w:hint="eastAsia"/>
          <w:b/>
          <w:color w:val="C00000"/>
          <w:sz w:val="28"/>
          <w:szCs w:val="28"/>
        </w:rPr>
        <w:t xml:space="preserve">    </w:t>
      </w:r>
      <w:r w:rsidRPr="00927986">
        <w:rPr>
          <w:rFonts w:ascii="標楷體" w:eastAsia="標楷體" w:hAnsi="標楷體" w:hint="eastAsia"/>
          <w:b/>
          <w:color w:val="C00000"/>
          <w:sz w:val="28"/>
          <w:szCs w:val="28"/>
        </w:rPr>
        <w:t>(1)</w:t>
      </w:r>
      <w:r w:rsidRPr="00927986">
        <w:rPr>
          <w:rFonts w:ascii="標楷體" w:eastAsia="標楷體" w:hAnsi="標楷體" w:hint="eastAsia"/>
          <w:b/>
          <w:color w:val="C00000"/>
          <w:sz w:val="28"/>
          <w:szCs w:val="28"/>
          <w:u w:val="single"/>
        </w:rPr>
        <w:t>徵選專業技術臨時工</w:t>
      </w:r>
      <w:r w:rsidRPr="00927986">
        <w:rPr>
          <w:rFonts w:ascii="標楷體" w:eastAsia="標楷體" w:hAnsi="標楷體" w:hint="eastAsia"/>
          <w:b/>
          <w:color w:val="C00000"/>
          <w:sz w:val="28"/>
          <w:szCs w:val="28"/>
        </w:rPr>
        <w:t>下列工作：</w:t>
      </w:r>
    </w:p>
    <w:p w:rsidR="00927986" w:rsidRPr="00927986" w:rsidRDefault="00927986" w:rsidP="00927986">
      <w:pPr>
        <w:pStyle w:val="82"/>
        <w:spacing w:line="0" w:lineRule="atLeast"/>
        <w:ind w:leftChars="0" w:left="1065"/>
        <w:rPr>
          <w:rFonts w:ascii="標楷體" w:eastAsia="標楷體" w:hAnsi="標楷體"/>
          <w:b/>
          <w:color w:val="0000FF"/>
          <w:sz w:val="28"/>
          <w:szCs w:val="28"/>
        </w:rPr>
      </w:pPr>
      <w:r w:rsidRPr="00927986">
        <w:rPr>
          <w:rFonts w:ascii="標楷體" w:eastAsia="標楷體" w:hAnsi="標楷體" w:hint="eastAsia"/>
          <w:b/>
          <w:color w:val="0000FF"/>
          <w:sz w:val="28"/>
          <w:szCs w:val="28"/>
        </w:rPr>
        <w:t>(</w:t>
      </w:r>
      <w:proofErr w:type="gramStart"/>
      <w:r w:rsidRPr="00927986">
        <w:rPr>
          <w:rFonts w:ascii="標楷體" w:eastAsia="標楷體" w:hAnsi="標楷體" w:hint="eastAsia"/>
          <w:b/>
          <w:color w:val="0000FF"/>
          <w:sz w:val="28"/>
          <w:szCs w:val="28"/>
        </w:rPr>
        <w:t>一</w:t>
      </w:r>
      <w:proofErr w:type="gramEnd"/>
      <w:r w:rsidRPr="00927986">
        <w:rPr>
          <w:rFonts w:ascii="標楷體" w:eastAsia="標楷體" w:hAnsi="標楷體" w:hint="eastAsia"/>
          <w:b/>
          <w:color w:val="0000FF"/>
          <w:sz w:val="28"/>
          <w:szCs w:val="28"/>
        </w:rPr>
        <w:t>)辦理全校水電空調電燈及電梯設備保養檢核工作。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sidRPr="00927986">
        <w:rPr>
          <w:rFonts w:ascii="標楷體" w:eastAsia="標楷體" w:hAnsi="標楷體" w:hint="eastAsia"/>
          <w:b/>
          <w:color w:val="0000FF"/>
          <w:sz w:val="28"/>
          <w:szCs w:val="28"/>
        </w:rPr>
        <w:t xml:space="preserve">    (二)</w:t>
      </w:r>
      <w:r w:rsidRPr="00927986">
        <w:rPr>
          <w:rFonts w:ascii="標楷體" w:eastAsia="標楷體" w:hAnsi="標楷體"/>
          <w:b/>
          <w:color w:val="0000FF"/>
          <w:sz w:val="28"/>
          <w:szCs w:val="28"/>
        </w:rPr>
        <w:t>遊戲器材安全管理、維護及填報安全檢核表。</w:t>
      </w:r>
    </w:p>
    <w:p w:rsidR="00927986" w:rsidRPr="00927986" w:rsidRDefault="00927986" w:rsidP="00927986">
      <w:pPr>
        <w:pStyle w:val="82"/>
        <w:spacing w:line="0" w:lineRule="atLeast"/>
        <w:ind w:leftChars="0"/>
        <w:rPr>
          <w:rFonts w:ascii="標楷體" w:eastAsia="標楷體" w:hAnsi="標楷體"/>
          <w:b/>
          <w:color w:val="0000FF"/>
          <w:sz w:val="28"/>
          <w:szCs w:val="28"/>
        </w:rPr>
      </w:pPr>
      <w:r w:rsidRPr="00927986">
        <w:rPr>
          <w:rFonts w:ascii="標楷體" w:eastAsia="標楷體" w:hAnsi="標楷體" w:hint="eastAsia"/>
          <w:b/>
          <w:color w:val="0000FF"/>
          <w:sz w:val="28"/>
          <w:szCs w:val="28"/>
        </w:rPr>
        <w:t xml:space="preserve">    (三)</w:t>
      </w:r>
      <w:r w:rsidRPr="00927986">
        <w:rPr>
          <w:rFonts w:ascii="標楷體" w:eastAsia="標楷體" w:hAnsi="標楷體"/>
          <w:b/>
          <w:color w:val="0000FF"/>
          <w:sz w:val="28"/>
          <w:szCs w:val="28"/>
        </w:rPr>
        <w:t>消防設施檢修及定期填寫防火安全檢核表。</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(四)</w:t>
      </w:r>
      <w:r w:rsidRPr="00927986">
        <w:rPr>
          <w:rFonts w:ascii="標楷體" w:eastAsia="標楷體" w:hAnsi="標楷體" w:hint="eastAsia"/>
          <w:b/>
          <w:color w:val="0000FF"/>
          <w:sz w:val="28"/>
          <w:szCs w:val="28"/>
        </w:rPr>
        <w:t>營養午餐、餐點分裝運送等工作。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(五)</w:t>
      </w:r>
      <w:r w:rsidRPr="00927986">
        <w:rPr>
          <w:rFonts w:ascii="標楷體" w:eastAsia="標楷體" w:hAnsi="標楷體" w:hint="eastAsia"/>
          <w:b/>
          <w:color w:val="0000FF"/>
          <w:sz w:val="28"/>
          <w:szCs w:val="28"/>
        </w:rPr>
        <w:t>校園公共區域環境整潔維護等工作。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(六)</w:t>
      </w:r>
      <w:r w:rsidRPr="00927986">
        <w:rPr>
          <w:rFonts w:ascii="標楷體" w:eastAsia="標楷體" w:hAnsi="標楷體" w:hint="eastAsia"/>
          <w:b/>
          <w:color w:val="0000FF"/>
          <w:sz w:val="28"/>
          <w:szCs w:val="28"/>
        </w:rPr>
        <w:t>資源回收工作及每日垃圾清理。</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(七)</w:t>
      </w:r>
      <w:r w:rsidRPr="00927986">
        <w:rPr>
          <w:rFonts w:ascii="標楷體" w:eastAsia="標楷體" w:hAnsi="標楷體" w:hint="eastAsia"/>
          <w:b/>
          <w:color w:val="0000FF"/>
          <w:sz w:val="28"/>
          <w:szCs w:val="28"/>
        </w:rPr>
        <w:t>臨時職責範圍內交辦事項。</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color w:val="C00000"/>
          <w:sz w:val="28"/>
          <w:szCs w:val="28"/>
        </w:rPr>
        <w:t xml:space="preserve">   </w:t>
      </w:r>
      <w:r w:rsidRPr="00927986">
        <w:rPr>
          <w:rFonts w:ascii="標楷體" w:eastAsia="標楷體" w:hAnsi="標楷體" w:hint="eastAsia"/>
          <w:b/>
          <w:color w:val="C00000"/>
          <w:sz w:val="28"/>
          <w:szCs w:val="28"/>
        </w:rPr>
        <w:t>(2)</w:t>
      </w:r>
      <w:r w:rsidRPr="00927986">
        <w:rPr>
          <w:rFonts w:ascii="標楷體" w:eastAsia="標楷體" w:hAnsi="標楷體" w:hint="eastAsia"/>
          <w:b/>
          <w:color w:val="C00000"/>
          <w:sz w:val="28"/>
          <w:szCs w:val="28"/>
          <w:u w:val="single"/>
        </w:rPr>
        <w:t>徵選一般臨時工</w:t>
      </w:r>
      <w:r w:rsidRPr="00927986">
        <w:rPr>
          <w:rFonts w:ascii="標楷體" w:eastAsia="標楷體" w:hAnsi="標楷體" w:hint="eastAsia"/>
          <w:b/>
          <w:color w:val="C00000"/>
          <w:sz w:val="28"/>
          <w:szCs w:val="28"/>
        </w:rPr>
        <w:t>下列工作：</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w:t>
      </w:r>
      <w:proofErr w:type="gramStart"/>
      <w:r w:rsidRPr="00927986">
        <w:rPr>
          <w:rFonts w:ascii="標楷體" w:eastAsia="標楷體" w:hAnsi="標楷體" w:hint="eastAsia"/>
          <w:b/>
          <w:sz w:val="28"/>
          <w:szCs w:val="28"/>
        </w:rPr>
        <w:t>一</w:t>
      </w:r>
      <w:proofErr w:type="gramEnd"/>
      <w:r w:rsidRPr="00927986">
        <w:rPr>
          <w:rFonts w:ascii="標楷體" w:eastAsia="標楷體" w:hAnsi="標楷體" w:hint="eastAsia"/>
          <w:b/>
          <w:sz w:val="28"/>
          <w:szCs w:val="28"/>
        </w:rPr>
        <w:t>)營養午餐、餐點點心材料烹飪、分裝運送等工作。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(二)校內公文傳遞與分送、文具物品領用及倉庫之管理，庫</w:t>
      </w:r>
    </w:p>
    <w:p w:rsidR="00927986" w:rsidRPr="00927986" w:rsidRDefault="00927986" w:rsidP="00927986">
      <w:pPr>
        <w:pStyle w:val="82"/>
        <w:spacing w:line="0" w:lineRule="atLeast"/>
        <w:ind w:leftChars="0"/>
        <w:rPr>
          <w:rFonts w:ascii="標楷體" w:eastAsia="標楷體" w:hAnsi="標楷體"/>
          <w:b/>
          <w:sz w:val="28"/>
          <w:szCs w:val="28"/>
        </w:rPr>
      </w:pPr>
      <w:r w:rsidRPr="00927986">
        <w:rPr>
          <w:rFonts w:ascii="標楷體" w:eastAsia="標楷體" w:hAnsi="標楷體" w:hint="eastAsia"/>
          <w:b/>
          <w:sz w:val="28"/>
          <w:szCs w:val="28"/>
        </w:rPr>
        <w:t xml:space="preserve">    </w:t>
      </w:r>
      <w:r>
        <w:rPr>
          <w:rFonts w:ascii="標楷體" w:eastAsia="標楷體" w:hAnsi="標楷體" w:hint="eastAsia"/>
          <w:b/>
          <w:sz w:val="28"/>
          <w:szCs w:val="28"/>
        </w:rPr>
        <w:t xml:space="preserve">    </w:t>
      </w:r>
      <w:proofErr w:type="gramStart"/>
      <w:r w:rsidRPr="00927986">
        <w:rPr>
          <w:rFonts w:ascii="標楷體" w:eastAsia="標楷體" w:hAnsi="標楷體" w:hint="eastAsia"/>
          <w:b/>
          <w:sz w:val="28"/>
          <w:szCs w:val="28"/>
        </w:rPr>
        <w:t>存品盤點</w:t>
      </w:r>
      <w:proofErr w:type="gramEnd"/>
      <w:r w:rsidRPr="00927986">
        <w:rPr>
          <w:rFonts w:ascii="標楷體" w:eastAsia="標楷體" w:hAnsi="標楷體" w:hint="eastAsia"/>
          <w:b/>
          <w:sz w:val="28"/>
          <w:szCs w:val="28"/>
        </w:rPr>
        <w:t>等。</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(三)廚房及餐廳(含</w:t>
      </w:r>
      <w:proofErr w:type="gramStart"/>
      <w:r w:rsidRPr="00927986">
        <w:rPr>
          <w:rFonts w:ascii="標楷體" w:eastAsia="標楷體" w:hAnsi="標楷體" w:hint="eastAsia"/>
          <w:b/>
          <w:sz w:val="28"/>
          <w:szCs w:val="28"/>
        </w:rPr>
        <w:t>四周)</w:t>
      </w:r>
      <w:proofErr w:type="gramEnd"/>
      <w:r w:rsidRPr="00927986">
        <w:rPr>
          <w:rFonts w:ascii="標楷體" w:eastAsia="標楷體" w:hAnsi="標楷體" w:hint="eastAsia"/>
          <w:b/>
          <w:sz w:val="28"/>
          <w:szCs w:val="28"/>
        </w:rPr>
        <w:t>暨幼兒園教室環境衛生清潔等工作。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(四)校園公共區域環境整潔維護等工作。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(五)協助餐具洗滌清潔及消毒等工作。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(六)幼童車隨車服務及安全防護工作。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(七)資源回收工作及每日垃圾清理。</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(八)其他與上述工作相當之職務與工作。</w:t>
      </w:r>
    </w:p>
    <w:p w:rsidR="004D34F1" w:rsidRPr="006A074C" w:rsidRDefault="00927986" w:rsidP="00927986">
      <w:pPr>
        <w:pStyle w:val="63"/>
        <w:spacing w:line="0" w:lineRule="atLeast"/>
        <w:ind w:leftChars="0"/>
        <w:rPr>
          <w:rFonts w:ascii="標楷體" w:eastAsia="標楷體" w:hAnsi="標楷體"/>
          <w:b/>
          <w:color w:val="0000FF"/>
          <w:sz w:val="32"/>
          <w:szCs w:val="32"/>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(九)臨時職責範圍內交辦事項。</w:t>
      </w:r>
    </w:p>
    <w:p w:rsidR="00167699" w:rsidRPr="00D24D75" w:rsidRDefault="00167699" w:rsidP="00167699">
      <w:pPr>
        <w:pStyle w:val="1"/>
        <w:spacing w:line="360" w:lineRule="auto"/>
        <w:jc w:val="center"/>
        <w:rPr>
          <w:rFonts w:hAnsi="Times New Roman"/>
          <w:szCs w:val="36"/>
        </w:rPr>
      </w:pPr>
      <w:r w:rsidRPr="00D24D75">
        <w:rPr>
          <w:szCs w:val="36"/>
        </w:rPr>
        <w:t xml:space="preserve">　</w:t>
      </w:r>
      <w:bookmarkStart w:id="2" w:name="_Toc508032730"/>
      <w:r w:rsidRPr="00D24D75">
        <w:rPr>
          <w:szCs w:val="36"/>
        </w:rPr>
        <w:t>受</w:t>
      </w:r>
      <w:proofErr w:type="gramStart"/>
      <w:r w:rsidRPr="00D24D75">
        <w:rPr>
          <w:szCs w:val="36"/>
        </w:rPr>
        <w:t>僱</w:t>
      </w:r>
      <w:proofErr w:type="gramEnd"/>
      <w:r w:rsidRPr="00D24D75">
        <w:rPr>
          <w:szCs w:val="36"/>
        </w:rPr>
        <w:t>與解僱</w:t>
      </w:r>
      <w:bookmarkEnd w:id="2"/>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lastRenderedPageBreak/>
        <w:t>新進</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p>
    <w:p w:rsidR="00167699" w:rsidRPr="00C85EDA"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834784">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簽訂定期契約或不定期契約。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w:t>
      </w:r>
      <w:r w:rsidR="00167699" w:rsidRPr="00C85EDA">
        <w:rPr>
          <w:rFonts w:ascii="Times New Roman" w:eastAsia="標楷體" w:hAnsi="標楷體"/>
          <w:color w:val="auto"/>
          <w:sz w:val="28"/>
          <w:szCs w:val="28"/>
        </w:rPr>
        <w:t>工作年資之</w:t>
      </w:r>
      <w:proofErr w:type="gramStart"/>
      <w:r w:rsidR="00167699" w:rsidRPr="00C85EDA">
        <w:rPr>
          <w:rFonts w:ascii="Times New Roman" w:eastAsia="標楷體" w:hAnsi="標楷體"/>
          <w:color w:val="auto"/>
          <w:sz w:val="28"/>
          <w:szCs w:val="28"/>
        </w:rPr>
        <w:t>採</w:t>
      </w:r>
      <w:proofErr w:type="gramEnd"/>
      <w:r w:rsidR="00167699" w:rsidRPr="00C85EDA">
        <w:rPr>
          <w:rFonts w:ascii="Times New Roman" w:eastAsia="標楷體" w:hAnsi="標楷體"/>
          <w:color w:val="auto"/>
          <w:sz w:val="28"/>
          <w:szCs w:val="28"/>
        </w:rPr>
        <w:t>計方式規定如下：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A74196">
        <w:rPr>
          <w:rFonts w:ascii="Times New Roman" w:eastAsia="標楷體" w:hAnsi="標楷體" w:hint="eastAsia"/>
          <w:color w:val="auto"/>
          <w:sz w:val="28"/>
        </w:rPr>
        <w:t>臨時工</w:t>
      </w:r>
      <w:r w:rsidRPr="00C85EDA">
        <w:rPr>
          <w:rFonts w:ascii="Times New Roman" w:eastAsia="標楷體" w:hAnsi="標楷體"/>
          <w:color w:val="auto"/>
          <w:sz w:val="28"/>
        </w:rPr>
        <w:t>前後工作年資，應合併計算。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Pr>
          <w:rFonts w:ascii="Times New Roman" w:eastAsia="標楷體" w:hAnsi="標楷體" w:hint="eastAsia"/>
          <w:color w:val="auto"/>
          <w:sz w:val="28"/>
        </w:rPr>
        <w:t>臨時</w:t>
      </w:r>
      <w:r w:rsidR="00DE1363">
        <w:rPr>
          <w:rFonts w:ascii="Times New Roman" w:eastAsia="標楷體" w:hAnsi="標楷體" w:hint="eastAsia"/>
          <w:color w:val="auto"/>
          <w:sz w:val="28"/>
        </w:rPr>
        <w:t>工</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w:t>
      </w:r>
      <w:proofErr w:type="gramStart"/>
      <w:r>
        <w:rPr>
          <w:rFonts w:ascii="Times New Roman" w:eastAsia="標楷體" w:hAnsi="標楷體"/>
          <w:color w:val="auto"/>
          <w:sz w:val="28"/>
        </w:rPr>
        <w:t>僱</w:t>
      </w:r>
      <w:proofErr w:type="gramEnd"/>
      <w:r>
        <w:rPr>
          <w:rFonts w:ascii="Times New Roman" w:eastAsia="標楷體" w:hAnsi="標楷體"/>
          <w:color w:val="auto"/>
          <w:sz w:val="28"/>
        </w:rPr>
        <w:t>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sidR="00DE1363">
        <w:rPr>
          <w:rFonts w:ascii="Times New Roman" w:eastAsia="標楷體" w:hAnsi="標楷體" w:hint="eastAsia"/>
          <w:color w:val="auto"/>
          <w:sz w:val="28"/>
        </w:rPr>
        <w:t>機關</w:t>
      </w:r>
      <w:r w:rsidR="00DE1363">
        <w:rPr>
          <w:rFonts w:ascii="Times New Roman" w:eastAsia="標楷體" w:hAnsi="標楷體" w:hint="eastAsia"/>
          <w:color w:val="auto"/>
          <w:sz w:val="28"/>
        </w:rPr>
        <w:t>(</w:t>
      </w:r>
      <w:r>
        <w:rPr>
          <w:rFonts w:ascii="Times New Roman" w:eastAsia="標楷體" w:hAnsi="標楷體" w:hint="eastAsia"/>
          <w:color w:val="auto"/>
          <w:sz w:val="28"/>
        </w:rPr>
        <w:t>學校</w:t>
      </w:r>
      <w:r w:rsidR="00DE1363">
        <w:rPr>
          <w:rFonts w:ascii="Times New Roman" w:eastAsia="標楷體" w:hAnsi="標楷體" w:hint="eastAsia"/>
          <w:color w:val="auto"/>
          <w:sz w:val="28"/>
        </w:rPr>
        <w:t>)</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167699">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進臨時</w:t>
      </w:r>
      <w:r w:rsidR="00167699" w:rsidRPr="00C85EDA">
        <w:rPr>
          <w:rFonts w:ascii="Times New Roman" w:eastAsia="標楷體" w:hAnsi="標楷體"/>
          <w:color w:val="auto"/>
          <w:sz w:val="28"/>
          <w:szCs w:val="28"/>
        </w:rPr>
        <w:t>工</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sidRPr="00DE1363">
        <w:rPr>
          <w:rFonts w:ascii="Times New Roman" w:eastAsia="標楷體" w:hAnsi="標楷體" w:hint="eastAsia"/>
          <w:b/>
          <w:color w:val="0000FF"/>
          <w:sz w:val="28"/>
          <w:szCs w:val="28"/>
          <w:u w:val="single"/>
        </w:rPr>
        <w:t>30</w:t>
      </w:r>
      <w:r w:rsidR="00FB73AA" w:rsidRPr="00DE1363">
        <w:rPr>
          <w:rFonts w:ascii="Times New Roman" w:eastAsia="標楷體" w:hAnsi="標楷體" w:hint="eastAsia"/>
          <w:b/>
          <w:color w:val="0000FF"/>
          <w:sz w:val="28"/>
          <w:szCs w:val="28"/>
          <w:u w:val="single"/>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w:t>
      </w:r>
      <w:proofErr w:type="gramStart"/>
      <w:r w:rsidR="00167699" w:rsidRPr="006766E9">
        <w:rPr>
          <w:rFonts w:ascii="Times New Roman" w:eastAsia="標楷體" w:hAnsi="標楷體"/>
          <w:color w:val="auto"/>
          <w:sz w:val="28"/>
          <w:szCs w:val="28"/>
        </w:rPr>
        <w:t>簽准者</w:t>
      </w:r>
      <w:proofErr w:type="gramEnd"/>
      <w:r w:rsidR="00167699" w:rsidRPr="006766E9">
        <w:rPr>
          <w:rFonts w:ascii="Times New Roman" w:eastAsia="標楷體" w:hAnsi="標楷體"/>
          <w:color w:val="auto"/>
          <w:sz w:val="28"/>
          <w:szCs w:val="28"/>
        </w:rPr>
        <w:t>，不在此限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w:t>
      </w:r>
      <w:proofErr w:type="gramStart"/>
      <w:r w:rsidR="00167699" w:rsidRPr="006766E9">
        <w:rPr>
          <w:rFonts w:ascii="Times New Roman" w:eastAsia="標楷體" w:hAnsi="標楷體"/>
          <w:color w:val="auto"/>
          <w:sz w:val="28"/>
          <w:szCs w:val="28"/>
        </w:rPr>
        <w:t>不</w:t>
      </w:r>
      <w:proofErr w:type="gramEnd"/>
      <w:r w:rsidR="00167699" w:rsidRPr="006766E9">
        <w:rPr>
          <w:rFonts w:ascii="Times New Roman" w:eastAsia="標楷體" w:hAnsi="標楷體"/>
          <w:color w:val="auto"/>
          <w:sz w:val="28"/>
          <w:szCs w:val="28"/>
        </w:rPr>
        <w:t>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終止勞動契約：</w:t>
      </w:r>
    </w:p>
    <w:p w:rsidR="00167699" w:rsidRPr="00DE3CF8" w:rsidRDefault="00CD79C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lastRenderedPageBreak/>
        <w:t>二、</w:t>
      </w:r>
      <w:r w:rsidR="00167699" w:rsidRPr="00DE3CF8">
        <w:rPr>
          <w:rFonts w:ascii="Times New Roman" w:eastAsia="標楷體" w:hAnsi="標楷體"/>
          <w:bCs w:val="0"/>
          <w:color w:val="auto"/>
          <w:sz w:val="28"/>
        </w:rPr>
        <w:t>業務緊縮時。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臨時人員</w:t>
      </w:r>
      <w:r w:rsidRPr="00DE3CF8">
        <w:rPr>
          <w:rFonts w:ascii="Times New Roman" w:eastAsia="標楷體" w:hAnsi="標楷體"/>
          <w:bCs w:val="0"/>
          <w:color w:val="auto"/>
          <w:sz w:val="28"/>
        </w:rPr>
        <w:t>之必要，又無適當工作可供安置時。</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Pr="00DE3CF8">
        <w:rPr>
          <w:rFonts w:ascii="Times New Roman" w:eastAsia="標楷體" w:hAnsi="標楷體" w:hint="eastAsia"/>
          <w:bCs w:val="0"/>
          <w:color w:val="auto"/>
          <w:sz w:val="28"/>
        </w:rPr>
        <w:t>臨時</w:t>
      </w:r>
      <w:r w:rsidR="00D0231D" w:rsidRPr="00DE3CF8">
        <w:rPr>
          <w:rFonts w:ascii="Times New Roman" w:eastAsia="標楷體" w:hAnsi="標楷體" w:hint="eastAsia"/>
          <w:bCs w:val="0"/>
          <w:color w:val="auto"/>
          <w:sz w:val="28"/>
        </w:rPr>
        <w:t>人員</w:t>
      </w:r>
      <w:r w:rsidR="00167699" w:rsidRPr="00DE3CF8">
        <w:rPr>
          <w:rFonts w:ascii="Times New Roman" w:eastAsia="標楷體" w:hAnsi="標楷體"/>
          <w:bCs w:val="0"/>
          <w:color w:val="auto"/>
          <w:sz w:val="28"/>
        </w:rPr>
        <w:t>對於所擔任之工作確不能勝任時。</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847798" w:rsidP="00167699">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臨時</w:t>
      </w:r>
      <w:r w:rsidR="0044442E">
        <w:rPr>
          <w:rFonts w:ascii="Times New Roman" w:eastAsia="標楷體" w:hAnsi="標楷體" w:hint="eastAsia"/>
          <w:color w:val="auto"/>
          <w:sz w:val="28"/>
          <w:szCs w:val="28"/>
        </w:rPr>
        <w:t>人員</w:t>
      </w:r>
      <w:r>
        <w:rPr>
          <w:rFonts w:ascii="Times New Roman" w:eastAsia="標楷體" w:hAnsi="標楷體"/>
          <w:color w:val="auto"/>
          <w:sz w:val="28"/>
          <w:szCs w:val="28"/>
        </w:rPr>
        <w:t>在產假期間或職業災害醫療</w:t>
      </w:r>
      <w:proofErr w:type="gramStart"/>
      <w:r>
        <w:rPr>
          <w:rFonts w:ascii="Times New Roman" w:eastAsia="標楷體" w:hAnsi="標楷體"/>
          <w:color w:val="auto"/>
          <w:sz w:val="28"/>
          <w:szCs w:val="28"/>
        </w:rPr>
        <w:t>期間，</w:t>
      </w:r>
      <w:proofErr w:type="gramEnd"/>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167699">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167699">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臨時人員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r w:rsidR="00DE1363" w:rsidRPr="00DE1363">
        <w:rPr>
          <w:rFonts w:eastAsia="標楷體" w:hAnsi="標楷體" w:hint="eastAsia"/>
          <w:b/>
          <w:bCs/>
          <w:sz w:val="28"/>
          <w:szCs w:val="28"/>
        </w:rPr>
        <w:t>（※符合退休要件者，則依退休金給與標準發給）</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lastRenderedPageBreak/>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w:t>
      </w:r>
      <w:proofErr w:type="gramStart"/>
      <w:r w:rsidRPr="006766E9">
        <w:rPr>
          <w:rFonts w:eastAsia="標楷體" w:hAnsi="標楷體" w:hint="eastAsia"/>
          <w:bCs/>
          <w:kern w:val="0"/>
          <w:sz w:val="28"/>
          <w:szCs w:val="28"/>
        </w:rPr>
        <w:t>個</w:t>
      </w:r>
      <w:proofErr w:type="gramEnd"/>
      <w:r w:rsidRPr="006766E9">
        <w:rPr>
          <w:rFonts w:eastAsia="標楷體" w:hAnsi="標楷體" w:hint="eastAsia"/>
          <w:bCs/>
          <w:kern w:val="0"/>
          <w:sz w:val="28"/>
          <w:szCs w:val="28"/>
        </w:rPr>
        <w:t>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w:t>
      </w:r>
      <w:proofErr w:type="gramStart"/>
      <w:r w:rsidRPr="006766E9">
        <w:rPr>
          <w:rFonts w:eastAsia="標楷體" w:hAnsi="標楷體" w:hint="eastAsia"/>
          <w:bCs/>
          <w:kern w:val="0"/>
          <w:sz w:val="28"/>
          <w:szCs w:val="28"/>
        </w:rPr>
        <w:t>比例計給</w:t>
      </w:r>
      <w:proofErr w:type="gramEnd"/>
      <w:r w:rsidRPr="006766E9">
        <w:rPr>
          <w:rFonts w:eastAsia="標楷體" w:hAnsi="標楷體" w:hint="eastAsia"/>
          <w:bCs/>
          <w:kern w:val="0"/>
          <w:sz w:val="28"/>
          <w:szCs w:val="28"/>
        </w:rPr>
        <w:t>；最高以發給六個月平均工資為限。</w:t>
      </w:r>
    </w:p>
    <w:p w:rsidR="00167699" w:rsidRPr="00DE1363" w:rsidRDefault="00167699" w:rsidP="00167699">
      <w:pPr>
        <w:kinsoku w:val="0"/>
        <w:overflowPunct w:val="0"/>
        <w:autoSpaceDE w:val="0"/>
        <w:autoSpaceDN w:val="0"/>
        <w:snapToGrid w:val="0"/>
        <w:spacing w:after="72" w:line="400" w:lineRule="exact"/>
        <w:ind w:leftChars="500" w:left="1200"/>
        <w:jc w:val="both"/>
        <w:rPr>
          <w:rFonts w:eastAsia="標楷體" w:hAnsi="標楷體"/>
          <w:b/>
          <w:sz w:val="28"/>
          <w:szCs w:val="28"/>
        </w:rPr>
      </w:pPr>
      <w:r w:rsidRPr="00DE1363">
        <w:rPr>
          <w:rFonts w:eastAsia="標楷體" w:hAnsi="標楷體" w:hint="eastAsia"/>
          <w:b/>
          <w:sz w:val="28"/>
          <w:szCs w:val="28"/>
        </w:rPr>
        <w:t>本條資遣費之發給，不適用於第十一條、自動辭職核准或定期勞動契約期滿離職之</w:t>
      </w:r>
      <w:r w:rsidR="00834784" w:rsidRPr="00DE1363">
        <w:rPr>
          <w:rFonts w:eastAsia="標楷體" w:hAnsi="標楷體" w:hint="eastAsia"/>
          <w:b/>
          <w:sz w:val="28"/>
          <w:szCs w:val="28"/>
        </w:rPr>
        <w:t>臨時人員</w:t>
      </w:r>
      <w:r w:rsidRPr="00DE1363">
        <w:rPr>
          <w:rFonts w:eastAsia="標楷體" w:hAnsi="標楷體" w:hint="eastAsia"/>
          <w:b/>
          <w:sz w:val="28"/>
          <w:szCs w:val="28"/>
        </w:rPr>
        <w:t>。</w:t>
      </w:r>
    </w:p>
    <w:p w:rsidR="00167699" w:rsidRPr="00C85EDA"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有下列情形之</w:t>
      </w:r>
      <w:proofErr w:type="gramStart"/>
      <w:r w:rsidR="00167699" w:rsidRPr="00C85EDA">
        <w:rPr>
          <w:rFonts w:ascii="Times New Roman" w:eastAsia="標楷體" w:hAnsi="標楷體"/>
          <w:color w:val="auto"/>
          <w:sz w:val="28"/>
          <w:szCs w:val="28"/>
        </w:rPr>
        <w:t>一</w:t>
      </w:r>
      <w:proofErr w:type="gramEnd"/>
      <w:r w:rsidR="00167699" w:rsidRPr="00C85EDA">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DE1363">
        <w:rPr>
          <w:rFonts w:ascii="Times New Roman" w:eastAsia="標楷體" w:hAnsi="標楷體" w:hint="eastAsia"/>
          <w:color w:val="auto"/>
          <w:sz w:val="28"/>
        </w:rPr>
        <w:t>教職員工</w:t>
      </w:r>
      <w:r w:rsidRPr="00C85EDA">
        <w:rPr>
          <w:rFonts w:ascii="Times New Roman" w:eastAsia="標楷體" w:hAnsi="標楷體"/>
          <w:color w:val="auto"/>
          <w:sz w:val="28"/>
        </w:rPr>
        <w:t>實施暴行或有重大侮辱之行為。</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w:t>
      </w:r>
      <w:proofErr w:type="gramStart"/>
      <w:r w:rsidRPr="00C85EDA">
        <w:rPr>
          <w:rFonts w:ascii="Times New Roman" w:eastAsia="標楷體" w:hAnsi="標楷體"/>
          <w:color w:val="auto"/>
          <w:sz w:val="28"/>
        </w:rPr>
        <w:t>諭</w:t>
      </w:r>
      <w:proofErr w:type="gramEnd"/>
      <w:r w:rsidRPr="00C85EDA">
        <w:rPr>
          <w:rFonts w:ascii="Times New Roman" w:eastAsia="標楷體" w:hAnsi="標楷體"/>
          <w:color w:val="auto"/>
          <w:sz w:val="28"/>
        </w:rPr>
        <w:t>知緩刑或</w:t>
      </w:r>
      <w:proofErr w:type="gramStart"/>
      <w:r w:rsidRPr="00C85EDA">
        <w:rPr>
          <w:rFonts w:ascii="Times New Roman" w:eastAsia="標楷體" w:hAnsi="標楷體"/>
          <w:color w:val="auto"/>
          <w:sz w:val="28"/>
        </w:rPr>
        <w:t>未准易科</w:t>
      </w:r>
      <w:proofErr w:type="gramEnd"/>
      <w:r w:rsidRPr="00C85EDA">
        <w:rPr>
          <w:rFonts w:ascii="Times New Roman" w:eastAsia="標楷體" w:hAnsi="標楷體"/>
          <w:color w:val="auto"/>
          <w:sz w:val="28"/>
        </w:rPr>
        <w:t>罰金。</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167699">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834784">
        <w:rPr>
          <w:rFonts w:ascii="Times New Roman" w:eastAsia="標楷體" w:hAnsi="標楷體" w:hint="eastAsia"/>
          <w:color w:val="auto"/>
          <w:sz w:val="28"/>
          <w:szCs w:val="28"/>
        </w:rPr>
        <w:t>臨時人員</w:t>
      </w:r>
      <w:r w:rsidR="00500375">
        <w:rPr>
          <w:rFonts w:ascii="Times New Roman" w:eastAsia="標楷體" w:hAnsi="標楷體" w:hint="eastAsia"/>
          <w:color w:val="auto"/>
          <w:sz w:val="28"/>
          <w:szCs w:val="28"/>
        </w:rPr>
        <w:t>(</w:t>
      </w:r>
      <w:r w:rsidR="00500375">
        <w:rPr>
          <w:rFonts w:ascii="Times New Roman" w:eastAsia="標楷體" w:hAnsi="標楷體" w:hint="eastAsia"/>
          <w:color w:val="auto"/>
          <w:sz w:val="28"/>
          <w:szCs w:val="28"/>
        </w:rPr>
        <w:t>受雇人員</w:t>
      </w:r>
      <w:r w:rsidR="00500375">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且對臨時人</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資及其他勞動條件不作不利之變更，調動後工作與原有工作性質為</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體能及技術可勝任，並考量</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及其家庭之生活利益後，得依</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之體能及技術調</w:t>
      </w:r>
      <w:r w:rsidRPr="00260BA1">
        <w:rPr>
          <w:rFonts w:eastAsia="標楷體" w:hAnsi="標楷體" w:cs="標楷體" w:hint="eastAsia"/>
          <w:color w:val="auto"/>
          <w:sz w:val="28"/>
          <w:szCs w:val="28"/>
        </w:rPr>
        <w:lastRenderedPageBreak/>
        <w:t>整</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之職務或工作地點，其年資合併計算；</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有正當理由時，得申請覆議。</w:t>
      </w:r>
    </w:p>
    <w:p w:rsidR="00167699" w:rsidRPr="00260BA1"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167699">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834784" w:rsidP="00167699">
      <w:pPr>
        <w:pStyle w:val="af"/>
        <w:spacing w:beforeLines="50" w:before="180" w:afterLines="0" w:line="400" w:lineRule="exact"/>
        <w:ind w:left="1200"/>
        <w:rPr>
          <w:rFonts w:ascii="Times New Roman" w:eastAsia="標楷體" w:hAnsi="標楷體"/>
          <w:color w:val="auto"/>
          <w:sz w:val="28"/>
          <w:szCs w:val="28"/>
        </w:rPr>
      </w:pPr>
      <w:r w:rsidRPr="00DE3CF8">
        <w:rPr>
          <w:rFonts w:ascii="Times New Roman" w:eastAsia="標楷體" w:hAnsi="標楷體"/>
          <w:color w:val="auto"/>
          <w:sz w:val="28"/>
          <w:szCs w:val="28"/>
        </w:rPr>
        <w:t>臨時人員</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D24D75" w:rsidRDefault="00167699" w:rsidP="00167699">
      <w:pPr>
        <w:pStyle w:val="1"/>
        <w:spacing w:line="360" w:lineRule="auto"/>
        <w:jc w:val="center"/>
        <w:rPr>
          <w:szCs w:val="36"/>
        </w:rPr>
      </w:pPr>
      <w:r w:rsidRPr="00D24D75">
        <w:rPr>
          <w:szCs w:val="36"/>
        </w:rPr>
        <w:t xml:space="preserve">　</w:t>
      </w:r>
      <w:bookmarkStart w:id="3" w:name="_Toc508032731"/>
      <w:r w:rsidRPr="00D24D75">
        <w:rPr>
          <w:szCs w:val="36"/>
        </w:rPr>
        <w:t>工資、</w:t>
      </w:r>
      <w:r w:rsidRPr="00D24D75">
        <w:rPr>
          <w:rFonts w:hint="eastAsia"/>
          <w:szCs w:val="36"/>
        </w:rPr>
        <w:t>津貼及獎金</w:t>
      </w:r>
      <w:bookmarkEnd w:id="3"/>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之工資由本</w:t>
      </w:r>
      <w:r>
        <w:rPr>
          <w:rFonts w:ascii="Times New Roman" w:eastAsia="標楷體" w:hAnsi="標楷體"/>
          <w:color w:val="auto"/>
          <w:sz w:val="28"/>
          <w:szCs w:val="28"/>
        </w:rPr>
        <w:t>機關</w:t>
      </w:r>
      <w:r>
        <w:rPr>
          <w:rFonts w:ascii="Times New Roman" w:eastAsia="標楷體" w:hAnsi="標楷體"/>
          <w:color w:val="auto"/>
          <w:sz w:val="28"/>
          <w:szCs w:val="28"/>
        </w:rPr>
        <w:t>(</w:t>
      </w:r>
      <w:r>
        <w:rPr>
          <w:rFonts w:ascii="Times New Roman" w:eastAsia="標楷體" w:hAnsi="標楷體"/>
          <w:color w:val="auto"/>
          <w:sz w:val="28"/>
          <w:szCs w:val="28"/>
        </w:rPr>
        <w:t>學校</w:t>
      </w:r>
      <w:r>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167699">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w:t>
      </w:r>
      <w:proofErr w:type="gramStart"/>
      <w:r w:rsidRPr="00DD038A">
        <w:rPr>
          <w:rFonts w:ascii="Times New Roman" w:eastAsia="標楷體" w:hAnsi="標楷體"/>
          <w:color w:val="auto"/>
          <w:sz w:val="28"/>
          <w:szCs w:val="28"/>
        </w:rPr>
        <w:t>採</w:t>
      </w:r>
      <w:proofErr w:type="gramEnd"/>
      <w:r w:rsidRPr="00DD038A">
        <w:rPr>
          <w:rFonts w:ascii="Times New Roman" w:eastAsia="標楷體" w:hAnsi="標楷體"/>
          <w:color w:val="auto"/>
          <w:sz w:val="28"/>
          <w:szCs w:val="28"/>
        </w:rPr>
        <w:t>計時制、</w:t>
      </w:r>
      <w:proofErr w:type="gramStart"/>
      <w:r w:rsidRPr="00DD038A">
        <w:rPr>
          <w:rFonts w:ascii="Times New Roman" w:eastAsia="標楷體" w:hAnsi="標楷體"/>
          <w:color w:val="auto"/>
          <w:sz w:val="28"/>
          <w:szCs w:val="28"/>
        </w:rPr>
        <w:t>計日制</w:t>
      </w:r>
      <w:proofErr w:type="gramEnd"/>
      <w:r w:rsidRPr="00DD038A">
        <w:rPr>
          <w:rFonts w:ascii="Times New Roman" w:eastAsia="標楷體" w:hAnsi="標楷體"/>
          <w:color w:val="auto"/>
          <w:sz w:val="28"/>
          <w:szCs w:val="28"/>
        </w:rPr>
        <w:t>、計月制、計件制。</w:t>
      </w:r>
    </w:p>
    <w:p w:rsidR="00167699" w:rsidRPr="00DD038A" w:rsidRDefault="00834784"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臨時人員</w:t>
      </w:r>
      <w:r w:rsidR="00500375">
        <w:rPr>
          <w:rFonts w:ascii="Times New Roman" w:eastAsia="標楷體" w:hAnsi="標楷體" w:hint="eastAsia"/>
          <w:color w:val="auto"/>
          <w:sz w:val="28"/>
          <w:szCs w:val="28"/>
        </w:rPr>
        <w:t>工</w:t>
      </w:r>
      <w:r w:rsidR="00167699" w:rsidRPr="00DD038A">
        <w:rPr>
          <w:rFonts w:ascii="Times New Roman" w:eastAsia="標楷體" w:hAnsi="標楷體"/>
          <w:color w:val="auto"/>
          <w:sz w:val="28"/>
          <w:szCs w:val="28"/>
        </w:rPr>
        <w:t>資之給付，除法令另有規定或與</w:t>
      </w:r>
      <w:r w:rsidR="00200E59">
        <w:rPr>
          <w:rFonts w:ascii="Times New Roman" w:eastAsia="標楷體" w:hAnsi="標楷體" w:hint="eastAsia"/>
          <w:color w:val="auto"/>
          <w:sz w:val="28"/>
          <w:szCs w:val="28"/>
        </w:rPr>
        <w:t>該臨時人員</w:t>
      </w:r>
      <w:r w:rsidR="00167699" w:rsidRPr="00DD038A">
        <w:rPr>
          <w:rFonts w:ascii="Times New Roman" w:eastAsia="標楷體" w:hAnsi="標楷體"/>
          <w:color w:val="auto"/>
          <w:sz w:val="28"/>
          <w:szCs w:val="28"/>
        </w:rPr>
        <w:t>另有約定外，全額直接給付</w:t>
      </w:r>
      <w:r w:rsidRPr="00DD038A">
        <w:rPr>
          <w:rFonts w:ascii="Times New Roman" w:eastAsia="標楷體" w:hAnsi="標楷體"/>
          <w:color w:val="auto"/>
          <w:sz w:val="28"/>
          <w:szCs w:val="28"/>
        </w:rPr>
        <w:t>臨時人員</w:t>
      </w:r>
      <w:r w:rsidR="00167699" w:rsidRPr="00DD038A">
        <w:rPr>
          <w:rFonts w:ascii="Times New Roman" w:eastAsia="標楷體" w:hAnsi="標楷體"/>
          <w:color w:val="auto"/>
          <w:sz w:val="28"/>
          <w:szCs w:val="28"/>
        </w:rPr>
        <w:t>。</w:t>
      </w:r>
    </w:p>
    <w:p w:rsidR="00167699" w:rsidRPr="00DD038A" w:rsidRDefault="00834784"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臨時人員</w:t>
      </w:r>
      <w:r w:rsidR="00200E59">
        <w:rPr>
          <w:rFonts w:ascii="Times New Roman" w:eastAsia="標楷體" w:hAnsi="標楷體" w:hint="eastAsia"/>
          <w:color w:val="auto"/>
          <w:sz w:val="28"/>
          <w:szCs w:val="28"/>
        </w:rPr>
        <w:t>工</w:t>
      </w:r>
      <w:r w:rsidR="00167699" w:rsidRPr="00DD038A">
        <w:rPr>
          <w:rFonts w:ascii="Times New Roman" w:eastAsia="標楷體" w:hAnsi="標楷體"/>
          <w:color w:val="auto"/>
          <w:sz w:val="28"/>
          <w:szCs w:val="28"/>
        </w:rPr>
        <w:t>資，經</w:t>
      </w:r>
      <w:r w:rsidR="00200E59">
        <w:rPr>
          <w:rFonts w:ascii="Times New Roman" w:eastAsia="標楷體" w:hAnsi="標楷體" w:hint="eastAsia"/>
          <w:color w:val="auto"/>
          <w:sz w:val="28"/>
          <w:szCs w:val="28"/>
        </w:rPr>
        <w:t>其當事人</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29243F">
      <w:pPr>
        <w:pStyle w:val="af"/>
        <w:spacing w:beforeLines="50" w:before="180" w:after="72" w:line="400" w:lineRule="exact"/>
        <w:ind w:left="3059" w:hangingChars="664" w:hanging="1859"/>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proofErr w:type="gramStart"/>
      <w:r>
        <w:rPr>
          <w:rFonts w:ascii="標楷體" w:eastAsia="標楷體" w:hAnsi="標楷體" w:hint="eastAsia"/>
          <w:color w:val="auto"/>
          <w:sz w:val="28"/>
          <w:szCs w:val="28"/>
        </w:rPr>
        <w:t>▓</w:t>
      </w:r>
      <w:proofErr w:type="gramEnd"/>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167699">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lastRenderedPageBreak/>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roofErr w:type="gramStart"/>
      <w:r w:rsidRPr="00DD038A">
        <w:rPr>
          <w:rFonts w:ascii="Times New Roman" w:eastAsia="標楷體" w:hAnsi="標楷體"/>
          <w:color w:val="auto"/>
          <w:sz w:val="28"/>
          <w:szCs w:val="28"/>
        </w:rPr>
        <w:t>＿＿＿＿＿＿＿＿＿＿＿＿＿</w:t>
      </w:r>
      <w:proofErr w:type="gramEnd"/>
    </w:p>
    <w:p w:rsidR="008134BD" w:rsidRPr="00DD038A" w:rsidRDefault="008134BD" w:rsidP="008134BD">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834784" w:rsidRPr="00DD038A">
        <w:rPr>
          <w:rFonts w:ascii="Times New Roman" w:eastAsia="標楷體" w:hAnsi="標楷體" w:hint="eastAsia"/>
          <w:color w:val="auto"/>
          <w:sz w:val="28"/>
          <w:szCs w:val="28"/>
        </w:rPr>
        <w:t>臨時人員</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834784" w:rsidRPr="00DD038A">
        <w:rPr>
          <w:rFonts w:ascii="Times New Roman" w:eastAsia="標楷體" w:hAnsi="標楷體" w:hint="eastAsia"/>
          <w:color w:val="auto"/>
          <w:sz w:val="28"/>
          <w:szCs w:val="28"/>
        </w:rPr>
        <w:t>臨時人員</w:t>
      </w:r>
      <w:r w:rsidRPr="00DD038A">
        <w:rPr>
          <w:rFonts w:ascii="Times New Roman" w:eastAsia="標楷體" w:hAnsi="標楷體" w:hint="eastAsia"/>
          <w:color w:val="auto"/>
          <w:sz w:val="28"/>
          <w:szCs w:val="28"/>
        </w:rPr>
        <w:t>。</w:t>
      </w:r>
    </w:p>
    <w:p w:rsidR="00167699" w:rsidRPr="00260BA1"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851466">
        <w:rPr>
          <w:rFonts w:ascii="Times New Roman" w:eastAsia="標楷體" w:hAnsi="標楷體" w:hint="eastAsia"/>
          <w:color w:val="auto"/>
          <w:sz w:val="28"/>
          <w:szCs w:val="28"/>
        </w:rPr>
        <w:t>臨時人</w:t>
      </w:r>
      <w:r w:rsidR="00834784">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167699">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經臨時人員</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834784">
        <w:rPr>
          <w:rFonts w:ascii="Times New Roman" w:eastAsia="標楷體" w:hAnsi="標楷體" w:hint="eastAsia"/>
          <w:color w:val="auto"/>
          <w:sz w:val="28"/>
          <w:szCs w:val="28"/>
        </w:rPr>
        <w:t>臨時人員</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proofErr w:type="gramStart"/>
      <w:r w:rsidRPr="00DD08DF">
        <w:rPr>
          <w:rFonts w:ascii="Times New Roman" w:eastAsia="標楷體" w:hAnsi="標楷體" w:hint="eastAsia"/>
          <w:color w:val="auto"/>
          <w:sz w:val="28"/>
          <w:szCs w:val="28"/>
        </w:rPr>
        <w:t>規定計給</w:t>
      </w:r>
      <w:proofErr w:type="gramEnd"/>
      <w:r w:rsidRPr="00DD08DF">
        <w:rPr>
          <w:rFonts w:ascii="Times New Roman" w:eastAsia="標楷體" w:hAnsi="標楷體" w:hint="eastAsia"/>
          <w:color w:val="auto"/>
          <w:sz w:val="28"/>
          <w:szCs w:val="28"/>
        </w:rPr>
        <w:t>。</w:t>
      </w:r>
    </w:p>
    <w:p w:rsidR="00BA2C92" w:rsidRPr="006B6E15" w:rsidRDefault="00BA2C92" w:rsidP="00167699">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w:t>
      </w:r>
      <w:proofErr w:type="gramStart"/>
      <w:r w:rsidRPr="006B6E15">
        <w:rPr>
          <w:rFonts w:ascii="Times New Roman" w:eastAsia="標楷體" w:hAnsi="標楷體" w:cs="Times New Roman" w:hint="eastAsia"/>
          <w:sz w:val="28"/>
          <w:szCs w:val="28"/>
        </w:rPr>
        <w:t>一</w:t>
      </w:r>
      <w:proofErr w:type="gramEnd"/>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834784" w:rsidP="00060CC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臨時人員</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proofErr w:type="gramStart"/>
      <w:r w:rsidR="00BA2C92" w:rsidRPr="00060CC4">
        <w:rPr>
          <w:rFonts w:ascii="Times New Roman" w:eastAsia="標楷體" w:hAnsi="標楷體" w:hint="eastAsia"/>
          <w:color w:val="auto"/>
          <w:sz w:val="28"/>
          <w:szCs w:val="28"/>
          <w:u w:val="single"/>
        </w:rPr>
        <w:t>＿</w:t>
      </w:r>
      <w:proofErr w:type="gramEnd"/>
      <w:r w:rsidR="006B6E15" w:rsidRPr="00060CC4">
        <w:rPr>
          <w:rFonts w:ascii="Times New Roman" w:eastAsia="標楷體" w:hAnsi="標楷體" w:hint="eastAsia"/>
          <w:color w:val="auto"/>
          <w:sz w:val="28"/>
          <w:szCs w:val="28"/>
          <w:u w:val="single"/>
        </w:rPr>
        <w:t>1</w:t>
      </w:r>
      <w:proofErr w:type="gramStart"/>
      <w:r w:rsidR="00BA2C92" w:rsidRPr="00060CC4">
        <w:rPr>
          <w:rFonts w:ascii="Times New Roman" w:eastAsia="標楷體" w:hAnsi="標楷體" w:hint="eastAsia"/>
          <w:color w:val="auto"/>
          <w:sz w:val="28"/>
          <w:szCs w:val="28"/>
          <w:u w:val="single"/>
        </w:rPr>
        <w:t>＿</w:t>
      </w:r>
      <w:proofErr w:type="gramEnd"/>
      <w:r w:rsidR="00BA2C92" w:rsidRPr="006B6E15">
        <w:rPr>
          <w:rFonts w:ascii="Times New Roman" w:eastAsia="標楷體" w:hAnsi="標楷體" w:hint="eastAsia"/>
          <w:color w:val="auto"/>
          <w:sz w:val="28"/>
          <w:szCs w:val="28"/>
        </w:rPr>
        <w:t>換取補休時數</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；補休期限</w:t>
      </w:r>
      <w:proofErr w:type="gramStart"/>
      <w:r w:rsidR="00BA2C92"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 xml:space="preserve">12 </w:t>
      </w:r>
      <w:proofErr w:type="gramStart"/>
      <w:r w:rsidR="00BA2C92" w:rsidRPr="006B6E15">
        <w:rPr>
          <w:rFonts w:ascii="Times New Roman" w:eastAsia="標楷體" w:hAnsi="標楷體" w:hint="eastAsia"/>
          <w:color w:val="auto"/>
          <w:sz w:val="28"/>
          <w:szCs w:val="28"/>
        </w:rPr>
        <w:t>個</w:t>
      </w:r>
      <w:proofErr w:type="gramEnd"/>
      <w:r w:rsidR="00BA2C92" w:rsidRPr="006B6E15">
        <w:rPr>
          <w:rFonts w:ascii="Times New Roman" w:eastAsia="標楷體" w:hAnsi="標楷體" w:hint="eastAsia"/>
          <w:color w:val="auto"/>
          <w:sz w:val="28"/>
          <w:szCs w:val="28"/>
        </w:rPr>
        <w:t>月。</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前條補休</w:t>
      </w:r>
      <w:proofErr w:type="gramEnd"/>
      <w:r w:rsidRPr="006B6E15">
        <w:rPr>
          <w:rFonts w:ascii="Times New Roman" w:eastAsia="標楷體" w:hAnsi="標楷體" w:hint="eastAsia"/>
          <w:color w:val="auto"/>
          <w:sz w:val="28"/>
          <w:szCs w:val="28"/>
        </w:rPr>
        <w:t>之期限，</w:t>
      </w:r>
      <w:proofErr w:type="gramStart"/>
      <w:r w:rsidRPr="006B6E15">
        <w:rPr>
          <w:rFonts w:ascii="Times New Roman" w:eastAsia="標楷體" w:hAnsi="標楷體" w:hint="eastAsia"/>
          <w:color w:val="auto"/>
          <w:sz w:val="28"/>
          <w:szCs w:val="28"/>
        </w:rPr>
        <w:t>逾依第二十七</w:t>
      </w:r>
      <w:proofErr w:type="gramEnd"/>
      <w:r w:rsidRPr="006B6E15">
        <w:rPr>
          <w:rFonts w:ascii="Times New Roman" w:eastAsia="標楷體" w:hAnsi="標楷體" w:hint="eastAsia"/>
          <w:color w:val="auto"/>
          <w:sz w:val="28"/>
          <w:szCs w:val="28"/>
        </w:rPr>
        <w:t>條所約定年度之末日者，以該</w:t>
      </w:r>
      <w:r w:rsidRPr="006B6E15">
        <w:rPr>
          <w:rFonts w:ascii="Times New Roman" w:eastAsia="標楷體" w:hAnsi="標楷體" w:hint="eastAsia"/>
          <w:color w:val="auto"/>
          <w:sz w:val="28"/>
          <w:szCs w:val="28"/>
        </w:rPr>
        <w:lastRenderedPageBreak/>
        <w:t>日為期限之末日。</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補休應依</w:t>
      </w:r>
      <w:proofErr w:type="gramEnd"/>
      <w:r w:rsidR="00834784" w:rsidRPr="006B6E15">
        <w:rPr>
          <w:rFonts w:ascii="Times New Roman" w:eastAsia="標楷體" w:hAnsi="標楷體" w:hint="eastAsia"/>
          <w:color w:val="auto"/>
          <w:sz w:val="28"/>
          <w:szCs w:val="28"/>
        </w:rPr>
        <w:t>臨時人員</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2326CB">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834784" w:rsidRPr="006B6E15">
        <w:rPr>
          <w:rFonts w:ascii="Times New Roman" w:eastAsia="標楷體" w:hAnsi="標楷體" w:hint="eastAsia"/>
          <w:color w:val="auto"/>
          <w:sz w:val="28"/>
          <w:szCs w:val="28"/>
        </w:rPr>
        <w:t>臨時人臨時人員</w:t>
      </w:r>
      <w:r w:rsidRPr="006B6E15">
        <w:rPr>
          <w:rFonts w:ascii="Times New Roman" w:eastAsia="標楷體" w:hAnsi="標楷體" w:hint="eastAsia"/>
          <w:color w:val="auto"/>
          <w:sz w:val="28"/>
          <w:szCs w:val="28"/>
        </w:rPr>
        <w:t>資給付日發給。</w:t>
      </w:r>
    </w:p>
    <w:p w:rsidR="007825E6" w:rsidRPr="006B6E15" w:rsidRDefault="007E0206" w:rsidP="002326CB">
      <w:pPr>
        <w:pStyle w:val="af"/>
        <w:spacing w:beforeLines="50" w:before="180" w:after="72" w:line="400" w:lineRule="exact"/>
        <w:ind w:left="1200" w:firstLineChars="128" w:firstLine="358"/>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7825E6" w:rsidRPr="006B6E15">
        <w:rPr>
          <w:rFonts w:ascii="Times New Roman" w:eastAsia="標楷體" w:hAnsi="標楷體" w:hint="eastAsia"/>
          <w:color w:val="auto"/>
          <w:sz w:val="28"/>
          <w:szCs w:val="28"/>
        </w:rPr>
        <w:t>補休屆期後</w:t>
      </w:r>
      <w:proofErr w:type="gramStart"/>
      <w:r w:rsidR="007825E6"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30</w:t>
      </w:r>
      <w:proofErr w:type="gramStart"/>
      <w:r w:rsidR="007825E6" w:rsidRPr="00060CC4">
        <w:rPr>
          <w:rFonts w:ascii="Times New Roman" w:eastAsia="標楷體" w:hAnsi="標楷體" w:hint="eastAsia"/>
          <w:color w:val="auto"/>
          <w:sz w:val="28"/>
          <w:szCs w:val="28"/>
          <w:u w:val="single"/>
        </w:rPr>
        <w:t>＿</w:t>
      </w:r>
      <w:proofErr w:type="gramEnd"/>
      <w:r w:rsidR="007825E6" w:rsidRPr="006B6E15">
        <w:rPr>
          <w:rFonts w:ascii="Times New Roman" w:eastAsia="標楷體" w:hAnsi="標楷體" w:hint="eastAsia"/>
          <w:color w:val="auto"/>
          <w:sz w:val="28"/>
          <w:szCs w:val="28"/>
        </w:rPr>
        <w:t>日（不得超過</w:t>
      </w:r>
      <w:proofErr w:type="gramStart"/>
      <w:r w:rsidR="007825E6" w:rsidRPr="006B6E15">
        <w:rPr>
          <w:rFonts w:ascii="Times New Roman" w:eastAsia="標楷體" w:hAnsi="標楷體" w:hint="eastAsia"/>
          <w:color w:val="auto"/>
          <w:sz w:val="28"/>
          <w:szCs w:val="28"/>
        </w:rPr>
        <w:t>三</w:t>
      </w:r>
      <w:proofErr w:type="gramEnd"/>
      <w:r w:rsidR="007825E6" w:rsidRPr="006B6E15">
        <w:rPr>
          <w:rFonts w:ascii="Times New Roman" w:eastAsia="標楷體" w:hAnsi="標楷體" w:hint="eastAsia"/>
          <w:color w:val="auto"/>
          <w:sz w:val="28"/>
          <w:szCs w:val="28"/>
        </w:rPr>
        <w:t>十日）。</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w:t>
      </w:r>
      <w:proofErr w:type="gramStart"/>
      <w:r w:rsidR="008134BD" w:rsidRPr="006B6E15">
        <w:rPr>
          <w:rFonts w:ascii="Times New Roman" w:eastAsia="標楷體" w:hAnsi="標楷體" w:hint="eastAsia"/>
          <w:color w:val="auto"/>
          <w:sz w:val="28"/>
          <w:szCs w:val="28"/>
        </w:rPr>
        <w:t>條應結</w:t>
      </w:r>
      <w:r w:rsidRPr="006B6E15">
        <w:rPr>
          <w:rFonts w:ascii="Times New Roman" w:eastAsia="標楷體" w:hAnsi="標楷體" w:hint="eastAsia"/>
          <w:color w:val="auto"/>
          <w:sz w:val="28"/>
          <w:szCs w:val="28"/>
        </w:rPr>
        <w:t>清</w:t>
      </w:r>
      <w:proofErr w:type="gramEnd"/>
      <w:r w:rsidRPr="006B6E15">
        <w:rPr>
          <w:rFonts w:ascii="Times New Roman" w:eastAsia="標楷體" w:hAnsi="標楷體" w:hint="eastAsia"/>
          <w:color w:val="auto"/>
          <w:sz w:val="28"/>
          <w:szCs w:val="28"/>
        </w:rPr>
        <w:t>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834784" w:rsidRPr="006B6E15">
        <w:rPr>
          <w:rFonts w:ascii="Times New Roman" w:eastAsia="標楷體" w:hAnsi="標楷體" w:hint="eastAsia"/>
          <w:color w:val="auto"/>
          <w:sz w:val="28"/>
          <w:szCs w:val="28"/>
        </w:rPr>
        <w:t>臨時人員</w:t>
      </w:r>
      <w:r w:rsidRPr="006B6E15">
        <w:rPr>
          <w:rFonts w:ascii="Times New Roman" w:eastAsia="標楷體" w:hAnsi="標楷體" w:hint="eastAsia"/>
          <w:color w:val="auto"/>
          <w:sz w:val="28"/>
          <w:szCs w:val="28"/>
        </w:rPr>
        <w:t>。</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8969EA" w:rsidP="00167699">
      <w:pPr>
        <w:pStyle w:val="af"/>
        <w:spacing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工作獎金依照行政院訂定之當年度最新「</w:t>
      </w:r>
      <w:r w:rsidRPr="008969EA">
        <w:rPr>
          <w:rFonts w:ascii="Times New Roman" w:eastAsia="標楷體" w:hAnsi="標楷體" w:hint="eastAsia"/>
          <w:color w:val="auto"/>
          <w:sz w:val="28"/>
          <w:szCs w:val="28"/>
        </w:rPr>
        <w:t>軍公教人員年終工作獎金發給注意事項</w:t>
      </w:r>
      <w:r>
        <w:rPr>
          <w:rFonts w:ascii="Times New Roman" w:eastAsia="標楷體" w:hAnsi="標楷體" w:hint="eastAsia"/>
          <w:color w:val="auto"/>
          <w:sz w:val="28"/>
          <w:szCs w:val="28"/>
        </w:rPr>
        <w:t>」核計發給。</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162B88"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sidR="00834784" w:rsidRPr="00B42D7D">
        <w:rPr>
          <w:rFonts w:ascii="Times New Roman" w:eastAsia="標楷體" w:hAnsi="標楷體" w:hint="eastAsia"/>
          <w:color w:val="auto"/>
          <w:sz w:val="28"/>
          <w:szCs w:val="28"/>
        </w:rPr>
        <w:t>臨時人員</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D24D75" w:rsidRDefault="00167699" w:rsidP="00167699">
      <w:pPr>
        <w:pStyle w:val="1"/>
        <w:spacing w:line="360" w:lineRule="auto"/>
        <w:jc w:val="center"/>
        <w:rPr>
          <w:szCs w:val="36"/>
        </w:rPr>
      </w:pPr>
      <w:r w:rsidRPr="00D24D75">
        <w:rPr>
          <w:szCs w:val="36"/>
        </w:rPr>
        <w:t xml:space="preserve">　</w:t>
      </w:r>
      <w:bookmarkStart w:id="4" w:name="_Toc508032732"/>
      <w:r w:rsidRPr="00D24D75">
        <w:rPr>
          <w:szCs w:val="36"/>
        </w:rPr>
        <w:t>工作時間、休息、休假、請假</w:t>
      </w:r>
      <w:bookmarkEnd w:id="4"/>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lastRenderedPageBreak/>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照顧家庭成員需要，允許</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於不變更每日正常工作時數下，在一小時範圍內，彈性調整工作開始及終止之時間。</w:t>
      </w:r>
    </w:p>
    <w:p w:rsidR="00167699" w:rsidRPr="006766E9" w:rsidRDefault="00167699" w:rsidP="00167699">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w:t>
      </w:r>
      <w:r w:rsidR="00834784">
        <w:rPr>
          <w:rFonts w:eastAsia="標楷體" w:hAnsi="標楷體" w:hint="eastAsia"/>
          <w:color w:val="auto"/>
          <w:kern w:val="0"/>
          <w:sz w:val="28"/>
          <w:szCs w:val="28"/>
        </w:rPr>
        <w:t>臨時人員</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臨時人員</w:t>
      </w:r>
      <w:r w:rsidR="00167699" w:rsidRPr="00260BA1">
        <w:rPr>
          <w:rFonts w:ascii="Times New Roman" w:eastAsia="標楷體" w:hAnsi="標楷體"/>
          <w:color w:val="auto"/>
          <w:spacing w:val="-4"/>
          <w:sz w:val="28"/>
          <w:szCs w:val="28"/>
        </w:rPr>
        <w:t>為撫育未滿三歲子女，</w:t>
      </w:r>
      <w:r w:rsidR="00167699" w:rsidRPr="008969EA">
        <w:rPr>
          <w:rFonts w:ascii="Times New Roman" w:eastAsia="標楷體" w:hAnsi="標楷體"/>
          <w:b/>
          <w:color w:val="auto"/>
          <w:spacing w:val="-4"/>
          <w:sz w:val="28"/>
          <w:szCs w:val="28"/>
        </w:rPr>
        <w:t>得</w:t>
      </w:r>
      <w:r w:rsidR="00167699" w:rsidRPr="00260BA1">
        <w:rPr>
          <w:rFonts w:ascii="Times New Roman" w:eastAsia="標楷體" w:hAnsi="標楷體"/>
          <w:color w:val="auto"/>
          <w:spacing w:val="-4"/>
          <w:sz w:val="28"/>
          <w:szCs w:val="28"/>
        </w:rPr>
        <w:t>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w:t>
      </w:r>
      <w:proofErr w:type="gramStart"/>
      <w:r w:rsidR="00167699" w:rsidRPr="00260BA1">
        <w:rPr>
          <w:rFonts w:ascii="Times New Roman" w:eastAsia="標楷體" w:hAnsi="標楷體"/>
          <w:color w:val="auto"/>
          <w:spacing w:val="-4"/>
          <w:sz w:val="28"/>
          <w:szCs w:val="28"/>
        </w:rPr>
        <w:t>一</w:t>
      </w:r>
      <w:proofErr w:type="gramEnd"/>
      <w:r w:rsidR="00167699" w:rsidRPr="00260BA1">
        <w:rPr>
          <w:rFonts w:ascii="Times New Roman" w:eastAsia="標楷體" w:hAnsi="標楷體"/>
          <w:color w:val="auto"/>
          <w:spacing w:val="-4"/>
          <w:sz w:val="28"/>
          <w:szCs w:val="28"/>
        </w:rPr>
        <w:t>：</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D30A91">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w:t>
      </w:r>
      <w:proofErr w:type="gramStart"/>
      <w:r w:rsidR="00D30A91" w:rsidRPr="00B42D7D">
        <w:rPr>
          <w:rFonts w:ascii="Times New Roman" w:eastAsia="標楷體" w:hAnsi="標楷體" w:hint="eastAsia"/>
          <w:color w:val="auto"/>
          <w:sz w:val="28"/>
          <w:szCs w:val="28"/>
        </w:rPr>
        <w:t>個</w:t>
      </w:r>
      <w:proofErr w:type="gramEnd"/>
      <w:r w:rsidR="00D30A91" w:rsidRPr="00B42D7D">
        <w:rPr>
          <w:rFonts w:ascii="Times New Roman" w:eastAsia="標楷體" w:hAnsi="標楷體" w:hint="eastAsia"/>
          <w:color w:val="auto"/>
          <w:sz w:val="28"/>
          <w:szCs w:val="28"/>
        </w:rPr>
        <w:t>月不得超過一百三十八小時。</w:t>
      </w:r>
    </w:p>
    <w:p w:rsidR="00167699" w:rsidRPr="006766E9"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3C75D8">
        <w:rPr>
          <w:rFonts w:ascii="Times New Roman" w:eastAsia="標楷體" w:hAnsi="Times New Roman" w:hint="eastAsia"/>
          <w:color w:val="auto"/>
          <w:sz w:val="28"/>
          <w:szCs w:val="28"/>
        </w:rPr>
        <w:t>臨時人員</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使臨時人員</w:t>
      </w:r>
      <w:r w:rsidR="00167699" w:rsidRPr="006766E9">
        <w:rPr>
          <w:rFonts w:ascii="Times New Roman" w:eastAsia="標楷體" w:hAnsi="Times New Roman" w:hint="eastAsia"/>
          <w:color w:val="auto"/>
          <w:sz w:val="28"/>
          <w:szCs w:val="28"/>
        </w:rPr>
        <w:t>於</w:t>
      </w:r>
      <w:r w:rsidR="00167699" w:rsidRPr="008969EA">
        <w:rPr>
          <w:rFonts w:ascii="Times New Roman" w:eastAsia="標楷體" w:hAnsi="Times New Roman" w:hint="eastAsia"/>
          <w:b/>
          <w:color w:val="auto"/>
          <w:sz w:val="28"/>
          <w:szCs w:val="28"/>
        </w:rPr>
        <w:t>休息日工作</w:t>
      </w:r>
      <w:r w:rsidR="00167699" w:rsidRPr="006766E9">
        <w:rPr>
          <w:rFonts w:ascii="Times New Roman" w:eastAsia="標楷體" w:hAnsi="Times New Roman" w:hint="eastAsia"/>
          <w:color w:val="auto"/>
          <w:sz w:val="28"/>
          <w:szCs w:val="28"/>
        </w:rPr>
        <w:t>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FA6F79">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834784">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83478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Pr>
          <w:rFonts w:ascii="Times New Roman" w:eastAsia="標楷體" w:hAnsi="標楷體"/>
          <w:color w:val="auto"/>
          <w:sz w:val="28"/>
          <w:szCs w:val="28"/>
        </w:rPr>
        <w:t>機關</w:t>
      </w:r>
      <w:r>
        <w:rPr>
          <w:rFonts w:ascii="Times New Roman" w:eastAsia="標楷體" w:hAnsi="標楷體"/>
          <w:color w:val="auto"/>
          <w:sz w:val="28"/>
          <w:szCs w:val="28"/>
        </w:rPr>
        <w:t>(</w:t>
      </w:r>
      <w:r>
        <w:rPr>
          <w:rFonts w:ascii="Times New Roman" w:eastAsia="標楷體" w:hAnsi="標楷體"/>
          <w:color w:val="auto"/>
          <w:sz w:val="28"/>
          <w:szCs w:val="28"/>
        </w:rPr>
        <w:t>學校</w:t>
      </w:r>
      <w:r>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8134BD">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w:t>
      </w:r>
      <w:proofErr w:type="gramStart"/>
      <w:r w:rsidRPr="00B42D7D">
        <w:rPr>
          <w:rFonts w:ascii="Times New Roman" w:eastAsia="標楷體" w:hAnsi="標楷體" w:cs="Times New Roman" w:hint="eastAsia"/>
          <w:sz w:val="28"/>
          <w:szCs w:val="28"/>
        </w:rPr>
        <w:t>一</w:t>
      </w:r>
      <w:proofErr w:type="gramEnd"/>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6E3CDF">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臨時人臨時人員</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proofErr w:type="gramStart"/>
      <w:r w:rsidRPr="00B42D7D">
        <w:rPr>
          <w:rFonts w:ascii="Times New Roman" w:eastAsia="標楷體" w:hAnsi="標楷體" w:hint="eastAsia"/>
          <w:color w:val="auto"/>
          <w:sz w:val="28"/>
          <w:szCs w:val="28"/>
        </w:rPr>
        <w:t>採</w:t>
      </w:r>
      <w:proofErr w:type="gramEnd"/>
      <w:r w:rsidRPr="00B42D7D">
        <w:rPr>
          <w:rFonts w:ascii="Times New Roman" w:eastAsia="標楷體" w:hAnsi="標楷體" w:hint="eastAsia"/>
          <w:color w:val="auto"/>
          <w:sz w:val="28"/>
          <w:szCs w:val="28"/>
        </w:rPr>
        <w:t>輪班制者，其工作班次，每週更換一次。但經</w:t>
      </w:r>
      <w:r w:rsidR="00834784" w:rsidRPr="00B42D7D">
        <w:rPr>
          <w:rFonts w:ascii="Times New Roman" w:eastAsia="標楷體" w:hAnsi="標楷體" w:hint="eastAsia"/>
          <w:color w:val="auto"/>
          <w:sz w:val="28"/>
          <w:szCs w:val="28"/>
        </w:rPr>
        <w:t>臨時人員</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834784" w:rsidRPr="00B42D7D">
        <w:rPr>
          <w:rFonts w:ascii="Times New Roman" w:eastAsia="標楷體" w:hAnsi="標楷體" w:hint="eastAsia"/>
          <w:color w:val="auto"/>
          <w:sz w:val="28"/>
          <w:szCs w:val="28"/>
        </w:rPr>
        <w:t>臨時人員</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均應休假</w:t>
      </w:r>
      <w:proofErr w:type="gramEnd"/>
      <w:r w:rsidRPr="006766E9">
        <w:rPr>
          <w:rFonts w:ascii="Times New Roman" w:eastAsia="標楷體" w:hAnsi="標楷體" w:hint="eastAsia"/>
          <w:color w:val="auto"/>
          <w:sz w:val="28"/>
          <w:szCs w:val="28"/>
        </w:rPr>
        <w:t>，工資照給。前開休假日經</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雇雙方協商同意後，</w:t>
      </w:r>
      <w:proofErr w:type="gramStart"/>
      <w:r w:rsidRPr="006766E9">
        <w:rPr>
          <w:rFonts w:ascii="Times New Roman" w:eastAsia="標楷體" w:hAnsi="標楷體" w:hint="eastAsia"/>
          <w:color w:val="auto"/>
          <w:sz w:val="28"/>
          <w:szCs w:val="28"/>
        </w:rPr>
        <w:t>得酌作調</w:t>
      </w:r>
      <w:proofErr w:type="gramEnd"/>
      <w:r w:rsidRPr="006766E9">
        <w:rPr>
          <w:rFonts w:ascii="Times New Roman" w:eastAsia="標楷體" w:hAnsi="標楷體" w:hint="eastAsia"/>
          <w:color w:val="auto"/>
          <w:sz w:val="28"/>
          <w:szCs w:val="28"/>
        </w:rPr>
        <w:t>移。</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lastRenderedPageBreak/>
        <w:t>二、</w:t>
      </w:r>
      <w:r w:rsidRPr="006766E9">
        <w:rPr>
          <w:rFonts w:ascii="Times New Roman" w:eastAsia="標楷體" w:hAnsi="標楷體" w:hint="eastAsia"/>
          <w:color w:val="auto"/>
          <w:sz w:val="28"/>
        </w:rPr>
        <w:t>一年以上二年未滿者，七日。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834784">
        <w:rPr>
          <w:rFonts w:ascii="Times New Roman" w:eastAsia="標楷體" w:hAnsi="標楷體"/>
          <w:color w:val="auto"/>
          <w:sz w:val="28"/>
          <w:szCs w:val="28"/>
        </w:rPr>
        <w:t>臨時人員</w:t>
      </w:r>
      <w:r w:rsidRPr="006766E9">
        <w:rPr>
          <w:rFonts w:ascii="Times New Roman" w:eastAsia="標楷體" w:hAnsi="標楷體"/>
          <w:color w:val="auto"/>
          <w:sz w:val="28"/>
          <w:szCs w:val="28"/>
        </w:rPr>
        <w:t>之工作年資自受</w:t>
      </w:r>
      <w:proofErr w:type="gramStart"/>
      <w:r w:rsidRPr="006766E9">
        <w:rPr>
          <w:rFonts w:ascii="Times New Roman" w:eastAsia="標楷體" w:hAnsi="標楷體"/>
          <w:color w:val="auto"/>
          <w:sz w:val="28"/>
          <w:szCs w:val="28"/>
        </w:rPr>
        <w:t>僱</w:t>
      </w:r>
      <w:proofErr w:type="gramEnd"/>
      <w:r w:rsidRPr="006766E9">
        <w:rPr>
          <w:rFonts w:ascii="Times New Roman" w:eastAsia="標楷體" w:hAnsi="標楷體"/>
          <w:color w:val="auto"/>
          <w:sz w:val="28"/>
          <w:szCs w:val="28"/>
        </w:rPr>
        <w:t>當日起算；</w:t>
      </w:r>
      <w:r w:rsidR="00834784">
        <w:rPr>
          <w:rFonts w:ascii="Times New Roman" w:eastAsia="標楷體" w:hAnsi="標楷體" w:hint="eastAsia"/>
          <w:color w:val="auto"/>
          <w:sz w:val="28"/>
          <w:szCs w:val="28"/>
        </w:rPr>
        <w:t>臨時人員</w:t>
      </w:r>
      <w:r w:rsidRPr="006766E9">
        <w:rPr>
          <w:rFonts w:ascii="Times New Roman" w:eastAsia="標楷體" w:hAnsi="標楷體" w:hint="eastAsia"/>
          <w:color w:val="auto"/>
          <w:sz w:val="28"/>
          <w:szCs w:val="28"/>
        </w:rPr>
        <w:t>得於</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雇雙方協商之下</w:t>
      </w:r>
      <w:r w:rsidRPr="00F74E27">
        <w:rPr>
          <w:rFonts w:ascii="Times New Roman" w:eastAsia="標楷體" w:hAnsi="標楷體" w:hint="eastAsia"/>
          <w:bCs/>
          <w:color w:val="auto"/>
          <w:sz w:val="28"/>
          <w:szCs w:val="28"/>
        </w:rPr>
        <w:t>列期間內，行使特別休假權利：</w:t>
      </w:r>
    </w:p>
    <w:p w:rsidR="00167699" w:rsidRPr="00247950" w:rsidRDefault="00247950" w:rsidP="00167699">
      <w:pPr>
        <w:pStyle w:val="af"/>
        <w:spacing w:beforeLines="50" w:before="180" w:after="72" w:line="400" w:lineRule="exact"/>
        <w:ind w:left="1480" w:hangingChars="100" w:hanging="280"/>
        <w:rPr>
          <w:rFonts w:ascii="Times New Roman" w:eastAsia="標楷體" w:hAnsi="標楷體"/>
          <w:b/>
          <w:bCs/>
          <w:color w:val="auto"/>
          <w:sz w:val="28"/>
          <w:szCs w:val="28"/>
        </w:rPr>
      </w:pPr>
      <w:proofErr w:type="gramStart"/>
      <w:r w:rsidRPr="00247950">
        <w:rPr>
          <w:rFonts w:ascii="標楷體" w:eastAsia="標楷體" w:hAnsi="標楷體" w:hint="eastAsia"/>
          <w:b/>
          <w:color w:val="auto"/>
          <w:sz w:val="28"/>
          <w:szCs w:val="28"/>
        </w:rPr>
        <w:t>▓</w:t>
      </w:r>
      <w:proofErr w:type="gramEnd"/>
      <w:r w:rsidR="00167699" w:rsidRPr="00247950">
        <w:rPr>
          <w:rFonts w:ascii="Times New Roman" w:eastAsia="標楷體" w:hAnsi="標楷體" w:hint="eastAsia"/>
          <w:b/>
          <w:bCs/>
          <w:color w:val="auto"/>
          <w:sz w:val="28"/>
          <w:szCs w:val="28"/>
        </w:rPr>
        <w:t>以</w:t>
      </w:r>
      <w:r w:rsidR="00834784" w:rsidRPr="00247950">
        <w:rPr>
          <w:rFonts w:ascii="Times New Roman" w:eastAsia="標楷體" w:hAnsi="標楷體" w:hint="eastAsia"/>
          <w:b/>
          <w:bCs/>
          <w:color w:val="auto"/>
          <w:sz w:val="28"/>
          <w:szCs w:val="28"/>
        </w:rPr>
        <w:t>臨時人員</w:t>
      </w:r>
      <w:r w:rsidR="00167699" w:rsidRPr="00247950">
        <w:rPr>
          <w:rFonts w:ascii="Times New Roman" w:eastAsia="標楷體" w:hAnsi="標楷體" w:hint="eastAsia"/>
          <w:b/>
          <w:bCs/>
          <w:color w:val="auto"/>
          <w:sz w:val="28"/>
          <w:szCs w:val="28"/>
        </w:rPr>
        <w:t>受</w:t>
      </w:r>
      <w:proofErr w:type="gramStart"/>
      <w:r w:rsidR="00167699" w:rsidRPr="00247950">
        <w:rPr>
          <w:rFonts w:ascii="Times New Roman" w:eastAsia="標楷體" w:hAnsi="標楷體" w:hint="eastAsia"/>
          <w:b/>
          <w:bCs/>
          <w:color w:val="auto"/>
          <w:sz w:val="28"/>
          <w:szCs w:val="28"/>
        </w:rPr>
        <w:t>僱</w:t>
      </w:r>
      <w:proofErr w:type="gramEnd"/>
      <w:r w:rsidR="00167699" w:rsidRPr="00247950">
        <w:rPr>
          <w:rFonts w:ascii="Times New Roman" w:eastAsia="標楷體" w:hAnsi="標楷體" w:hint="eastAsia"/>
          <w:b/>
          <w:bCs/>
          <w:color w:val="auto"/>
          <w:sz w:val="28"/>
          <w:szCs w:val="28"/>
        </w:rPr>
        <w:t>當日起算，每一週年之期間。但其工作六個月以上一年未滿者，為取得特別休假權利後六</w:t>
      </w:r>
      <w:proofErr w:type="gramStart"/>
      <w:r w:rsidR="00167699" w:rsidRPr="00247950">
        <w:rPr>
          <w:rFonts w:ascii="Times New Roman" w:eastAsia="標楷體" w:hAnsi="標楷體" w:hint="eastAsia"/>
          <w:b/>
          <w:bCs/>
          <w:color w:val="auto"/>
          <w:sz w:val="28"/>
          <w:szCs w:val="28"/>
        </w:rPr>
        <w:t>個</w:t>
      </w:r>
      <w:proofErr w:type="gramEnd"/>
      <w:r w:rsidR="00167699" w:rsidRPr="00247950">
        <w:rPr>
          <w:rFonts w:ascii="Times New Roman" w:eastAsia="標楷體" w:hAnsi="標楷體" w:hint="eastAsia"/>
          <w:b/>
          <w:bCs/>
          <w:color w:val="auto"/>
          <w:sz w:val="28"/>
          <w:szCs w:val="28"/>
        </w:rPr>
        <w:t>月之期間。</w:t>
      </w:r>
    </w:p>
    <w:p w:rsidR="00167699" w:rsidRPr="00F74E27" w:rsidRDefault="00247950"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日至</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proofErr w:type="gramStart"/>
      <w:r w:rsidRPr="00F74E27">
        <w:rPr>
          <w:rFonts w:ascii="Times New Roman" w:eastAsia="標楷體" w:hAnsi="標楷體" w:hint="eastAsia"/>
          <w:bCs/>
          <w:color w:val="auto"/>
          <w:sz w:val="28"/>
          <w:szCs w:val="28"/>
        </w:rPr>
        <w:t>勞</w:t>
      </w:r>
      <w:proofErr w:type="gramEnd"/>
      <w:r w:rsidRPr="00F74E27">
        <w:rPr>
          <w:rFonts w:ascii="Times New Roman" w:eastAsia="標楷體" w:hAnsi="標楷體" w:hint="eastAsia"/>
          <w:bCs/>
          <w:color w:val="auto"/>
          <w:sz w:val="28"/>
          <w:szCs w:val="28"/>
        </w:rPr>
        <w:t>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834784" w:rsidRPr="00F74E27">
        <w:rPr>
          <w:rFonts w:ascii="Times New Roman" w:eastAsia="標楷體" w:hAnsi="標楷體"/>
          <w:bCs/>
          <w:color w:val="auto"/>
          <w:sz w:val="28"/>
          <w:szCs w:val="28"/>
        </w:rPr>
        <w:t>臨時人員</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符合前項所定特別休假條件之日起三十日內，告知</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排定特別休假。</w:t>
      </w:r>
    </w:p>
    <w:p w:rsidR="00167699" w:rsidRPr="006766E9" w:rsidRDefault="00167699" w:rsidP="00167699">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w:t>
      </w:r>
      <w:proofErr w:type="gramStart"/>
      <w:r w:rsidRPr="006766E9">
        <w:rPr>
          <w:rFonts w:ascii="Times New Roman" w:eastAsia="標楷體" w:hAnsi="標楷體" w:hint="eastAsia"/>
          <w:sz w:val="28"/>
          <w:szCs w:val="28"/>
        </w:rPr>
        <w:t>一</w:t>
      </w:r>
      <w:proofErr w:type="gramEnd"/>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FA6F79" w:rsidP="00167699">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臨時人員</w:t>
      </w:r>
      <w:r w:rsidR="00167699" w:rsidRPr="006766E9">
        <w:rPr>
          <w:rFonts w:ascii="標楷體" w:eastAsia="標楷體" w:hAnsi="標楷體" w:hint="eastAsia"/>
          <w:color w:val="auto"/>
          <w:sz w:val="28"/>
          <w:szCs w:val="28"/>
        </w:rPr>
        <w:t>之特別休假，</w:t>
      </w:r>
      <w:r>
        <w:rPr>
          <w:rFonts w:ascii="標楷體" w:eastAsia="標楷體" w:hAnsi="標楷體"/>
          <w:color w:val="auto"/>
          <w:sz w:val="28"/>
          <w:szCs w:val="28"/>
        </w:rPr>
        <w:t>因年度終結或契約終止而未休之日數，由本</w:t>
      </w:r>
      <w:r>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Pr>
          <w:rFonts w:ascii="標楷體" w:eastAsia="標楷體" w:hAnsi="標楷體" w:hint="eastAsia"/>
          <w:color w:val="auto"/>
          <w:sz w:val="28"/>
          <w:szCs w:val="28"/>
        </w:rPr>
        <w:t>未休假工資依臨時人員</w:t>
      </w:r>
      <w:r w:rsidR="00167699" w:rsidRPr="006766E9">
        <w:rPr>
          <w:rFonts w:ascii="標楷體" w:eastAsia="標楷體" w:hAnsi="標楷體" w:hint="eastAsia"/>
          <w:color w:val="auto"/>
          <w:sz w:val="28"/>
          <w:szCs w:val="28"/>
        </w:rPr>
        <w:t>未休畢之特別休假日數，乘以一日工資計算。</w:t>
      </w:r>
    </w:p>
    <w:p w:rsidR="00167699" w:rsidRPr="00247950" w:rsidRDefault="00FA6F79" w:rsidP="00167699">
      <w:pPr>
        <w:pStyle w:val="af"/>
        <w:spacing w:beforeLines="50" w:before="180" w:after="72" w:line="400" w:lineRule="exact"/>
        <w:ind w:left="1200"/>
        <w:rPr>
          <w:rFonts w:ascii="標楷體" w:eastAsia="標楷體" w:hAnsi="標楷體"/>
          <w:b/>
          <w:color w:val="auto"/>
          <w:sz w:val="28"/>
          <w:szCs w:val="28"/>
        </w:rPr>
      </w:pPr>
      <w:r w:rsidRPr="00247950">
        <w:rPr>
          <w:rFonts w:ascii="標楷體" w:eastAsia="標楷體" w:hAnsi="標楷體" w:hint="eastAsia"/>
          <w:b/>
          <w:color w:val="auto"/>
          <w:sz w:val="28"/>
          <w:szCs w:val="28"/>
        </w:rPr>
        <w:t>未休假工資計算之基準，為臨時人員</w:t>
      </w:r>
      <w:r w:rsidR="00167699" w:rsidRPr="00247950">
        <w:rPr>
          <w:rFonts w:ascii="標楷體" w:eastAsia="標楷體" w:hAnsi="標楷體" w:hint="eastAsia"/>
          <w:b/>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834784" w:rsidRPr="0036658F">
        <w:rPr>
          <w:rFonts w:ascii="標楷體" w:eastAsia="標楷體" w:hAnsi="標楷體" w:hint="eastAsia"/>
          <w:color w:val="auto"/>
          <w:sz w:val="28"/>
          <w:szCs w:val="28"/>
        </w:rPr>
        <w:t>臨時人員</w:t>
      </w:r>
      <w:r w:rsidRPr="0036658F">
        <w:rPr>
          <w:rFonts w:ascii="標楷體" w:eastAsia="標楷體" w:hAnsi="標楷體" w:hint="eastAsia"/>
          <w:color w:val="auto"/>
          <w:sz w:val="28"/>
          <w:szCs w:val="28"/>
        </w:rPr>
        <w:t>之工資給付日發給。</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w:t>
      </w:r>
      <w:proofErr w:type="gramStart"/>
      <w:r w:rsidRPr="0036658F">
        <w:rPr>
          <w:rFonts w:ascii="標楷體" w:eastAsia="標楷體" w:hAnsi="標楷體" w:hint="eastAsia"/>
          <w:color w:val="auto"/>
          <w:sz w:val="28"/>
          <w:szCs w:val="28"/>
        </w:rPr>
        <w:t>連同應結清</w:t>
      </w:r>
      <w:proofErr w:type="gramEnd"/>
      <w:r w:rsidRPr="0036658F">
        <w:rPr>
          <w:rFonts w:ascii="標楷體" w:eastAsia="標楷體" w:hAnsi="標楷體" w:hint="eastAsia"/>
          <w:color w:val="auto"/>
          <w:sz w:val="28"/>
          <w:szCs w:val="28"/>
        </w:rPr>
        <w:lastRenderedPageBreak/>
        <w:t>之工資，給付給</w:t>
      </w:r>
      <w:r w:rsidR="00834784" w:rsidRPr="0036658F">
        <w:rPr>
          <w:rFonts w:ascii="標楷體" w:eastAsia="標楷體" w:hAnsi="標楷體" w:hint="eastAsia"/>
          <w:color w:val="auto"/>
          <w:sz w:val="28"/>
          <w:szCs w:val="28"/>
        </w:rPr>
        <w:t>臨時人員</w:t>
      </w:r>
      <w:r w:rsidRPr="0036658F">
        <w:rPr>
          <w:rFonts w:ascii="標楷體" w:eastAsia="標楷體" w:hAnsi="標楷體" w:hint="eastAsia"/>
          <w:color w:val="auto"/>
          <w:sz w:val="28"/>
          <w:szCs w:val="28"/>
        </w:rPr>
        <w:t>。</w:t>
      </w:r>
    </w:p>
    <w:p w:rsidR="004D521D" w:rsidRPr="0036658F" w:rsidRDefault="00834784" w:rsidP="004D521D">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每年特別休假期日及未休假之日數所發給之工資數額，由本</w:t>
      </w:r>
      <w:r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w:t>
      </w:r>
    </w:p>
    <w:p w:rsidR="007825E6" w:rsidRPr="0036658F" w:rsidRDefault="007825E6" w:rsidP="007377F6">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834784" w:rsidP="004D521D">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本機關(學校)與個別臨時人員</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w:t>
      </w:r>
      <w:proofErr w:type="gramStart"/>
      <w:r w:rsidRPr="0036658F">
        <w:rPr>
          <w:rFonts w:ascii="標楷體" w:eastAsia="標楷體" w:hAnsi="標楷體" w:hint="eastAsia"/>
          <w:color w:val="auto"/>
          <w:sz w:val="28"/>
          <w:szCs w:val="28"/>
        </w:rPr>
        <w:t>基準計發</w:t>
      </w:r>
      <w:proofErr w:type="gramEnd"/>
      <w:r w:rsidRPr="0036658F">
        <w:rPr>
          <w:rFonts w:ascii="標楷體" w:eastAsia="標楷體" w:hAnsi="標楷體" w:hint="eastAsia"/>
          <w:color w:val="auto"/>
          <w:sz w:val="28"/>
          <w:szCs w:val="28"/>
        </w:rPr>
        <w:t>。</w:t>
      </w:r>
    </w:p>
    <w:p w:rsidR="007825E6" w:rsidRPr="0036658F" w:rsidRDefault="00834784"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proofErr w:type="gramStart"/>
      <w:r w:rsidRPr="006766E9">
        <w:rPr>
          <w:rFonts w:ascii="Times New Roman" w:eastAsia="標楷體" w:hAnsi="標楷體"/>
          <w:color w:val="auto"/>
          <w:sz w:val="28"/>
          <w:szCs w:val="28"/>
        </w:rPr>
        <w:t>經徵得</w:t>
      </w:r>
      <w:proofErr w:type="gramEnd"/>
      <w:r w:rsidR="00834784">
        <w:rPr>
          <w:rFonts w:ascii="Times New Roman" w:eastAsia="標楷體" w:hAnsi="標楷體"/>
          <w:color w:val="auto"/>
          <w:sz w:val="28"/>
          <w:szCs w:val="28"/>
        </w:rPr>
        <w:t>臨時人員</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F342F0" w:rsidRDefault="00FA6F79"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834784">
        <w:rPr>
          <w:rFonts w:ascii="Times New Roman" w:eastAsia="標楷體" w:hAnsi="標楷體"/>
          <w:color w:val="auto"/>
          <w:sz w:val="28"/>
          <w:szCs w:val="28"/>
        </w:rPr>
        <w:t>臨時人員</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F342F0">
        <w:rPr>
          <w:rFonts w:ascii="Times New Roman" w:eastAsia="標楷體" w:hAnsi="標楷體"/>
          <w:b/>
          <w:color w:val="auto"/>
          <w:sz w:val="28"/>
          <w:szCs w:val="28"/>
        </w:rPr>
        <w:t>停止假期之工資，加倍發給，並應於事後補假休息。</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FA6F79" w:rsidP="00167699">
      <w:pPr>
        <w:pStyle w:val="af"/>
        <w:spacing w:after="72" w:line="400" w:lineRule="exact"/>
        <w:ind w:left="1200"/>
        <w:rPr>
          <w:rFonts w:ascii="Times New Roman" w:eastAsia="標楷體" w:hAnsi="標楷體"/>
          <w:b/>
          <w:color w:val="auto"/>
          <w:sz w:val="28"/>
          <w:szCs w:val="28"/>
        </w:rPr>
      </w:pP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w:t>
      </w:r>
      <w:proofErr w:type="gramStart"/>
      <w:r w:rsidR="00167699" w:rsidRPr="006766E9">
        <w:rPr>
          <w:rFonts w:ascii="Times New Roman" w:eastAsia="標楷體" w:hAnsi="標楷體"/>
          <w:color w:val="auto"/>
          <w:sz w:val="28"/>
          <w:szCs w:val="28"/>
        </w:rPr>
        <w:t>假別分為</w:t>
      </w:r>
      <w:proofErr w:type="gramEnd"/>
      <w:r w:rsidR="00167699" w:rsidRPr="006766E9">
        <w:rPr>
          <w:rFonts w:ascii="Times New Roman" w:eastAsia="標楷體" w:hAnsi="標楷體"/>
          <w:color w:val="auto"/>
          <w:sz w:val="28"/>
          <w:szCs w:val="28"/>
        </w:rPr>
        <w:t>婚假、事假、家庭照顧假、普通傷病假、生理假、喪假、公傷病假、產假、公假、</w:t>
      </w:r>
      <w:proofErr w:type="gramStart"/>
      <w:r w:rsidR="00167699" w:rsidRPr="006766E9">
        <w:rPr>
          <w:rFonts w:ascii="Times New Roman" w:eastAsia="標楷體" w:hAnsi="標楷體" w:hint="eastAsia"/>
          <w:color w:val="auto"/>
          <w:sz w:val="28"/>
          <w:szCs w:val="28"/>
        </w:rPr>
        <w:t>產檢假</w:t>
      </w:r>
      <w:proofErr w:type="gramEnd"/>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lastRenderedPageBreak/>
        <w:t>一、婚假：</w:t>
      </w:r>
      <w:r w:rsidR="00834784">
        <w:rPr>
          <w:rFonts w:ascii="Times New Roman" w:eastAsia="標楷體" w:hAnsi="標楷體"/>
          <w:color w:val="auto"/>
          <w:sz w:val="28"/>
        </w:rPr>
        <w:t>臨時人員</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w:t>
      </w:r>
      <w:proofErr w:type="gramStart"/>
      <w:r w:rsidRPr="00260BA1">
        <w:rPr>
          <w:rFonts w:ascii="Times New Roman" w:eastAsia="標楷體" w:hAnsi="標楷體" w:hint="eastAsia"/>
          <w:color w:val="auto"/>
          <w:sz w:val="28"/>
        </w:rPr>
        <w:t>三個月內請畢</w:t>
      </w:r>
      <w:proofErr w:type="gramEnd"/>
      <w:r w:rsidRPr="00260BA1">
        <w:rPr>
          <w:rFonts w:ascii="Times New Roman" w:eastAsia="標楷體" w:hAnsi="標楷體" w:hint="eastAsia"/>
          <w:color w:val="auto"/>
          <w:sz w:val="28"/>
        </w:rPr>
        <w:t>。但經本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w:t>
      </w:r>
      <w:proofErr w:type="gramStart"/>
      <w:r w:rsidRPr="00260BA1">
        <w:rPr>
          <w:rFonts w:ascii="Times New Roman" w:eastAsia="標楷體" w:hAnsi="標楷體" w:hint="eastAsia"/>
          <w:color w:val="auto"/>
          <w:sz w:val="28"/>
        </w:rPr>
        <w:t>一年內請畢</w:t>
      </w:r>
      <w:proofErr w:type="gramEnd"/>
      <w:r w:rsidRPr="00260BA1">
        <w:rPr>
          <w:rFonts w:ascii="Times New Roman" w:eastAsia="標楷體" w:hAnsi="標楷體" w:hint="eastAsia"/>
          <w:color w:val="auto"/>
          <w:sz w:val="28"/>
        </w:rPr>
        <w:t>。婚假</w:t>
      </w:r>
      <w:proofErr w:type="gramStart"/>
      <w:r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834784">
        <w:rPr>
          <w:rFonts w:ascii="Times New Roman" w:eastAsia="標楷體" w:hAnsi="標楷體"/>
          <w:color w:val="auto"/>
          <w:sz w:val="28"/>
        </w:rPr>
        <w:t>臨時人員</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834784">
        <w:rPr>
          <w:rFonts w:ascii="Times New Roman" w:eastAsia="標楷體" w:hAnsi="標楷體"/>
          <w:color w:val="auto"/>
          <w:sz w:val="28"/>
        </w:rPr>
        <w:t>臨時人員</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w:t>
      </w:r>
      <w:r w:rsidRPr="00247950">
        <w:rPr>
          <w:rFonts w:ascii="Times New Roman" w:eastAsia="標楷體" w:hAnsi="標楷體"/>
          <w:b/>
          <w:color w:val="auto"/>
          <w:sz w:val="28"/>
          <w:u w:val="single"/>
        </w:rPr>
        <w:t>領有勞工保險普通傷病給付</w:t>
      </w:r>
      <w:r w:rsidRPr="00260BA1">
        <w:rPr>
          <w:rFonts w:ascii="Times New Roman" w:eastAsia="標楷體" w:hAnsi="標楷體"/>
          <w:color w:val="auto"/>
          <w:sz w:val="28"/>
        </w:rPr>
        <w:t>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（一）未住院者，</w:t>
      </w:r>
      <w:proofErr w:type="gramStart"/>
      <w:r w:rsidRPr="00C85EDA">
        <w:rPr>
          <w:rFonts w:eastAsia="標楷體" w:hAnsi="標楷體"/>
          <w:sz w:val="28"/>
        </w:rPr>
        <w:t>一</w:t>
      </w:r>
      <w:proofErr w:type="gramEnd"/>
      <w:r w:rsidRPr="00C85EDA">
        <w:rPr>
          <w:rFonts w:eastAsia="標楷體" w:hAnsi="標楷體"/>
          <w:sz w:val="28"/>
        </w:rPr>
        <w:t>年內合計不得超過</w:t>
      </w:r>
      <w:proofErr w:type="gramStart"/>
      <w:r w:rsidRPr="00C85EDA">
        <w:rPr>
          <w:rFonts w:eastAsia="標楷體" w:hAnsi="標楷體"/>
          <w:sz w:val="28"/>
        </w:rPr>
        <w:t>三</w:t>
      </w:r>
      <w:proofErr w:type="gramEnd"/>
      <w:r w:rsidRPr="00C85EDA">
        <w:rPr>
          <w:rFonts w:eastAsia="標楷體" w:hAnsi="標楷體"/>
          <w:sz w:val="28"/>
        </w:rPr>
        <w:t>十日。</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167699">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w:t>
      </w:r>
      <w:proofErr w:type="gramStart"/>
      <w:r w:rsidRPr="00C85EDA">
        <w:rPr>
          <w:rFonts w:eastAsia="標楷體" w:hAnsi="標楷體" w:hint="eastAsia"/>
          <w:sz w:val="28"/>
        </w:rPr>
        <w:t>罹</w:t>
      </w:r>
      <w:proofErr w:type="gramEnd"/>
      <w:r w:rsidRPr="00C85EDA">
        <w:rPr>
          <w:rFonts w:eastAsia="標楷體" w:hAnsi="標楷體" w:hint="eastAsia"/>
          <w:sz w:val="28"/>
        </w:rPr>
        <w:t>患癌症（含原位癌）</w:t>
      </w:r>
      <w:proofErr w:type="gramStart"/>
      <w:r w:rsidRPr="00C85EDA">
        <w:rPr>
          <w:rFonts w:eastAsia="標楷體" w:hAnsi="標楷體" w:hint="eastAsia"/>
          <w:sz w:val="28"/>
        </w:rPr>
        <w:t>採</w:t>
      </w:r>
      <w:proofErr w:type="gramEnd"/>
      <w:r w:rsidRPr="00C85EDA">
        <w:rPr>
          <w:rFonts w:eastAsia="標楷體" w:hAnsi="標楷體" w:hint="eastAsia"/>
          <w:sz w:val="28"/>
        </w:rPr>
        <w:t>門診方式治療或懷孕期間需安胎休養者，其治療或休養</w:t>
      </w:r>
      <w:proofErr w:type="gramStart"/>
      <w:r w:rsidRPr="00C85EDA">
        <w:rPr>
          <w:rFonts w:eastAsia="標楷體" w:hAnsi="標楷體" w:hint="eastAsia"/>
          <w:sz w:val="28"/>
        </w:rPr>
        <w:t>期間，</w:t>
      </w:r>
      <w:proofErr w:type="gramEnd"/>
      <w:r w:rsidRPr="00C85EDA">
        <w:rPr>
          <w:rFonts w:eastAsia="標楷體" w:hAnsi="標楷體" w:hint="eastAsia"/>
          <w:sz w:val="28"/>
        </w:rPr>
        <w:t>併入住院傷病假計算。</w:t>
      </w:r>
    </w:p>
    <w:p w:rsidR="00167699" w:rsidRPr="00E71170" w:rsidRDefault="00167699" w:rsidP="00167699">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w:t>
      </w:r>
      <w:proofErr w:type="gramStart"/>
      <w:r w:rsidRPr="00C85EDA">
        <w:rPr>
          <w:rFonts w:ascii="Times New Roman" w:eastAsia="標楷體" w:hAnsi="標楷體"/>
          <w:color w:val="auto"/>
          <w:sz w:val="28"/>
          <w:szCs w:val="28"/>
        </w:rPr>
        <w:t>抵充後仍</w:t>
      </w:r>
      <w:proofErr w:type="gramEnd"/>
      <w:r w:rsidRPr="00C85EDA">
        <w:rPr>
          <w:rFonts w:ascii="Times New Roman" w:eastAsia="標楷體" w:hAnsi="標楷體"/>
          <w:color w:val="auto"/>
          <w:sz w:val="28"/>
          <w:szCs w:val="28"/>
        </w:rPr>
        <w:t>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proofErr w:type="gramStart"/>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w:t>
      </w:r>
      <w:proofErr w:type="gramEnd"/>
      <w:r w:rsidRPr="00A81B9D">
        <w:rPr>
          <w:rFonts w:ascii="Times New Roman" w:eastAsia="標楷體" w:hAnsi="標楷體"/>
          <w:color w:val="auto"/>
          <w:sz w:val="28"/>
          <w:szCs w:val="28"/>
        </w:rPr>
        <w:t>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w:t>
      </w:r>
      <w:proofErr w:type="gramStart"/>
      <w:r w:rsidRPr="00A81B9D">
        <w:rPr>
          <w:rFonts w:ascii="Times New Roman" w:eastAsia="標楷體" w:hAnsi="標楷體"/>
          <w:color w:val="auto"/>
          <w:sz w:val="28"/>
          <w:szCs w:val="28"/>
        </w:rPr>
        <w:t>癒</w:t>
      </w:r>
      <w:proofErr w:type="gramEnd"/>
      <w:r w:rsidRPr="00A81B9D">
        <w:rPr>
          <w:rFonts w:ascii="Times New Roman" w:eastAsia="標楷體" w:hAnsi="標楷體"/>
          <w:color w:val="auto"/>
          <w:sz w:val="28"/>
          <w:szCs w:val="28"/>
        </w:rPr>
        <w:t>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女性臨時人員</w:t>
      </w:r>
      <w:r w:rsidRPr="0090356F">
        <w:rPr>
          <w:rFonts w:ascii="標楷體" w:eastAsia="標楷體" w:hAnsi="標楷體" w:hint="eastAsia"/>
          <w:color w:val="auto"/>
          <w:sz w:val="28"/>
        </w:rPr>
        <w:t>因</w:t>
      </w:r>
      <w:proofErr w:type="gramStart"/>
      <w:r w:rsidRPr="0090356F">
        <w:rPr>
          <w:rFonts w:ascii="標楷體" w:eastAsia="標楷體" w:hAnsi="標楷體" w:hint="eastAsia"/>
          <w:color w:val="auto"/>
          <w:sz w:val="28"/>
        </w:rPr>
        <w:t>生理日致工作</w:t>
      </w:r>
      <w:proofErr w:type="gramEnd"/>
      <w:r w:rsidRPr="0090356F">
        <w:rPr>
          <w:rFonts w:ascii="標楷體" w:eastAsia="標楷體" w:hAnsi="標楷體" w:hint="eastAsia"/>
          <w:color w:val="auto"/>
          <w:sz w:val="28"/>
        </w:rPr>
        <w:t>有困難者，每月得請生理假一日，全年請假日數未逾三日，</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併入病假計算，其餘日數併入病假計算。（請休生理假不需附證明文件，</w:t>
      </w:r>
      <w:proofErr w:type="gramStart"/>
      <w:r w:rsidRPr="0090356F">
        <w:rPr>
          <w:rFonts w:ascii="標楷體" w:eastAsia="標楷體" w:hAnsi="標楷體" w:hint="eastAsia"/>
          <w:color w:val="auto"/>
          <w:sz w:val="28"/>
        </w:rPr>
        <w:t>另</w:t>
      </w:r>
      <w:proofErr w:type="gramEnd"/>
      <w:r w:rsidRPr="0090356F">
        <w:rPr>
          <w:rFonts w:ascii="標楷體" w:eastAsia="標楷體" w:hAnsi="標楷體" w:hint="eastAsia"/>
          <w:color w:val="auto"/>
          <w:sz w:val="28"/>
        </w:rPr>
        <w:t>，前開併入及</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併入病假之生理假薪資，減半發給）。</w:t>
      </w:r>
    </w:p>
    <w:p w:rsidR="00167699" w:rsidRPr="00E71170"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Pr>
          <w:rFonts w:ascii="Times New Roman" w:eastAsia="標楷體" w:hAnsi="標楷體" w:hint="eastAsia"/>
          <w:color w:val="auto"/>
          <w:sz w:val="28"/>
        </w:rPr>
        <w:t>臨時人員</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65156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w:t>
      </w:r>
      <w:proofErr w:type="gramStart"/>
      <w:r w:rsidRPr="00C85EDA">
        <w:rPr>
          <w:rFonts w:eastAsia="標楷體" w:hAnsi="標楷體"/>
          <w:sz w:val="28"/>
        </w:rPr>
        <w:t>父母或繼父母</w:t>
      </w:r>
      <w:proofErr w:type="gramEnd"/>
      <w:r w:rsidRPr="00C85EDA">
        <w:rPr>
          <w:rFonts w:eastAsia="標楷體" w:hAnsi="標楷體"/>
          <w:sz w:val="28"/>
        </w:rPr>
        <w:t>喪亡者，給予喪假六日。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lastRenderedPageBreak/>
        <w:t>六、公傷病假：</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因職業災害</w:t>
      </w:r>
      <w:proofErr w:type="gramStart"/>
      <w:r w:rsidR="00167699" w:rsidRPr="00C85EDA">
        <w:rPr>
          <w:rFonts w:ascii="Times New Roman" w:eastAsia="標楷體" w:hAnsi="標楷體"/>
          <w:color w:val="auto"/>
          <w:sz w:val="28"/>
        </w:rPr>
        <w:t>而致</w:t>
      </w:r>
      <w:r w:rsidR="00247950" w:rsidRPr="00247950">
        <w:rPr>
          <w:rFonts w:ascii="Times New Roman" w:eastAsia="標楷體" w:hAnsi="標楷體" w:hint="eastAsia"/>
          <w:b/>
          <w:color w:val="auto"/>
          <w:sz w:val="28"/>
        </w:rPr>
        <w:t>失能</w:t>
      </w:r>
      <w:proofErr w:type="gramEnd"/>
      <w:r w:rsidR="00167699" w:rsidRPr="00C85EDA">
        <w:rPr>
          <w:rFonts w:ascii="Times New Roman" w:eastAsia="標楷體" w:hAnsi="標楷體"/>
          <w:color w:val="auto"/>
          <w:sz w:val="28"/>
        </w:rPr>
        <w:t>、傷害或疾病者，其治療、休養</w:t>
      </w:r>
      <w:proofErr w:type="gramStart"/>
      <w:r w:rsidR="00167699" w:rsidRPr="00C85EDA">
        <w:rPr>
          <w:rFonts w:ascii="Times New Roman" w:eastAsia="標楷體" w:hAnsi="標楷體"/>
          <w:color w:val="auto"/>
          <w:sz w:val="28"/>
        </w:rPr>
        <w:t>期間，</w:t>
      </w:r>
      <w:proofErr w:type="gramEnd"/>
      <w:r w:rsidR="00167699" w:rsidRPr="00C85EDA">
        <w:rPr>
          <w:rFonts w:ascii="Times New Roman" w:eastAsia="標楷體" w:hAnsi="標楷體"/>
          <w:color w:val="auto"/>
          <w:sz w:val="28"/>
        </w:rPr>
        <w:t>給予公傷病假。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（一）女性</w:t>
      </w:r>
      <w:r>
        <w:rPr>
          <w:rFonts w:eastAsia="標楷體" w:hAnsi="標楷體" w:hint="eastAsia"/>
          <w:sz w:val="28"/>
        </w:rPr>
        <w:t>臨時人員</w:t>
      </w:r>
      <w:r w:rsidR="00167699" w:rsidRPr="00C85EDA">
        <w:rPr>
          <w:rFonts w:eastAsia="標楷體" w:hAnsi="標楷體"/>
          <w:sz w:val="28"/>
        </w:rPr>
        <w:t>分娩前後，應停止工作，給予產假八星期。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Pr>
          <w:rFonts w:eastAsia="標楷體" w:hAnsi="標楷體" w:hint="eastAsia"/>
          <w:sz w:val="28"/>
        </w:rPr>
        <w:t>臨時人員</w:t>
      </w:r>
      <w:r w:rsidR="00167699" w:rsidRPr="00C85EDA">
        <w:rPr>
          <w:rFonts w:eastAsia="標楷體" w:hAnsi="標楷體"/>
          <w:sz w:val="28"/>
        </w:rPr>
        <w:t>受</w:t>
      </w:r>
      <w:proofErr w:type="gramStart"/>
      <w:r w:rsidR="00167699" w:rsidRPr="00C85EDA">
        <w:rPr>
          <w:rFonts w:eastAsia="標楷體" w:hAnsi="標楷體"/>
          <w:sz w:val="28"/>
        </w:rPr>
        <w:t>僱</w:t>
      </w:r>
      <w:proofErr w:type="gramEnd"/>
      <w:r w:rsidR="00167699" w:rsidRPr="00C85EDA">
        <w:rPr>
          <w:rFonts w:eastAsia="標楷體" w:hAnsi="標楷體"/>
          <w:sz w:val="28"/>
        </w:rPr>
        <w:t>工作在六個月以上者，停止工作期間工資照給，未滿六個月者減半發給。</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FA6F79">
        <w:rPr>
          <w:rFonts w:eastAsia="標楷體" w:hAnsi="標楷體" w:hint="eastAsia"/>
          <w:sz w:val="28"/>
        </w:rPr>
        <w:t>臨時人員</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167699">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安胎休養請假：臨時人員</w:t>
      </w:r>
      <w:r w:rsidRPr="00C85EDA">
        <w:rPr>
          <w:rFonts w:eastAsia="標楷體" w:hint="eastAsia"/>
          <w:sz w:val="28"/>
        </w:rPr>
        <w:t>懷孕期間需安胎休養者，其治療或休養</w:t>
      </w:r>
      <w:proofErr w:type="gramStart"/>
      <w:r w:rsidRPr="00C85EDA">
        <w:rPr>
          <w:rFonts w:eastAsia="標楷體" w:hint="eastAsia"/>
          <w:sz w:val="28"/>
        </w:rPr>
        <w:t>期間，</w:t>
      </w:r>
      <w:proofErr w:type="gramEnd"/>
      <w:r w:rsidRPr="00C85EDA">
        <w:rPr>
          <w:rFonts w:eastAsia="標楷體" w:hint="eastAsia"/>
          <w:sz w:val="28"/>
        </w:rPr>
        <w:t>併入住院傷病假計算。安胎休養請假薪資之計算</w:t>
      </w:r>
      <w:r w:rsidRPr="0090356F">
        <w:rPr>
          <w:rFonts w:eastAsia="標楷體" w:hint="eastAsia"/>
          <w:sz w:val="28"/>
        </w:rPr>
        <w:t>，依病假規定辦理。</w:t>
      </w:r>
    </w:p>
    <w:p w:rsidR="00167699" w:rsidRPr="00A81B9D"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FA6F79">
        <w:rPr>
          <w:rFonts w:ascii="標楷體" w:eastAsia="標楷體" w:hAnsi="標楷體" w:hint="eastAsia"/>
          <w:color w:val="auto"/>
          <w:sz w:val="28"/>
        </w:rPr>
        <w:t>臨時人員</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proofErr w:type="gramStart"/>
      <w:r w:rsidRPr="00A81B9D">
        <w:rPr>
          <w:rFonts w:ascii="Times New Roman" w:eastAsia="標楷體" w:hAnsi="標楷體" w:hint="eastAsia"/>
          <w:color w:val="auto"/>
          <w:sz w:val="28"/>
        </w:rPr>
        <w:t>期間，</w:t>
      </w:r>
      <w:proofErr w:type="gramEnd"/>
      <w:r w:rsidRPr="00A81B9D">
        <w:rPr>
          <w:rFonts w:ascii="Times New Roman" w:eastAsia="標楷體" w:hAnsi="標楷體" w:hint="eastAsia"/>
          <w:color w:val="auto"/>
          <w:sz w:val="28"/>
        </w:rPr>
        <w:t>薪資</w:t>
      </w:r>
      <w:r w:rsidRPr="00A81B9D">
        <w:rPr>
          <w:rFonts w:ascii="Times New Roman" w:eastAsia="標楷體" w:hAnsi="標楷體"/>
          <w:color w:val="auto"/>
          <w:sz w:val="28"/>
        </w:rPr>
        <w:t>照給。</w:t>
      </w:r>
    </w:p>
    <w:p w:rsidR="00167699" w:rsidRPr="00A81B9D" w:rsidRDefault="00167699" w:rsidP="00167699">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proofErr w:type="gramStart"/>
      <w:r w:rsidR="00FA6F79">
        <w:rPr>
          <w:rFonts w:ascii="標楷體" w:eastAsia="標楷體" w:hAnsi="標楷體" w:hint="eastAsia"/>
          <w:color w:val="auto"/>
          <w:sz w:val="28"/>
        </w:rPr>
        <w:t>產檢假</w:t>
      </w:r>
      <w:proofErr w:type="gramEnd"/>
      <w:r w:rsidR="00FA6F79">
        <w:rPr>
          <w:rFonts w:ascii="標楷體" w:eastAsia="標楷體" w:hAnsi="標楷體" w:hint="eastAsia"/>
          <w:color w:val="auto"/>
          <w:sz w:val="28"/>
        </w:rPr>
        <w:t>：臨時人員</w:t>
      </w:r>
      <w:r w:rsidRPr="00A81B9D">
        <w:rPr>
          <w:rFonts w:ascii="標楷體" w:eastAsia="標楷體" w:hAnsi="標楷體" w:hint="eastAsia"/>
          <w:color w:val="auto"/>
          <w:sz w:val="28"/>
        </w:rPr>
        <w:t>妊娠</w:t>
      </w:r>
      <w:proofErr w:type="gramStart"/>
      <w:r w:rsidRPr="00A81B9D">
        <w:rPr>
          <w:rFonts w:ascii="標楷體" w:eastAsia="標楷體" w:hAnsi="標楷體" w:hint="eastAsia"/>
          <w:color w:val="auto"/>
          <w:sz w:val="28"/>
        </w:rPr>
        <w:t>期間，</w:t>
      </w:r>
      <w:proofErr w:type="gramEnd"/>
      <w:r w:rsidRPr="00A81B9D">
        <w:rPr>
          <w:rFonts w:ascii="標楷體" w:eastAsia="標楷體" w:hAnsi="標楷體" w:hint="eastAsia"/>
          <w:color w:val="auto"/>
          <w:sz w:val="28"/>
        </w:rPr>
        <w:t>給予</w:t>
      </w:r>
      <w:proofErr w:type="gramStart"/>
      <w:r w:rsidRPr="00A81B9D">
        <w:rPr>
          <w:rFonts w:ascii="標楷體" w:eastAsia="標楷體" w:hAnsi="標楷體" w:hint="eastAsia"/>
          <w:color w:val="auto"/>
          <w:sz w:val="28"/>
        </w:rPr>
        <w:t>產檢假五日</w:t>
      </w:r>
      <w:proofErr w:type="gramEnd"/>
      <w:r w:rsidRPr="00A81B9D">
        <w:rPr>
          <w:rFonts w:ascii="標楷體" w:eastAsia="標楷體" w:hAnsi="標楷體" w:hint="eastAsia"/>
          <w:color w:val="auto"/>
          <w:sz w:val="28"/>
        </w:rPr>
        <w:t>。產檢假期間，薪資照給。</w:t>
      </w:r>
    </w:p>
    <w:p w:rsidR="00167699" w:rsidRPr="0090356F" w:rsidRDefault="00167699" w:rsidP="00167699">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834784">
        <w:rPr>
          <w:rFonts w:ascii="Times New Roman" w:eastAsia="標楷體" w:hAnsi="標楷體"/>
          <w:color w:val="auto"/>
          <w:sz w:val="28"/>
        </w:rPr>
        <w:t>臨時人員</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D30A91">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十二、公假：臨時人員</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834784" w:rsidP="00D30A91">
      <w:pPr>
        <w:pStyle w:val="af3"/>
        <w:spacing w:beforeLines="50" w:before="180" w:afterLines="0" w:after="48" w:line="400" w:lineRule="exact"/>
        <w:ind w:leftChars="519" w:left="1246" w:firstLineChars="0" w:firstLine="0"/>
        <w:rPr>
          <w:rFonts w:ascii="Times New Roman" w:eastAsia="標楷體" w:hAnsi="標楷體"/>
          <w:color w:val="auto"/>
          <w:sz w:val="28"/>
        </w:rPr>
      </w:pPr>
      <w:r w:rsidRPr="0036658F">
        <w:rPr>
          <w:rFonts w:ascii="Times New Roman" w:eastAsia="標楷體" w:hAnsi="標楷體" w:hint="eastAsia"/>
          <w:color w:val="auto"/>
          <w:sz w:val="28"/>
        </w:rPr>
        <w:t>臨時人員</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FA6F79" w:rsidP="00167699">
      <w:pPr>
        <w:pStyle w:val="af3"/>
        <w:spacing w:beforeLines="50" w:before="180" w:after="72" w:line="400" w:lineRule="exact"/>
        <w:ind w:leftChars="499" w:left="1257" w:hangingChars="21" w:hanging="59"/>
        <w:rPr>
          <w:rFonts w:ascii="Times New Roman" w:eastAsia="標楷體" w:hAnsi="標楷體"/>
          <w:color w:val="auto"/>
          <w:sz w:val="28"/>
        </w:rPr>
      </w:pPr>
      <w:r>
        <w:rPr>
          <w:rFonts w:ascii="Times New Roman" w:eastAsia="標楷體" w:hAnsi="標楷體" w:hint="eastAsia"/>
          <w:color w:val="auto"/>
          <w:sz w:val="28"/>
        </w:rPr>
        <w:t>臨時人員</w:t>
      </w:r>
      <w:r w:rsidR="00167699" w:rsidRPr="0090356F">
        <w:rPr>
          <w:rFonts w:ascii="Times New Roman" w:eastAsia="標楷體" w:hAnsi="標楷體" w:hint="eastAsia"/>
          <w:color w:val="auto"/>
          <w:sz w:val="28"/>
        </w:rPr>
        <w:t>任職滿六個月後，於每一子女滿三歲前，得申請育嬰</w:t>
      </w:r>
      <w:r w:rsidR="00167699" w:rsidRPr="0090356F">
        <w:rPr>
          <w:rFonts w:ascii="Times New Roman" w:eastAsia="標楷體" w:hAnsi="標楷體" w:hint="eastAsia"/>
          <w:color w:val="auto"/>
          <w:sz w:val="28"/>
        </w:rPr>
        <w:lastRenderedPageBreak/>
        <w:t>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w:t>
      </w:r>
      <w:proofErr w:type="gramStart"/>
      <w:r w:rsidR="00167699" w:rsidRPr="0090356F">
        <w:rPr>
          <w:rFonts w:ascii="Times New Roman" w:eastAsia="標楷體" w:hAnsi="標楷體" w:hint="eastAsia"/>
          <w:color w:val="auto"/>
          <w:sz w:val="28"/>
        </w:rPr>
        <w:t>最</w:t>
      </w:r>
      <w:proofErr w:type="gramEnd"/>
      <w:r w:rsidR="00167699" w:rsidRPr="0090356F">
        <w:rPr>
          <w:rFonts w:ascii="Times New Roman" w:eastAsia="標楷體" w:hAnsi="標楷體" w:hint="eastAsia"/>
          <w:color w:val="auto"/>
          <w:sz w:val="28"/>
        </w:rPr>
        <w:t>幼子女受撫育二年為限。</w:t>
      </w:r>
    </w:p>
    <w:p w:rsidR="00167699" w:rsidRPr="00C85EDA" w:rsidRDefault="00FA6F79" w:rsidP="00167699">
      <w:pPr>
        <w:pStyle w:val="af3"/>
        <w:spacing w:beforeLines="50" w:before="180" w:after="72" w:line="400" w:lineRule="exact"/>
        <w:ind w:left="1259" w:hangingChars="21" w:hanging="59"/>
        <w:rPr>
          <w:rFonts w:ascii="Times New Roman" w:eastAsia="標楷體" w:hAnsi="Times New Roman"/>
          <w:color w:val="auto"/>
          <w:sz w:val="28"/>
        </w:rPr>
      </w:pPr>
      <w:r>
        <w:rPr>
          <w:rFonts w:ascii="Times New Roman" w:eastAsia="標楷體" w:hAnsi="標楷體" w:hint="eastAsia"/>
          <w:color w:val="auto"/>
          <w:sz w:val="28"/>
        </w:rPr>
        <w:t>臨時人員</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proofErr w:type="gramStart"/>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w:t>
      </w:r>
      <w:proofErr w:type="gramEnd"/>
      <w:r w:rsidR="00167699" w:rsidRPr="0090356F">
        <w:rPr>
          <w:rFonts w:ascii="Times New Roman" w:eastAsia="標楷體" w:hAnsi="標楷體"/>
          <w:color w:val="auto"/>
          <w:sz w:val="28"/>
        </w:rPr>
        <w:t>，本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w:t>
      </w:r>
      <w:r w:rsidR="00167699" w:rsidRPr="00D44AB2">
        <w:rPr>
          <w:rFonts w:ascii="標楷體" w:eastAsia="標楷體" w:hAnsi="標楷體"/>
          <w:color w:val="000000" w:themeColor="text1"/>
          <w:sz w:val="28"/>
          <w:szCs w:val="28"/>
        </w:rPr>
        <w:t>於</w:t>
      </w:r>
      <w:r w:rsidR="00247950" w:rsidRPr="00D44AB2">
        <w:rPr>
          <w:rFonts w:ascii="標楷體" w:eastAsia="標楷體" w:hAnsi="標楷體" w:hint="eastAsia"/>
          <w:color w:val="000000" w:themeColor="text1"/>
          <w:sz w:val="28"/>
          <w:szCs w:val="28"/>
          <w:u w:val="single"/>
        </w:rPr>
        <w:t>3</w:t>
      </w:r>
      <w:r w:rsidR="00167699" w:rsidRPr="00D44AB2">
        <w:rPr>
          <w:rFonts w:ascii="標楷體" w:eastAsia="標楷體" w:hAnsi="標楷體"/>
          <w:color w:val="000000" w:themeColor="text1"/>
          <w:sz w:val="28"/>
          <w:szCs w:val="28"/>
          <w:u w:val="single"/>
        </w:rPr>
        <w:t>日內</w:t>
      </w:r>
      <w:r w:rsidR="00167699" w:rsidRPr="00D44AB2">
        <w:rPr>
          <w:rFonts w:ascii="標楷體" w:eastAsia="標楷體" w:hAnsi="標楷體"/>
          <w:color w:val="000000" w:themeColor="text1"/>
          <w:sz w:val="28"/>
          <w:szCs w:val="28"/>
        </w:rPr>
        <w:t>委託同事、家屬、親友或以電話、傳真、</w:t>
      </w:r>
      <w:proofErr w:type="spellStart"/>
      <w:r w:rsidR="00167699" w:rsidRPr="00D44AB2">
        <w:rPr>
          <w:rFonts w:ascii="標楷體" w:eastAsia="標楷體" w:hAnsi="標楷體"/>
          <w:color w:val="000000" w:themeColor="text1"/>
          <w:sz w:val="28"/>
          <w:szCs w:val="28"/>
        </w:rPr>
        <w:t>E</w:t>
      </w:r>
      <w:proofErr w:type="gramStart"/>
      <w:r w:rsidR="00167699" w:rsidRPr="00D44AB2">
        <w:rPr>
          <w:rFonts w:ascii="標楷體" w:eastAsia="標楷體" w:hAnsi="標楷體"/>
          <w:color w:val="000000" w:themeColor="text1"/>
          <w:sz w:val="28"/>
          <w:szCs w:val="28"/>
        </w:rPr>
        <w:t>─</w:t>
      </w:r>
      <w:proofErr w:type="gramEnd"/>
      <w:r w:rsidR="00167699" w:rsidRPr="00D44AB2">
        <w:rPr>
          <w:rFonts w:ascii="標楷體" w:eastAsia="標楷體" w:hAnsi="標楷體"/>
          <w:color w:val="000000" w:themeColor="text1"/>
          <w:sz w:val="28"/>
          <w:szCs w:val="28"/>
        </w:rPr>
        <w:t>mail</w:t>
      </w:r>
      <w:proofErr w:type="spellEnd"/>
      <w:r w:rsidR="00167699" w:rsidRPr="00D44AB2">
        <w:rPr>
          <w:rFonts w:ascii="標楷體" w:eastAsia="標楷體" w:hAnsi="標楷體"/>
          <w:color w:val="000000" w:themeColor="text1"/>
          <w:sz w:val="28"/>
          <w:szCs w:val="28"/>
        </w:rPr>
        <w:t>、限時函件報告單位主管，代辦請假手續。如需補述理由或提供證明，當事人應於</w:t>
      </w:r>
      <w:r w:rsidR="00247950" w:rsidRPr="00D44AB2">
        <w:rPr>
          <w:rFonts w:ascii="標楷體" w:eastAsia="標楷體" w:hAnsi="標楷體" w:hint="eastAsia"/>
          <w:color w:val="000000" w:themeColor="text1"/>
          <w:sz w:val="28"/>
          <w:szCs w:val="28"/>
          <w:u w:val="single"/>
        </w:rPr>
        <w:t>3</w:t>
      </w:r>
      <w:r w:rsidR="00247950" w:rsidRPr="00D44AB2">
        <w:rPr>
          <w:rFonts w:ascii="標楷體" w:eastAsia="標楷體" w:hAnsi="標楷體"/>
          <w:color w:val="000000" w:themeColor="text1"/>
          <w:sz w:val="28"/>
          <w:szCs w:val="28"/>
          <w:u w:val="single"/>
        </w:rPr>
        <w:t>日內</w:t>
      </w:r>
      <w:r w:rsidR="00167699" w:rsidRPr="00D44AB2">
        <w:rPr>
          <w:rFonts w:ascii="標楷體" w:eastAsia="標楷體" w:hAnsi="標楷體"/>
          <w:color w:val="000000" w:themeColor="text1"/>
          <w:sz w:val="28"/>
          <w:szCs w:val="28"/>
        </w:rPr>
        <w:t>提送</w:t>
      </w:r>
      <w:r w:rsidR="00167699" w:rsidRPr="00D44AB2">
        <w:rPr>
          <w:rFonts w:ascii="標楷體" w:eastAsia="標楷體" w:hAnsi="標楷體"/>
          <w:color w:val="auto"/>
          <w:sz w:val="28"/>
          <w:szCs w:val="28"/>
        </w:rPr>
        <w:t>，</w:t>
      </w:r>
      <w:r w:rsidR="00167699" w:rsidRPr="0036658F">
        <w:rPr>
          <w:rFonts w:ascii="Times New Roman" w:eastAsia="標楷體" w:hAnsi="標楷體"/>
          <w:color w:val="auto"/>
          <w:sz w:val="28"/>
          <w:szCs w:val="28"/>
        </w:rPr>
        <w:t>其工作單位按權責核定之。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w:t>
      </w:r>
      <w:r w:rsidRPr="00D44AB2">
        <w:rPr>
          <w:rFonts w:ascii="標楷體" w:eastAsia="標楷體" w:hAnsi="標楷體"/>
          <w:color w:val="auto"/>
          <w:sz w:val="28"/>
          <w:szCs w:val="28"/>
        </w:rPr>
        <w:t>位</w:t>
      </w:r>
      <w:r w:rsidR="00AB44BE" w:rsidRPr="00D44AB2">
        <w:rPr>
          <w:rFonts w:ascii="標楷體" w:eastAsia="標楷體" w:hAnsi="標楷體" w:hint="eastAsia"/>
          <w:color w:val="auto"/>
          <w:sz w:val="28"/>
          <w:szCs w:val="28"/>
        </w:rPr>
        <w:t>以0.5日計，</w:t>
      </w:r>
      <w:proofErr w:type="gramStart"/>
      <w:r w:rsidR="00AB44BE" w:rsidRPr="00D44AB2">
        <w:rPr>
          <w:rFonts w:ascii="標楷體" w:eastAsia="標楷體" w:hAnsi="標楷體" w:hint="eastAsia"/>
          <w:color w:val="auto"/>
          <w:sz w:val="28"/>
          <w:szCs w:val="28"/>
        </w:rPr>
        <w:t>補休</w:t>
      </w:r>
      <w:r w:rsidRPr="00D44AB2">
        <w:rPr>
          <w:rFonts w:ascii="標楷體" w:eastAsia="標楷體" w:hAnsi="標楷體"/>
          <w:color w:val="auto"/>
          <w:sz w:val="28"/>
          <w:szCs w:val="28"/>
        </w:rPr>
        <w:t>以</w:t>
      </w:r>
      <w:r w:rsidR="00AB44BE" w:rsidRPr="00D44AB2">
        <w:rPr>
          <w:rFonts w:ascii="標楷體" w:eastAsia="標楷體" w:hAnsi="標楷體" w:hint="eastAsia"/>
          <w:color w:val="auto"/>
          <w:sz w:val="28"/>
          <w:szCs w:val="28"/>
        </w:rPr>
        <w:t>1小時</w:t>
      </w:r>
      <w:proofErr w:type="gramEnd"/>
      <w:r w:rsidRPr="00D44AB2">
        <w:rPr>
          <w:rFonts w:ascii="標楷體" w:eastAsia="標楷體" w:hAnsi="標楷體"/>
          <w:color w:val="auto"/>
          <w:sz w:val="28"/>
          <w:szCs w:val="28"/>
        </w:rPr>
        <w:t>計</w:t>
      </w:r>
      <w:r w:rsidRPr="00260BA1">
        <w:rPr>
          <w:rFonts w:ascii="Times New Roman" w:eastAsia="標楷體" w:hAnsi="標楷體"/>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D24D75" w:rsidRDefault="00167699" w:rsidP="00167699">
      <w:pPr>
        <w:pStyle w:val="1"/>
        <w:spacing w:line="360" w:lineRule="auto"/>
        <w:jc w:val="center"/>
        <w:rPr>
          <w:szCs w:val="36"/>
        </w:rPr>
      </w:pPr>
      <w:r w:rsidRPr="00D24D75">
        <w:rPr>
          <w:szCs w:val="36"/>
        </w:rPr>
        <w:t xml:space="preserve">　</w:t>
      </w:r>
      <w:bookmarkStart w:id="5" w:name="_Toc508032733"/>
      <w:r w:rsidRPr="00D24D75">
        <w:rPr>
          <w:szCs w:val="36"/>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lastRenderedPageBreak/>
        <w:t>臨時人員</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AB44BE" w:rsidRDefault="00167699" w:rsidP="00167699">
      <w:pPr>
        <w:pStyle w:val="af"/>
        <w:spacing w:afterLines="0" w:line="400" w:lineRule="exact"/>
        <w:ind w:left="1200"/>
        <w:rPr>
          <w:rFonts w:ascii="Times New Roman" w:eastAsia="標楷體" w:hAnsi="標楷體"/>
          <w:b/>
          <w:color w:val="auto"/>
          <w:sz w:val="28"/>
          <w:szCs w:val="28"/>
        </w:rPr>
      </w:pPr>
      <w:r w:rsidRPr="00AB44BE">
        <w:rPr>
          <w:rFonts w:ascii="Times New Roman" w:eastAsia="標楷體" w:hAnsi="標楷體"/>
          <w:b/>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二、心神喪失或身體殘廢不堪勝任工作者。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w:t>
      </w:r>
      <w:r w:rsidRPr="00AB44BE">
        <w:rPr>
          <w:rFonts w:ascii="Times New Roman" w:eastAsia="標楷體" w:hAnsi="標楷體"/>
          <w:b/>
          <w:color w:val="auto"/>
          <w:sz w:val="28"/>
          <w:szCs w:val="28"/>
          <w:u w:val="single"/>
        </w:rPr>
        <w:t>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FA6F79"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臨時人員</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834784">
        <w:rPr>
          <w:rFonts w:eastAsia="標楷體" w:hAnsi="標楷體" w:hint="eastAsia"/>
          <w:bCs/>
          <w:sz w:val="28"/>
          <w:szCs w:val="28"/>
        </w:rPr>
        <w:t>臨時人員</w:t>
      </w:r>
      <w:r w:rsidRPr="006766E9">
        <w:rPr>
          <w:rFonts w:eastAsia="標楷體" w:hAnsi="標楷體" w:hint="eastAsia"/>
          <w:bCs/>
          <w:sz w:val="28"/>
          <w:szCs w:val="28"/>
        </w:rPr>
        <w:t>，其心神喪失或身體殘廢係</w:t>
      </w:r>
      <w:r w:rsidRPr="00AB44BE">
        <w:rPr>
          <w:rFonts w:eastAsia="標楷體" w:hAnsi="標楷體" w:hint="eastAsia"/>
          <w:b/>
          <w:bCs/>
          <w:sz w:val="28"/>
          <w:szCs w:val="28"/>
          <w:u w:val="single"/>
        </w:rPr>
        <w:t>因執行職務</w:t>
      </w:r>
      <w:r w:rsidRPr="006766E9">
        <w:rPr>
          <w:rFonts w:eastAsia="標楷體" w:hAnsi="標楷體" w:hint="eastAsia"/>
          <w:bCs/>
          <w:sz w:val="28"/>
          <w:szCs w:val="28"/>
        </w:rPr>
        <w:t>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834784">
        <w:rPr>
          <w:rFonts w:eastAsia="標楷體" w:hAnsi="標楷體" w:hint="eastAsia"/>
          <w:bCs/>
          <w:sz w:val="28"/>
          <w:szCs w:val="28"/>
        </w:rPr>
        <w:t>臨時人員</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AB44BE">
        <w:rPr>
          <w:rFonts w:eastAsia="標楷體" w:hAnsi="標楷體" w:hint="eastAsia"/>
          <w:b/>
          <w:bCs/>
          <w:sz w:val="28"/>
          <w:szCs w:val="28"/>
          <w:u w:val="single"/>
        </w:rPr>
        <w:t>6</w:t>
      </w:r>
      <w:r w:rsidRPr="00AB44BE">
        <w:rPr>
          <w:rFonts w:eastAsia="標楷體" w:hAnsi="標楷體" w:hint="eastAsia"/>
          <w:b/>
          <w:bCs/>
          <w:sz w:val="28"/>
          <w:szCs w:val="28"/>
          <w:u w:val="single"/>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應給付臨時人員</w:t>
      </w:r>
      <w:r w:rsidR="00E04C2F">
        <w:rPr>
          <w:rFonts w:eastAsia="標楷體" w:hAnsi="標楷體" w:hint="eastAsia"/>
          <w:sz w:val="28"/>
          <w:szCs w:val="28"/>
        </w:rPr>
        <w:t>適用勞動基準法退休金規定之退休金，自臨時人員</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E04C2F"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z w:val="28"/>
          <w:szCs w:val="28"/>
        </w:rPr>
        <w:t>臨時人員</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w:t>
      </w:r>
      <w:r w:rsidR="00167699" w:rsidRPr="00D44AB2">
        <w:rPr>
          <w:rFonts w:eastAsia="標楷體" w:hAnsi="標楷體"/>
          <w:sz w:val="28"/>
          <w:szCs w:val="28"/>
        </w:rPr>
        <w:t>因五年間不行使而消滅。</w:t>
      </w:r>
      <w:r w:rsidR="00167699" w:rsidRPr="00D44AB2">
        <w:rPr>
          <w:rFonts w:eastAsia="標楷體" w:hAnsi="標楷體" w:hint="eastAsia"/>
          <w:sz w:val="28"/>
          <w:szCs w:val="28"/>
        </w:rPr>
        <w:t>請</w:t>
      </w:r>
      <w:r w:rsidR="00167699" w:rsidRPr="00260BA1">
        <w:rPr>
          <w:rFonts w:eastAsia="標楷體" w:hAnsi="標楷體" w:hint="eastAsia"/>
          <w:sz w:val="28"/>
          <w:szCs w:val="28"/>
        </w:rPr>
        <w:t>領退休金權利不得讓與、抵銷、扣押或供擔保。</w:t>
      </w:r>
    </w:p>
    <w:p w:rsidR="00167699" w:rsidRPr="00260BA1" w:rsidRDefault="00E04C2F"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z w:val="28"/>
          <w:szCs w:val="28"/>
        </w:rPr>
        <w:t>前項請領之退休金，臨時人員</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rsidR="00167699" w:rsidRPr="00D24D75" w:rsidRDefault="00167699" w:rsidP="00167699">
      <w:pPr>
        <w:pStyle w:val="1"/>
        <w:spacing w:line="360" w:lineRule="auto"/>
        <w:jc w:val="center"/>
        <w:rPr>
          <w:szCs w:val="36"/>
        </w:rPr>
      </w:pPr>
      <w:r w:rsidRPr="00D24D75">
        <w:rPr>
          <w:szCs w:val="36"/>
        </w:rPr>
        <w:lastRenderedPageBreak/>
        <w:t xml:space="preserve">　</w:t>
      </w:r>
      <w:bookmarkStart w:id="6" w:name="_Toc508032734"/>
      <w:r w:rsidRPr="00D24D75">
        <w:rPr>
          <w:szCs w:val="36"/>
        </w:rPr>
        <w:t>女</w:t>
      </w:r>
      <w:r w:rsidR="00D24D75">
        <w:rPr>
          <w:rFonts w:hint="eastAsia"/>
          <w:szCs w:val="36"/>
        </w:rPr>
        <w:t xml:space="preserve">  </w:t>
      </w:r>
      <w:r w:rsidRPr="00D24D75">
        <w:rPr>
          <w:szCs w:val="36"/>
        </w:rPr>
        <w:t>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Pr>
          <w:rFonts w:ascii="Times New Roman" w:eastAsia="標楷體" w:hAnsi="標楷體" w:hint="eastAsia"/>
          <w:color w:val="auto"/>
          <w:sz w:val="28"/>
          <w:szCs w:val="28"/>
        </w:rPr>
        <w:t>臨時人員</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24D75" w:rsidRDefault="00167699" w:rsidP="00167699">
      <w:pPr>
        <w:pStyle w:val="1"/>
        <w:spacing w:line="360" w:lineRule="auto"/>
        <w:jc w:val="center"/>
        <w:rPr>
          <w:szCs w:val="36"/>
        </w:rPr>
      </w:pPr>
      <w:r w:rsidRPr="00D24D75">
        <w:rPr>
          <w:szCs w:val="36"/>
        </w:rPr>
        <w:t xml:space="preserve">　</w:t>
      </w:r>
      <w:bookmarkStart w:id="7" w:name="_Toc508032735"/>
      <w:r w:rsidRPr="00D24D75">
        <w:rPr>
          <w:szCs w:val="36"/>
        </w:rPr>
        <w:t>考勤、考核、獎懲、</w:t>
      </w:r>
      <w:r w:rsidRPr="00D24D75">
        <w:rPr>
          <w:rFonts w:hint="eastAsia"/>
          <w:szCs w:val="36"/>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D44AB2"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一、</w:t>
      </w:r>
      <w:r>
        <w:rPr>
          <w:rFonts w:ascii="Times New Roman" w:eastAsia="標楷體" w:hAnsi="標楷體" w:hint="eastAsia"/>
          <w:color w:val="auto"/>
          <w:sz w:val="28"/>
        </w:rPr>
        <w:t>臨時人員</w:t>
      </w:r>
      <w:r w:rsidR="00167699" w:rsidRPr="00D44AB2">
        <w:rPr>
          <w:rFonts w:ascii="標楷體" w:eastAsia="標楷體" w:hAnsi="標楷體"/>
          <w:b/>
          <w:color w:val="auto"/>
          <w:sz w:val="28"/>
          <w:u w:val="single"/>
        </w:rPr>
        <w:t>逾規定</w:t>
      </w:r>
      <w:r w:rsidR="00167699" w:rsidRPr="00D44AB2">
        <w:rPr>
          <w:rFonts w:ascii="標楷體" w:eastAsia="標楷體" w:hAnsi="標楷體"/>
          <w:b/>
          <w:bCs w:val="0"/>
          <w:color w:val="auto"/>
          <w:sz w:val="28"/>
          <w:u w:val="single"/>
        </w:rPr>
        <w:t>上班時間</w:t>
      </w:r>
      <w:r w:rsidR="003E2CD0" w:rsidRPr="00D44AB2">
        <w:rPr>
          <w:rFonts w:ascii="標楷體" w:eastAsia="標楷體" w:hAnsi="標楷體" w:hint="eastAsia"/>
          <w:b/>
          <w:bCs w:val="0"/>
          <w:color w:val="auto"/>
          <w:sz w:val="28"/>
          <w:u w:val="single"/>
        </w:rPr>
        <w:t>10</w:t>
      </w:r>
      <w:r w:rsidR="00167699" w:rsidRPr="00D44AB2">
        <w:rPr>
          <w:rFonts w:ascii="標楷體" w:eastAsia="標楷體" w:hAnsi="標楷體"/>
          <w:b/>
          <w:bCs w:val="0"/>
          <w:color w:val="auto"/>
          <w:sz w:val="28"/>
          <w:u w:val="single"/>
        </w:rPr>
        <w:t>分鐘以內</w:t>
      </w:r>
      <w:r w:rsidR="00167699" w:rsidRPr="00D44AB2">
        <w:rPr>
          <w:rFonts w:ascii="標楷體" w:eastAsia="標楷體" w:hAnsi="標楷體"/>
          <w:bCs w:val="0"/>
          <w:color w:val="auto"/>
          <w:sz w:val="28"/>
        </w:rPr>
        <w:t>出勤者</w:t>
      </w:r>
      <w:r w:rsidR="00167699" w:rsidRPr="00D44AB2">
        <w:rPr>
          <w:rFonts w:ascii="標楷體"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D44AB2">
        <w:rPr>
          <w:rFonts w:ascii="標楷體" w:eastAsia="標楷體" w:hAnsi="標楷體"/>
          <w:color w:val="auto"/>
          <w:sz w:val="28"/>
        </w:rPr>
        <w:t>二、於規定</w:t>
      </w:r>
      <w:r w:rsidRPr="00D44AB2">
        <w:rPr>
          <w:rFonts w:ascii="標楷體" w:eastAsia="標楷體" w:hAnsi="標楷體"/>
          <w:b/>
          <w:color w:val="auto"/>
          <w:sz w:val="28"/>
          <w:u w:val="single"/>
        </w:rPr>
        <w:t>下班時間前</w:t>
      </w:r>
      <w:r w:rsidR="003E2CD0" w:rsidRPr="00D44AB2">
        <w:rPr>
          <w:rFonts w:ascii="標楷體" w:eastAsia="標楷體" w:hAnsi="標楷體" w:hint="eastAsia"/>
          <w:b/>
          <w:color w:val="auto"/>
          <w:sz w:val="28"/>
          <w:u w:val="single"/>
        </w:rPr>
        <w:t>10</w:t>
      </w:r>
      <w:r w:rsidRPr="00D44AB2">
        <w:rPr>
          <w:rFonts w:ascii="標楷體" w:eastAsia="標楷體" w:hAnsi="標楷體"/>
          <w:b/>
          <w:color w:val="auto"/>
          <w:sz w:val="28"/>
          <w:u w:val="single"/>
        </w:rPr>
        <w:t>分鐘以內</w:t>
      </w:r>
      <w:r w:rsidRPr="00D44AB2">
        <w:rPr>
          <w:rFonts w:ascii="標楷體" w:eastAsia="標楷體" w:hAnsi="標楷體"/>
          <w:color w:val="auto"/>
          <w:sz w:val="28"/>
        </w:rPr>
        <w:t>無故擅離</w:t>
      </w:r>
      <w:r w:rsidRPr="00C85EDA">
        <w:rPr>
          <w:rFonts w:ascii="Times New Roman" w:eastAsia="標楷體" w:hAnsi="標楷體"/>
          <w:color w:val="auto"/>
          <w:sz w:val="28"/>
        </w:rPr>
        <w:t>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lastRenderedPageBreak/>
        <w:t>四、在工作時間內</w:t>
      </w:r>
      <w:r w:rsidRPr="00AB44BE">
        <w:rPr>
          <w:rFonts w:ascii="Times New Roman" w:eastAsia="標楷體" w:hAnsi="標楷體"/>
          <w:b/>
          <w:color w:val="auto"/>
          <w:sz w:val="28"/>
          <w:u w:val="single"/>
        </w:rPr>
        <w:t>未經</w:t>
      </w:r>
      <w:r w:rsidR="00D44AB2">
        <w:rPr>
          <w:rFonts w:ascii="Times New Roman" w:eastAsia="標楷體" w:hAnsi="標楷體" w:hint="eastAsia"/>
          <w:b/>
          <w:color w:val="auto"/>
          <w:sz w:val="28"/>
          <w:u w:val="single"/>
        </w:rPr>
        <w:t>核</w:t>
      </w:r>
      <w:r w:rsidR="00D44AB2">
        <w:rPr>
          <w:rFonts w:ascii="Times New Roman" w:eastAsia="標楷體" w:hAnsi="標楷體"/>
          <w:b/>
          <w:color w:val="auto"/>
          <w:sz w:val="28"/>
          <w:u w:val="single"/>
        </w:rPr>
        <w:t>准</w:t>
      </w:r>
      <w:r w:rsidRPr="00AB44BE">
        <w:rPr>
          <w:rFonts w:ascii="Times New Roman" w:eastAsia="標楷體" w:hAnsi="標楷體" w:hint="eastAsia"/>
          <w:b/>
          <w:color w:val="auto"/>
          <w:sz w:val="28"/>
          <w:u w:val="single"/>
        </w:rPr>
        <w:t>或</w:t>
      </w:r>
      <w:r w:rsidRPr="00AB44BE">
        <w:rPr>
          <w:rFonts w:ascii="Times New Roman" w:eastAsia="標楷體" w:hAnsi="標楷體"/>
          <w:b/>
          <w:color w:val="auto"/>
          <w:sz w:val="28"/>
          <w:u w:val="single"/>
        </w:rPr>
        <w:t>辦理請假手續，無故擅離工作場所或外出者</w:t>
      </w:r>
      <w:r w:rsidRPr="00C85EDA">
        <w:rPr>
          <w:rFonts w:ascii="Times New Roman" w:eastAsia="標楷體" w:hAnsi="標楷體"/>
          <w:color w:val="auto"/>
          <w:sz w:val="28"/>
        </w:rPr>
        <w:t>，該缺勤期間以曠工（職）論。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Default="007B302D" w:rsidP="00293A57">
      <w:pPr>
        <w:pStyle w:val="af3"/>
        <w:spacing w:afterLines="0" w:line="400" w:lineRule="exact"/>
        <w:ind w:left="1760" w:hanging="560"/>
        <w:rPr>
          <w:rFonts w:ascii="Times New Roman" w:eastAsia="標楷體" w:hAnsi="標楷體"/>
          <w:color w:val="auto"/>
          <w:sz w:val="28"/>
        </w:rPr>
      </w:pPr>
      <w:r>
        <w:rPr>
          <w:rFonts w:ascii="Times New Roman" w:eastAsia="標楷體" w:hAnsi="標楷體"/>
          <w:color w:val="auto"/>
          <w:sz w:val="28"/>
        </w:rPr>
        <w:t>一、</w:t>
      </w:r>
      <w:r w:rsidR="007349F0">
        <w:rPr>
          <w:rFonts w:ascii="Times New Roman" w:eastAsia="標楷體" w:hAnsi="標楷體"/>
          <w:color w:val="auto"/>
          <w:sz w:val="28"/>
        </w:rPr>
        <w:t>本</w:t>
      </w:r>
      <w:r w:rsidR="007349F0">
        <w:rPr>
          <w:rFonts w:ascii="Times New Roman" w:eastAsia="標楷體" w:hAnsi="標楷體" w:hint="eastAsia"/>
          <w:color w:val="auto"/>
          <w:sz w:val="28"/>
        </w:rPr>
        <w:t>機關</w:t>
      </w:r>
      <w:r w:rsidR="007349F0">
        <w:rPr>
          <w:rFonts w:ascii="Times New Roman" w:eastAsia="標楷體" w:hAnsi="標楷體" w:hint="eastAsia"/>
          <w:color w:val="auto"/>
          <w:sz w:val="28"/>
        </w:rPr>
        <w:t>(</w:t>
      </w:r>
      <w:r w:rsidR="007349F0">
        <w:rPr>
          <w:rFonts w:ascii="Times New Roman" w:eastAsia="標楷體" w:hAnsi="標楷體" w:hint="eastAsia"/>
          <w:color w:val="auto"/>
          <w:sz w:val="28"/>
        </w:rPr>
        <w:t>學校</w:t>
      </w:r>
      <w:r w:rsidR="007349F0">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為激勵士氣，確保工作精進，得視需要辦理年度</w:t>
      </w:r>
      <w:r w:rsidR="00834784">
        <w:rPr>
          <w:rFonts w:ascii="Times New Roman" w:eastAsia="標楷體" w:hAnsi="標楷體"/>
          <w:color w:val="auto"/>
          <w:sz w:val="28"/>
        </w:rPr>
        <w:t>臨時人員</w:t>
      </w:r>
      <w:r w:rsidR="00167699" w:rsidRPr="00C85EDA">
        <w:rPr>
          <w:rFonts w:ascii="Times New Roman" w:eastAsia="標楷體" w:hAnsi="標楷體"/>
          <w:color w:val="auto"/>
          <w:sz w:val="28"/>
        </w:rPr>
        <w:t>考核（績）。</w:t>
      </w:r>
    </w:p>
    <w:p w:rsidR="007B302D" w:rsidRPr="00293A57" w:rsidRDefault="007B302D" w:rsidP="00293A57">
      <w:pPr>
        <w:pStyle w:val="af3"/>
        <w:spacing w:afterLines="0" w:line="400" w:lineRule="exact"/>
        <w:ind w:left="1760" w:hanging="560"/>
        <w:rPr>
          <w:rFonts w:ascii="Times New Roman" w:eastAsia="標楷體" w:hAnsi="標楷體"/>
          <w:color w:val="auto"/>
          <w:sz w:val="28"/>
        </w:rPr>
      </w:pPr>
      <w:r w:rsidRPr="00293A57">
        <w:rPr>
          <w:rFonts w:ascii="Times New Roman" w:eastAsia="標楷體" w:hAnsi="標楷體"/>
          <w:color w:val="auto"/>
          <w:sz w:val="28"/>
        </w:rPr>
        <w:t>二、本</w:t>
      </w:r>
      <w:r w:rsidRPr="00293A57">
        <w:rPr>
          <w:rFonts w:ascii="Times New Roman" w:eastAsia="標楷體" w:hAnsi="標楷體" w:hint="eastAsia"/>
          <w:color w:val="auto"/>
          <w:sz w:val="28"/>
        </w:rPr>
        <w:t>機關</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學校</w:t>
      </w:r>
      <w:r w:rsidRPr="00293A57">
        <w:rPr>
          <w:rFonts w:ascii="Times New Roman" w:eastAsia="標楷體" w:hAnsi="標楷體" w:hint="eastAsia"/>
          <w:color w:val="auto"/>
          <w:sz w:val="28"/>
        </w:rPr>
        <w:t>)</w:t>
      </w:r>
      <w:r w:rsidRPr="00293A57">
        <w:rPr>
          <w:rFonts w:ascii="Times New Roman" w:eastAsia="標楷體" w:hAnsi="標楷體"/>
          <w:color w:val="auto"/>
          <w:sz w:val="28"/>
        </w:rPr>
        <w:t>臨時人員考核</w:t>
      </w:r>
      <w:r w:rsidRPr="00293A57">
        <w:rPr>
          <w:rFonts w:ascii="Times New Roman" w:eastAsia="標楷體" w:hAnsi="標楷體" w:hint="eastAsia"/>
          <w:color w:val="auto"/>
          <w:sz w:val="28"/>
        </w:rPr>
        <w:t>，平時成績四季考核總平均低於</w:t>
      </w:r>
      <w:r w:rsidRPr="00293A57">
        <w:rPr>
          <w:rFonts w:ascii="Times New Roman" w:eastAsia="標楷體" w:hAnsi="標楷體" w:hint="eastAsia"/>
          <w:color w:val="auto"/>
          <w:sz w:val="28"/>
        </w:rPr>
        <w:t>70</w:t>
      </w:r>
      <w:r w:rsidRPr="00293A57">
        <w:rPr>
          <w:rFonts w:ascii="Times New Roman" w:eastAsia="標楷體" w:hAnsi="標楷體" w:hint="eastAsia"/>
          <w:color w:val="auto"/>
          <w:sz w:val="28"/>
        </w:rPr>
        <w:t>分以下者不予續</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僱</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約</w:t>
      </w:r>
      <w:r w:rsidRPr="00293A57">
        <w:rPr>
          <w:rFonts w:ascii="Times New Roman" w:eastAsia="標楷體" w:hAnsi="標楷體"/>
          <w:color w:val="auto"/>
          <w:sz w:val="28"/>
        </w:rPr>
        <w:t>。</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Default="00293A57" w:rsidP="00293A57">
      <w:pPr>
        <w:pStyle w:val="af3"/>
        <w:spacing w:afterLines="0" w:line="400" w:lineRule="exact"/>
        <w:ind w:left="1760" w:hanging="560"/>
        <w:rPr>
          <w:rFonts w:ascii="Times New Roman" w:eastAsia="標楷體" w:hAnsi="標楷體"/>
          <w:color w:val="auto"/>
          <w:sz w:val="28"/>
        </w:rPr>
      </w:pPr>
      <w:r>
        <w:rPr>
          <w:rFonts w:ascii="Times New Roman" w:eastAsia="標楷體" w:hAnsi="標楷體" w:hint="eastAsia"/>
          <w:color w:val="auto"/>
          <w:sz w:val="28"/>
        </w:rPr>
        <w:t>一、</w:t>
      </w:r>
      <w:r w:rsidR="007349F0">
        <w:rPr>
          <w:rFonts w:ascii="Times New Roman" w:eastAsia="標楷體" w:hAnsi="標楷體"/>
          <w:color w:val="auto"/>
          <w:sz w:val="28"/>
        </w:rPr>
        <w:t>本</w:t>
      </w:r>
      <w:r w:rsidR="007349F0">
        <w:rPr>
          <w:rFonts w:ascii="Times New Roman" w:eastAsia="標楷體" w:hAnsi="標楷體" w:hint="eastAsia"/>
          <w:color w:val="auto"/>
          <w:sz w:val="28"/>
        </w:rPr>
        <w:t>機關</w:t>
      </w:r>
      <w:r w:rsidR="007349F0">
        <w:rPr>
          <w:rFonts w:ascii="Times New Roman" w:eastAsia="標楷體" w:hAnsi="標楷體" w:hint="eastAsia"/>
          <w:color w:val="auto"/>
          <w:sz w:val="28"/>
        </w:rPr>
        <w:t>(</w:t>
      </w:r>
      <w:r w:rsidR="007349F0">
        <w:rPr>
          <w:rFonts w:ascii="Times New Roman" w:eastAsia="標楷體" w:hAnsi="標楷體" w:hint="eastAsia"/>
          <w:color w:val="auto"/>
          <w:sz w:val="28"/>
        </w:rPr>
        <w:t>學校</w:t>
      </w:r>
      <w:r w:rsidR="007349F0">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7349F0">
        <w:rPr>
          <w:rFonts w:ascii="Times New Roman" w:eastAsia="標楷體" w:hAnsi="標楷體" w:hint="eastAsia"/>
          <w:color w:val="auto"/>
          <w:sz w:val="28"/>
        </w:rPr>
        <w:t>臨時人員表現辦理臨時人員</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w:t>
      </w:r>
      <w:r w:rsidR="00AB44BE">
        <w:rPr>
          <w:rFonts w:ascii="Times New Roman" w:eastAsia="標楷體" w:hAnsi="標楷體" w:hint="eastAsia"/>
          <w:color w:val="auto"/>
          <w:sz w:val="28"/>
        </w:rPr>
        <w:t>職務調動</w:t>
      </w:r>
      <w:r w:rsidR="00167699" w:rsidRPr="00C85EDA">
        <w:rPr>
          <w:rFonts w:ascii="Times New Roman" w:eastAsia="標楷體" w:hAnsi="標楷體" w:hint="eastAsia"/>
          <w:color w:val="auto"/>
          <w:sz w:val="28"/>
        </w:rPr>
        <w:t>。</w:t>
      </w:r>
    </w:p>
    <w:p w:rsidR="00293A57" w:rsidRPr="00D44AB2" w:rsidRDefault="00293A57" w:rsidP="00293A57">
      <w:pPr>
        <w:pStyle w:val="af3"/>
        <w:spacing w:afterLines="0" w:line="400" w:lineRule="exact"/>
        <w:ind w:left="1760" w:hanging="560"/>
        <w:rPr>
          <w:rFonts w:ascii="Times New Roman" w:eastAsia="標楷體" w:hAnsi="標楷體"/>
          <w:color w:val="0000FF"/>
          <w:sz w:val="28"/>
        </w:rPr>
      </w:pPr>
      <w:r w:rsidRPr="00D44AB2">
        <w:rPr>
          <w:rFonts w:ascii="Times New Roman" w:eastAsia="標楷體" w:hAnsi="標楷體" w:hint="eastAsia"/>
          <w:color w:val="000000" w:themeColor="text1"/>
          <w:sz w:val="28"/>
        </w:rPr>
        <w:t>二、獎懲</w:t>
      </w:r>
      <w:proofErr w:type="gramStart"/>
      <w:r w:rsidRPr="00D44AB2">
        <w:rPr>
          <w:rFonts w:ascii="Times New Roman" w:eastAsia="標楷體" w:hAnsi="標楷體" w:hint="eastAsia"/>
          <w:color w:val="000000" w:themeColor="text1"/>
          <w:sz w:val="28"/>
        </w:rPr>
        <w:t>標準另詳附件</w:t>
      </w:r>
      <w:proofErr w:type="gramEnd"/>
      <w:r w:rsidRPr="00D44AB2">
        <w:rPr>
          <w:rFonts w:ascii="Times New Roman" w:eastAsia="標楷體" w:hAnsi="標楷體" w:hint="eastAsia"/>
          <w:color w:val="000000" w:themeColor="text1"/>
          <w:sz w:val="28"/>
        </w:rPr>
        <w:t>一。</w:t>
      </w:r>
    </w:p>
    <w:p w:rsidR="00167699" w:rsidRPr="00D24D75" w:rsidRDefault="00167699" w:rsidP="00167699">
      <w:pPr>
        <w:pStyle w:val="1"/>
        <w:spacing w:line="360" w:lineRule="auto"/>
        <w:jc w:val="center"/>
        <w:rPr>
          <w:szCs w:val="36"/>
        </w:rPr>
      </w:pPr>
      <w:r w:rsidRPr="00D24D75">
        <w:rPr>
          <w:szCs w:val="36"/>
        </w:rPr>
        <w:t xml:space="preserve">　</w:t>
      </w:r>
      <w:bookmarkStart w:id="8" w:name="_Toc508032736"/>
      <w:r w:rsidRPr="00D24D75">
        <w:rPr>
          <w:szCs w:val="36"/>
        </w:rPr>
        <w:t>職業災害補償及撫</w:t>
      </w:r>
      <w:proofErr w:type="gramStart"/>
      <w:r w:rsidRPr="00D24D75">
        <w:rPr>
          <w:szCs w:val="36"/>
        </w:rPr>
        <w:t>卹</w:t>
      </w:r>
      <w:bookmarkEnd w:id="8"/>
      <w:proofErr w:type="gramEnd"/>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67699" w:rsidRPr="00295FCF">
        <w:rPr>
          <w:rFonts w:ascii="Times New Roman" w:eastAsia="標楷體" w:hAnsi="標楷體" w:hint="eastAsia"/>
          <w:color w:val="auto"/>
          <w:sz w:val="28"/>
          <w:szCs w:val="28"/>
        </w:rPr>
        <w:t>殘廢</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Pr>
          <w:rFonts w:ascii="Times New Roman" w:eastAsia="標楷體" w:hAnsi="標楷體"/>
          <w:color w:val="auto"/>
          <w:sz w:val="28"/>
          <w:szCs w:val="28"/>
        </w:rPr>
        <w:t>予以補償。但如同一事故，依勞工保險條例或其他法令規定，已由本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支付費用補償者，本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Pr>
          <w:rFonts w:ascii="Times New Roman" w:eastAsia="標楷體" w:hAnsi="標楷體" w:hint="eastAsia"/>
          <w:color w:val="auto"/>
          <w:sz w:val="28"/>
        </w:rPr>
        <w:t>臨時人員</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二、</w:t>
      </w:r>
      <w:r>
        <w:rPr>
          <w:rFonts w:ascii="Times New Roman" w:eastAsia="標楷體" w:hAnsi="標楷體" w:hint="eastAsia"/>
          <w:color w:val="auto"/>
          <w:sz w:val="28"/>
        </w:rPr>
        <w:t>臨時人員</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67699" w:rsidRPr="00295FCF">
        <w:rPr>
          <w:rFonts w:ascii="Times New Roman" w:eastAsia="標楷體" w:hAnsi="標楷體" w:hint="eastAsia"/>
          <w:color w:val="auto"/>
          <w:sz w:val="28"/>
        </w:rPr>
        <w:t>殘廢</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存殘廢者，本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程度，一次給予</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補償。</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w:t>
      </w:r>
      <w:r>
        <w:rPr>
          <w:rFonts w:ascii="Times New Roman" w:eastAsia="標楷體" w:hAnsi="標楷體" w:hint="eastAsia"/>
          <w:color w:val="auto"/>
          <w:sz w:val="28"/>
        </w:rPr>
        <w:lastRenderedPageBreak/>
        <w:t>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Pr="00F74E27">
        <w:rPr>
          <w:rFonts w:ascii="Times New Roman" w:eastAsia="標楷體" w:hAnsi="標楷體" w:cs="Times New Roman" w:hint="eastAsia"/>
          <w:sz w:val="28"/>
          <w:szCs w:val="28"/>
        </w:rPr>
        <w:t>臨時人員非因職業災害而致死亡時，本機關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D24D75" w:rsidRDefault="00167699" w:rsidP="00167699">
      <w:pPr>
        <w:pStyle w:val="1"/>
        <w:spacing w:line="360" w:lineRule="auto"/>
        <w:jc w:val="center"/>
        <w:rPr>
          <w:szCs w:val="36"/>
        </w:rPr>
      </w:pPr>
      <w:r w:rsidRPr="00D24D75">
        <w:rPr>
          <w:szCs w:val="36"/>
        </w:rPr>
        <w:t xml:space="preserve">　</w:t>
      </w:r>
      <w:bookmarkStart w:id="9" w:name="_Toc508032737"/>
      <w:r w:rsidRPr="00D24D75">
        <w:rPr>
          <w:rFonts w:hint="eastAsia"/>
          <w:szCs w:val="36"/>
        </w:rPr>
        <w:t>社會保險、</w:t>
      </w:r>
      <w:r w:rsidRPr="00D24D75">
        <w:rPr>
          <w:szCs w:val="36"/>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均由本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834784">
        <w:rPr>
          <w:rFonts w:ascii="Times New Roman" w:eastAsia="標楷體" w:hAnsi="標楷體" w:hint="eastAsia"/>
          <w:sz w:val="28"/>
          <w:szCs w:val="28"/>
        </w:rPr>
        <w:t>臨時人員</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Pr="00F74E27">
        <w:rPr>
          <w:rFonts w:ascii="Times New Roman" w:eastAsia="標楷體" w:hAnsi="標楷體" w:hint="eastAsia"/>
          <w:color w:val="auto"/>
          <w:sz w:val="28"/>
          <w:szCs w:val="28"/>
        </w:rPr>
        <w:t>臨時人員</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w:t>
      </w:r>
      <w:r w:rsidR="00167699" w:rsidRPr="00F74E27">
        <w:rPr>
          <w:rFonts w:ascii="Times New Roman" w:eastAsia="標楷體" w:hAnsi="標楷體"/>
          <w:color w:val="auto"/>
          <w:sz w:val="28"/>
          <w:szCs w:val="28"/>
        </w:rPr>
        <w:lastRenderedPageBreak/>
        <w:t>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應遵照相關規定配合辦理。</w:t>
      </w:r>
    </w:p>
    <w:p w:rsidR="00167699" w:rsidRPr="00D24D75" w:rsidRDefault="00167699" w:rsidP="00167699">
      <w:pPr>
        <w:pStyle w:val="1"/>
        <w:spacing w:line="360" w:lineRule="auto"/>
        <w:jc w:val="center"/>
        <w:rPr>
          <w:szCs w:val="36"/>
        </w:rPr>
      </w:pPr>
      <w:r w:rsidRPr="006766E9">
        <w:rPr>
          <w:sz w:val="32"/>
        </w:rPr>
        <w:t xml:space="preserve">　</w:t>
      </w:r>
      <w:bookmarkStart w:id="10" w:name="_Toc508032738"/>
      <w:r w:rsidRPr="00D24D75">
        <w:rPr>
          <w:rFonts w:hint="eastAsia"/>
          <w:szCs w:val="36"/>
        </w:rPr>
        <w:t>其</w:t>
      </w:r>
      <w:r w:rsidRPr="00D24D75">
        <w:rPr>
          <w:rFonts w:hint="eastAsia"/>
          <w:szCs w:val="36"/>
        </w:rPr>
        <w:t xml:space="preserve"> </w:t>
      </w:r>
      <w:r w:rsidRPr="00D24D75">
        <w:rPr>
          <w:rFonts w:hint="eastAsia"/>
          <w:szCs w:val="36"/>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733513">
        <w:rPr>
          <w:rFonts w:ascii="Times New Roman" w:eastAsia="標楷體" w:hAnsi="標楷體" w:hint="eastAsia"/>
          <w:sz w:val="28"/>
          <w:szCs w:val="28"/>
        </w:rPr>
        <w:t>臨時人員</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D44AB2" w:rsidRDefault="00733513" w:rsidP="00167699">
      <w:pPr>
        <w:pStyle w:val="af"/>
        <w:spacing w:beforeLines="50" w:before="180" w:after="72" w:line="400" w:lineRule="exact"/>
        <w:ind w:left="1200"/>
        <w:rPr>
          <w:rFonts w:ascii="標楷體" w:eastAsia="標楷體" w:hAnsi="標楷體"/>
          <w:color w:val="auto"/>
          <w:sz w:val="28"/>
          <w:szCs w:val="28"/>
        </w:rPr>
      </w:pPr>
      <w:r>
        <w:rPr>
          <w:rFonts w:ascii="Times New Roman" w:eastAsia="標楷體" w:hAnsi="標楷體" w:hint="eastAsia"/>
          <w:color w:val="auto"/>
          <w:sz w:val="28"/>
          <w:szCs w:val="28"/>
        </w:rPr>
        <w:t>臨時人員</w:t>
      </w:r>
      <w:r w:rsidR="00167699" w:rsidRPr="00D44AB2">
        <w:rPr>
          <w:rFonts w:ascii="標楷體" w:eastAsia="標楷體" w:hAnsi="標楷體"/>
          <w:color w:val="auto"/>
          <w:sz w:val="28"/>
          <w:szCs w:val="28"/>
        </w:rPr>
        <w:t>於</w:t>
      </w:r>
      <w:r w:rsidR="00167699" w:rsidRPr="00D44AB2">
        <w:rPr>
          <w:rFonts w:ascii="標楷體" w:eastAsia="標楷體" w:hAnsi="標楷體" w:hint="eastAsia"/>
          <w:color w:val="auto"/>
          <w:sz w:val="28"/>
          <w:szCs w:val="28"/>
        </w:rPr>
        <w:t>工作</w:t>
      </w:r>
      <w:r w:rsidR="00167699" w:rsidRPr="00D44AB2">
        <w:rPr>
          <w:rFonts w:ascii="標楷體" w:eastAsia="標楷體" w:hAnsi="標楷體"/>
          <w:color w:val="auto"/>
          <w:sz w:val="28"/>
          <w:szCs w:val="28"/>
        </w:rPr>
        <w:t>場所遇有性騷擾時，可向</w:t>
      </w:r>
      <w:r w:rsidR="00983804" w:rsidRPr="00D44AB2">
        <w:rPr>
          <w:rFonts w:ascii="標楷體" w:eastAsia="標楷體" w:hAnsi="標楷體" w:hint="eastAsia"/>
          <w:color w:val="auto"/>
          <w:sz w:val="28"/>
          <w:szCs w:val="28"/>
        </w:rPr>
        <w:t>本機關(學校)性騷擾申訴及處理委員會</w:t>
      </w:r>
      <w:r w:rsidR="00167699" w:rsidRPr="00D44AB2">
        <w:rPr>
          <w:rFonts w:ascii="標楷體" w:eastAsia="標楷體" w:hAnsi="標楷體"/>
          <w:color w:val="auto"/>
          <w:sz w:val="28"/>
          <w:szCs w:val="28"/>
        </w:rPr>
        <w:t>申訴。</w:t>
      </w:r>
    </w:p>
    <w:p w:rsidR="00983804" w:rsidRPr="00D44AB2" w:rsidRDefault="00167699" w:rsidP="00983804">
      <w:pPr>
        <w:pStyle w:val="af"/>
        <w:spacing w:afterLines="0" w:line="400" w:lineRule="exact"/>
        <w:ind w:leftChars="675" w:left="1620"/>
        <w:rPr>
          <w:rFonts w:ascii="標楷體" w:eastAsia="標楷體" w:hAnsi="標楷體"/>
          <w:color w:val="auto"/>
          <w:sz w:val="28"/>
          <w:szCs w:val="28"/>
        </w:rPr>
      </w:pPr>
      <w:r w:rsidRPr="00D44AB2">
        <w:rPr>
          <w:rFonts w:ascii="標楷體" w:eastAsia="標楷體" w:hAnsi="標楷體"/>
          <w:color w:val="auto"/>
          <w:sz w:val="28"/>
          <w:szCs w:val="28"/>
        </w:rPr>
        <w:t xml:space="preserve">申訴專線電話： </w:t>
      </w:r>
      <w:r w:rsidR="00983804" w:rsidRPr="00D44AB2">
        <w:rPr>
          <w:rFonts w:ascii="標楷體" w:eastAsia="標楷體" w:hAnsi="標楷體" w:hint="eastAsia"/>
          <w:color w:val="auto"/>
          <w:sz w:val="28"/>
          <w:szCs w:val="28"/>
        </w:rPr>
        <w:t>(0836)22192</w:t>
      </w:r>
    </w:p>
    <w:p w:rsidR="00167699" w:rsidRPr="00D44AB2" w:rsidRDefault="00167699" w:rsidP="00983804">
      <w:pPr>
        <w:pStyle w:val="af"/>
        <w:spacing w:afterLines="0" w:line="400" w:lineRule="exact"/>
        <w:ind w:leftChars="675" w:left="1620"/>
        <w:rPr>
          <w:rFonts w:ascii="標楷體" w:eastAsia="標楷體" w:hAnsi="標楷體"/>
          <w:color w:val="auto"/>
          <w:sz w:val="28"/>
          <w:szCs w:val="28"/>
        </w:rPr>
      </w:pPr>
      <w:r w:rsidRPr="00D44AB2">
        <w:rPr>
          <w:rFonts w:ascii="標楷體" w:eastAsia="標楷體" w:hAnsi="標楷體"/>
          <w:color w:val="auto"/>
          <w:sz w:val="28"/>
          <w:szCs w:val="28"/>
        </w:rPr>
        <w:t xml:space="preserve">申訴專用傳真： </w:t>
      </w:r>
      <w:r w:rsidR="00983804" w:rsidRPr="00D44AB2">
        <w:rPr>
          <w:rFonts w:ascii="標楷體" w:eastAsia="標楷體" w:hAnsi="標楷體" w:hint="eastAsia"/>
          <w:color w:val="auto"/>
          <w:sz w:val="28"/>
          <w:szCs w:val="28"/>
        </w:rPr>
        <w:t>(0836)22446</w:t>
      </w:r>
      <w:r w:rsidRPr="00D44AB2">
        <w:rPr>
          <w:rFonts w:ascii="標楷體" w:eastAsia="標楷體" w:hAnsi="標楷體"/>
          <w:color w:val="auto"/>
          <w:sz w:val="28"/>
          <w:szCs w:val="28"/>
        </w:rPr>
        <w:t xml:space="preserve"> </w:t>
      </w:r>
    </w:p>
    <w:p w:rsidR="00167699" w:rsidRPr="00D44AB2" w:rsidRDefault="00167699" w:rsidP="00167699">
      <w:pPr>
        <w:pStyle w:val="af"/>
        <w:spacing w:afterLines="0" w:line="400" w:lineRule="exact"/>
        <w:ind w:leftChars="600" w:left="1440" w:firstLineChars="64" w:firstLine="179"/>
        <w:rPr>
          <w:rFonts w:ascii="標楷體" w:eastAsia="標楷體" w:hAnsi="標楷體"/>
          <w:color w:val="auto"/>
          <w:sz w:val="28"/>
          <w:szCs w:val="28"/>
        </w:rPr>
      </w:pPr>
      <w:r w:rsidRPr="00D44AB2">
        <w:rPr>
          <w:rFonts w:ascii="標楷體" w:eastAsia="標楷體" w:hAnsi="標楷體"/>
          <w:color w:val="auto"/>
          <w:sz w:val="28"/>
          <w:szCs w:val="28"/>
        </w:rPr>
        <w:t>申訴專用信箱或電子信箱：</w:t>
      </w:r>
      <w:r w:rsidR="00983804" w:rsidRPr="00D44AB2">
        <w:rPr>
          <w:rFonts w:ascii="標楷體" w:eastAsia="標楷體" w:hAnsi="標楷體" w:hint="eastAsia"/>
          <w:color w:val="auto"/>
          <w:sz w:val="28"/>
          <w:szCs w:val="28"/>
        </w:rPr>
        <w:t>jsps@ms2.matsu.edu.tw</w:t>
      </w:r>
      <w:r w:rsidRPr="00D44AB2">
        <w:rPr>
          <w:rFonts w:ascii="標楷體" w:eastAsia="標楷體" w:hAnsi="標楷體"/>
          <w:color w:val="auto"/>
          <w:sz w:val="28"/>
        </w:rPr>
        <w:t xml:space="preserve">          </w:t>
      </w:r>
      <w:r w:rsidRPr="00D44AB2">
        <w:rPr>
          <w:rFonts w:ascii="標楷體" w:eastAsia="標楷體" w:hAnsi="標楷體" w:hint="eastAsia"/>
          <w:color w:val="auto"/>
          <w:sz w:val="28"/>
        </w:rPr>
        <w:t xml:space="preserve">    </w:t>
      </w:r>
    </w:p>
    <w:p w:rsidR="00167699" w:rsidRPr="00D44AB2" w:rsidRDefault="00983804" w:rsidP="00167699">
      <w:pPr>
        <w:pStyle w:val="af3"/>
        <w:spacing w:afterLines="0" w:line="400" w:lineRule="exact"/>
        <w:ind w:leftChars="524" w:left="1258" w:firstLineChars="0" w:firstLine="0"/>
        <w:rPr>
          <w:rFonts w:ascii="標楷體" w:eastAsia="標楷體" w:hAnsi="標楷體"/>
          <w:color w:val="auto"/>
          <w:sz w:val="28"/>
        </w:rPr>
      </w:pPr>
      <w:r w:rsidRPr="00D44AB2">
        <w:rPr>
          <w:rFonts w:ascii="標楷體" w:eastAsia="標楷體" w:hAnsi="標楷體" w:hint="eastAsia"/>
          <w:color w:val="auto"/>
          <w:sz w:val="28"/>
        </w:rPr>
        <w:t>有關性騷擾防制措施及申訴程序，依本機關(學校)相關規定辦理。</w:t>
      </w:r>
    </w:p>
    <w:p w:rsidR="00167699" w:rsidRPr="00D44AB2" w:rsidRDefault="00167699" w:rsidP="00167699">
      <w:pPr>
        <w:pStyle w:val="af0"/>
        <w:spacing w:beforeLines="50" w:before="180" w:line="400" w:lineRule="exact"/>
        <w:rPr>
          <w:rFonts w:ascii="標楷體" w:eastAsia="標楷體" w:hAnsi="標楷體"/>
          <w:sz w:val="28"/>
          <w:szCs w:val="28"/>
        </w:rPr>
      </w:pPr>
      <w:r w:rsidRPr="00D44AB2">
        <w:rPr>
          <w:rFonts w:ascii="標楷體" w:eastAsia="標楷體" w:hAnsi="標楷體"/>
          <w:sz w:val="28"/>
          <w:szCs w:val="28"/>
        </w:rPr>
        <w:t>第</w:t>
      </w:r>
      <w:r w:rsidRPr="00D44AB2">
        <w:rPr>
          <w:rFonts w:ascii="標楷體" w:eastAsia="標楷體" w:hAnsi="標楷體" w:hint="eastAsia"/>
          <w:sz w:val="28"/>
          <w:szCs w:val="28"/>
        </w:rPr>
        <w:t>五</w:t>
      </w:r>
      <w:r w:rsidRPr="00D44AB2">
        <w:rPr>
          <w:rFonts w:ascii="標楷體" w:eastAsia="標楷體" w:hAnsi="標楷體"/>
          <w:sz w:val="28"/>
          <w:szCs w:val="28"/>
        </w:rPr>
        <w:t>十</w:t>
      </w:r>
      <w:r w:rsidRPr="00D44AB2">
        <w:rPr>
          <w:rFonts w:ascii="標楷體" w:eastAsia="標楷體" w:hAnsi="標楷體" w:hint="eastAsia"/>
          <w:sz w:val="28"/>
          <w:szCs w:val="28"/>
        </w:rPr>
        <w:t>三</w:t>
      </w:r>
      <w:r w:rsidRPr="00D44AB2">
        <w:rPr>
          <w:rFonts w:ascii="標楷體" w:eastAsia="標楷體" w:hAnsi="標楷體"/>
          <w:sz w:val="28"/>
          <w:szCs w:val="28"/>
        </w:rPr>
        <w:t>條 （補充規定）</w:t>
      </w:r>
    </w:p>
    <w:p w:rsidR="00167699" w:rsidRPr="00D44AB2" w:rsidRDefault="00457D55" w:rsidP="00167699">
      <w:pPr>
        <w:pStyle w:val="af"/>
        <w:spacing w:beforeLines="50" w:before="180" w:after="72" w:line="400" w:lineRule="exact"/>
        <w:ind w:left="1200"/>
        <w:rPr>
          <w:rFonts w:ascii="標楷體" w:eastAsia="標楷體" w:hAnsi="標楷體"/>
          <w:color w:val="auto"/>
          <w:sz w:val="28"/>
          <w:szCs w:val="28"/>
        </w:rPr>
      </w:pPr>
      <w:r w:rsidRPr="00D44AB2">
        <w:rPr>
          <w:rFonts w:ascii="標楷體" w:eastAsia="標楷體" w:hAnsi="標楷體"/>
          <w:color w:val="auto"/>
          <w:sz w:val="28"/>
          <w:szCs w:val="28"/>
        </w:rPr>
        <w:t>本規則若有法令修改、未盡事宜或涉及</w:t>
      </w:r>
      <w:r w:rsidR="00834784" w:rsidRPr="00D44AB2">
        <w:rPr>
          <w:rFonts w:ascii="標楷體" w:eastAsia="標楷體" w:hAnsi="標楷體"/>
          <w:color w:val="auto"/>
          <w:sz w:val="28"/>
          <w:szCs w:val="28"/>
        </w:rPr>
        <w:t>臨時人員</w:t>
      </w:r>
      <w:r w:rsidRPr="00D44AB2">
        <w:rPr>
          <w:rFonts w:ascii="標楷體" w:eastAsia="標楷體" w:hAnsi="標楷體"/>
          <w:color w:val="auto"/>
          <w:sz w:val="28"/>
          <w:szCs w:val="28"/>
        </w:rPr>
        <w:t>其他權利義務事項，本</w:t>
      </w:r>
      <w:r w:rsidRPr="00D44AB2">
        <w:rPr>
          <w:rFonts w:ascii="標楷體" w:eastAsia="標楷體" w:hAnsi="標楷體" w:hint="eastAsia"/>
          <w:color w:val="auto"/>
          <w:sz w:val="28"/>
          <w:szCs w:val="28"/>
        </w:rPr>
        <w:t>機關(學校)</w:t>
      </w:r>
      <w:r w:rsidR="00167699" w:rsidRPr="00D44AB2">
        <w:rPr>
          <w:rFonts w:ascii="標楷體" w:eastAsia="標楷體" w:hAnsi="標楷體"/>
          <w:color w:val="auto"/>
          <w:sz w:val="28"/>
          <w:szCs w:val="28"/>
        </w:rPr>
        <w:t>得視實際需要，按照有關法令規定辦理之。</w:t>
      </w:r>
    </w:p>
    <w:p w:rsidR="00167699" w:rsidRPr="00D44AB2" w:rsidRDefault="00167699" w:rsidP="00167699">
      <w:pPr>
        <w:pStyle w:val="af0"/>
        <w:spacing w:beforeLines="50" w:before="180" w:afterLines="50" w:after="180" w:line="400" w:lineRule="exact"/>
        <w:rPr>
          <w:rFonts w:ascii="標楷體" w:eastAsia="標楷體" w:hAnsi="標楷體"/>
          <w:sz w:val="28"/>
          <w:szCs w:val="28"/>
        </w:rPr>
      </w:pPr>
      <w:r w:rsidRPr="00D44AB2">
        <w:rPr>
          <w:rFonts w:ascii="標楷體" w:eastAsia="標楷體" w:hAnsi="標楷體"/>
          <w:sz w:val="28"/>
          <w:szCs w:val="28"/>
        </w:rPr>
        <w:t>第</w:t>
      </w:r>
      <w:r w:rsidRPr="00D44AB2">
        <w:rPr>
          <w:rFonts w:ascii="標楷體" w:eastAsia="標楷體" w:hAnsi="標楷體" w:hint="eastAsia"/>
          <w:sz w:val="28"/>
          <w:szCs w:val="28"/>
        </w:rPr>
        <w:t>五十四</w:t>
      </w:r>
      <w:r w:rsidRPr="00D44AB2">
        <w:rPr>
          <w:rFonts w:ascii="標楷體" w:eastAsia="標楷體" w:hAnsi="標楷體"/>
          <w:sz w:val="28"/>
          <w:szCs w:val="28"/>
        </w:rPr>
        <w:t>條 （實施）</w:t>
      </w:r>
    </w:p>
    <w:p w:rsidR="002767EC" w:rsidRPr="00D1193D" w:rsidRDefault="00167699" w:rsidP="00245518">
      <w:pPr>
        <w:pStyle w:val="af"/>
        <w:spacing w:beforeLines="50" w:before="180" w:after="72" w:line="400" w:lineRule="exact"/>
        <w:ind w:left="1200"/>
        <w:rPr>
          <w:rFonts w:ascii="標楷體" w:eastAsia="標楷體" w:hAnsi="標楷體"/>
        </w:rPr>
      </w:pPr>
      <w:r w:rsidRPr="00D44AB2">
        <w:rPr>
          <w:rFonts w:ascii="標楷體" w:eastAsia="標楷體" w:hAnsi="標楷體"/>
          <w:color w:val="auto"/>
          <w:sz w:val="28"/>
          <w:szCs w:val="28"/>
        </w:rPr>
        <w:t>本規則報請</w:t>
      </w:r>
      <w:r w:rsidR="005E5897" w:rsidRPr="00D44AB2">
        <w:rPr>
          <w:rFonts w:ascii="標楷體" w:eastAsia="標楷體" w:hAnsi="標楷體"/>
          <w:color w:val="auto"/>
          <w:sz w:val="28"/>
          <w:szCs w:val="28"/>
        </w:rPr>
        <w:t>主管機關核備後公告施行，修正時</w:t>
      </w:r>
      <w:r w:rsidR="005E5897">
        <w:rPr>
          <w:rFonts w:ascii="Times New Roman" w:eastAsia="標楷體" w:hAnsi="標楷體"/>
          <w:color w:val="auto"/>
          <w:sz w:val="28"/>
          <w:szCs w:val="28"/>
        </w:rPr>
        <w:t>亦</w:t>
      </w:r>
      <w:r w:rsidR="00245518">
        <w:rPr>
          <w:rFonts w:ascii="Times New Roman" w:eastAsia="標楷體" w:hAnsi="標楷體" w:hint="eastAsia"/>
          <w:color w:val="auto"/>
          <w:sz w:val="28"/>
          <w:szCs w:val="28"/>
        </w:rPr>
        <w:t>同。</w:t>
      </w:r>
    </w:p>
    <w:sectPr w:rsidR="002767EC" w:rsidRPr="00D1193D" w:rsidSect="00927986">
      <w:footerReference w:type="default" r:id="rId9"/>
      <w:footerReference w:type="first" r:id="rId10"/>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16A" w:rsidRDefault="0062316A" w:rsidP="00B35F36">
      <w:r>
        <w:separator/>
      </w:r>
    </w:p>
  </w:endnote>
  <w:endnote w:type="continuationSeparator" w:id="0">
    <w:p w:rsidR="0062316A" w:rsidRDefault="0062316A"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華康超明體(P)">
    <w:altName w:val="Microsoft JhengHei UI Light"/>
    <w:panose1 w:val="02020C00000000000000"/>
    <w:charset w:val="88"/>
    <w:family w:val="roman"/>
    <w:pitch w:val="variable"/>
    <w:sig w:usb0="80000001" w:usb1="28091800" w:usb2="00000016" w:usb3="00000000" w:csb0="00100000" w:csb1="00000000"/>
  </w:font>
  <w:font w:name="DFKaiShu-SB-Estd-BF">
    <w:altName w:val="王漢宗空疊圓繁"/>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48012"/>
      <w:docPartObj>
        <w:docPartGallery w:val="Page Numbers (Bottom of Page)"/>
        <w:docPartUnique/>
      </w:docPartObj>
    </w:sdtPr>
    <w:sdtEndPr/>
    <w:sdtContent>
      <w:p w:rsidR="00927986" w:rsidRDefault="00927986">
        <w:pPr>
          <w:pStyle w:val="ac"/>
          <w:jc w:val="center"/>
        </w:pPr>
        <w:r>
          <w:fldChar w:fldCharType="begin"/>
        </w:r>
        <w:r>
          <w:instrText>PAGE   \* MERGEFORMAT</w:instrText>
        </w:r>
        <w:r>
          <w:fldChar w:fldCharType="separate"/>
        </w:r>
        <w:r w:rsidR="0043798A" w:rsidRPr="0043798A">
          <w:rPr>
            <w:noProof/>
            <w:lang w:val="zh-TW"/>
          </w:rPr>
          <w:t>21</w:t>
        </w:r>
        <w:r>
          <w:fldChar w:fldCharType="end"/>
        </w:r>
      </w:p>
    </w:sdtContent>
  </w:sdt>
  <w:p w:rsidR="00927986" w:rsidRDefault="0092798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16A" w:rsidRDefault="0062316A" w:rsidP="00B35F36">
      <w:r>
        <w:separator/>
      </w:r>
    </w:p>
  </w:footnote>
  <w:footnote w:type="continuationSeparator" w:id="0">
    <w:p w:rsidR="0062316A" w:rsidRDefault="0062316A"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2C50EC"/>
    <w:multiLevelType w:val="hybridMultilevel"/>
    <w:tmpl w:val="3190BEA2"/>
    <w:lvl w:ilvl="0" w:tplc="13CA686A">
      <w:start w:val="1"/>
      <w:numFmt w:val="taiwaneseCountingThousand"/>
      <w:lvlText w:val="%1、"/>
      <w:lvlJc w:val="left"/>
      <w:pPr>
        <w:ind w:left="1959" w:hanging="540"/>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4"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1"/>
  </w:num>
  <w:num w:numId="6">
    <w:abstractNumId w:val="9"/>
  </w:num>
  <w:num w:numId="7">
    <w:abstractNumId w:val="6"/>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A228C"/>
    <w:rsid w:val="000A6470"/>
    <w:rsid w:val="000A6B93"/>
    <w:rsid w:val="000B09E5"/>
    <w:rsid w:val="000B100F"/>
    <w:rsid w:val="000B61AD"/>
    <w:rsid w:val="000D2695"/>
    <w:rsid w:val="000E336C"/>
    <w:rsid w:val="000F0DB4"/>
    <w:rsid w:val="000F1F10"/>
    <w:rsid w:val="000F3CF3"/>
    <w:rsid w:val="00100387"/>
    <w:rsid w:val="00100423"/>
    <w:rsid w:val="00101632"/>
    <w:rsid w:val="00112A30"/>
    <w:rsid w:val="00115F38"/>
    <w:rsid w:val="00134F37"/>
    <w:rsid w:val="001564FE"/>
    <w:rsid w:val="00162B88"/>
    <w:rsid w:val="00167699"/>
    <w:rsid w:val="00167FE4"/>
    <w:rsid w:val="00172372"/>
    <w:rsid w:val="0017539A"/>
    <w:rsid w:val="00177935"/>
    <w:rsid w:val="001853B5"/>
    <w:rsid w:val="001969A9"/>
    <w:rsid w:val="001A784E"/>
    <w:rsid w:val="001C13B7"/>
    <w:rsid w:val="001C2623"/>
    <w:rsid w:val="001C66BC"/>
    <w:rsid w:val="001C7822"/>
    <w:rsid w:val="001D2158"/>
    <w:rsid w:val="001D6688"/>
    <w:rsid w:val="001E06E2"/>
    <w:rsid w:val="001E3F2C"/>
    <w:rsid w:val="001F53DE"/>
    <w:rsid w:val="001F68BB"/>
    <w:rsid w:val="00200E59"/>
    <w:rsid w:val="002036C3"/>
    <w:rsid w:val="00222D79"/>
    <w:rsid w:val="002326CB"/>
    <w:rsid w:val="0023303C"/>
    <w:rsid w:val="00245518"/>
    <w:rsid w:val="00247950"/>
    <w:rsid w:val="002506BB"/>
    <w:rsid w:val="0026593C"/>
    <w:rsid w:val="00273671"/>
    <w:rsid w:val="002767EC"/>
    <w:rsid w:val="0029243F"/>
    <w:rsid w:val="00293A57"/>
    <w:rsid w:val="002B1F9C"/>
    <w:rsid w:val="002B32B4"/>
    <w:rsid w:val="002C09D9"/>
    <w:rsid w:val="002E367B"/>
    <w:rsid w:val="002F6D49"/>
    <w:rsid w:val="00305221"/>
    <w:rsid w:val="00305FB7"/>
    <w:rsid w:val="0030765C"/>
    <w:rsid w:val="003107B8"/>
    <w:rsid w:val="0031404A"/>
    <w:rsid w:val="003277F5"/>
    <w:rsid w:val="00330BF7"/>
    <w:rsid w:val="00333C13"/>
    <w:rsid w:val="00333F79"/>
    <w:rsid w:val="00343910"/>
    <w:rsid w:val="003475BA"/>
    <w:rsid w:val="003508E1"/>
    <w:rsid w:val="00356E99"/>
    <w:rsid w:val="00364363"/>
    <w:rsid w:val="00364D57"/>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3798A"/>
    <w:rsid w:val="0044442E"/>
    <w:rsid w:val="004479B4"/>
    <w:rsid w:val="00457D55"/>
    <w:rsid w:val="00471FBE"/>
    <w:rsid w:val="00474164"/>
    <w:rsid w:val="00493C85"/>
    <w:rsid w:val="004A376D"/>
    <w:rsid w:val="004A4F43"/>
    <w:rsid w:val="004C058A"/>
    <w:rsid w:val="004C0752"/>
    <w:rsid w:val="004C2353"/>
    <w:rsid w:val="004D34F1"/>
    <w:rsid w:val="004D521D"/>
    <w:rsid w:val="004F12D8"/>
    <w:rsid w:val="004F4B50"/>
    <w:rsid w:val="00500375"/>
    <w:rsid w:val="00526B4A"/>
    <w:rsid w:val="0054589B"/>
    <w:rsid w:val="00564478"/>
    <w:rsid w:val="00566521"/>
    <w:rsid w:val="005673C2"/>
    <w:rsid w:val="00570294"/>
    <w:rsid w:val="00575414"/>
    <w:rsid w:val="0059229A"/>
    <w:rsid w:val="00596640"/>
    <w:rsid w:val="005A424F"/>
    <w:rsid w:val="005A71FB"/>
    <w:rsid w:val="005D1B29"/>
    <w:rsid w:val="005D2151"/>
    <w:rsid w:val="005E0019"/>
    <w:rsid w:val="005E265D"/>
    <w:rsid w:val="005E516B"/>
    <w:rsid w:val="005E5897"/>
    <w:rsid w:val="006145C9"/>
    <w:rsid w:val="00622FBB"/>
    <w:rsid w:val="0062316A"/>
    <w:rsid w:val="006377A4"/>
    <w:rsid w:val="0064344D"/>
    <w:rsid w:val="00651564"/>
    <w:rsid w:val="006551A7"/>
    <w:rsid w:val="006554D2"/>
    <w:rsid w:val="006665C8"/>
    <w:rsid w:val="00675D1E"/>
    <w:rsid w:val="006809F0"/>
    <w:rsid w:val="00682D49"/>
    <w:rsid w:val="006971A6"/>
    <w:rsid w:val="006A074C"/>
    <w:rsid w:val="006A1056"/>
    <w:rsid w:val="006A6C40"/>
    <w:rsid w:val="006A733E"/>
    <w:rsid w:val="006B0E83"/>
    <w:rsid w:val="006B1C03"/>
    <w:rsid w:val="006B6E15"/>
    <w:rsid w:val="006C2139"/>
    <w:rsid w:val="006D2430"/>
    <w:rsid w:val="006D27E5"/>
    <w:rsid w:val="006E3CDF"/>
    <w:rsid w:val="006F12D7"/>
    <w:rsid w:val="006F2305"/>
    <w:rsid w:val="007003FA"/>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A41FB"/>
    <w:rsid w:val="007A5007"/>
    <w:rsid w:val="007A61F1"/>
    <w:rsid w:val="007B1FED"/>
    <w:rsid w:val="007B302D"/>
    <w:rsid w:val="007C05CD"/>
    <w:rsid w:val="007D68FB"/>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969EA"/>
    <w:rsid w:val="008A07B6"/>
    <w:rsid w:val="008A4939"/>
    <w:rsid w:val="008A4D16"/>
    <w:rsid w:val="008B7455"/>
    <w:rsid w:val="008C7F6B"/>
    <w:rsid w:val="008D589B"/>
    <w:rsid w:val="008F0DF2"/>
    <w:rsid w:val="008F3BC4"/>
    <w:rsid w:val="008F52D8"/>
    <w:rsid w:val="008F7563"/>
    <w:rsid w:val="00907AEB"/>
    <w:rsid w:val="00920335"/>
    <w:rsid w:val="00921C19"/>
    <w:rsid w:val="0092688C"/>
    <w:rsid w:val="00927986"/>
    <w:rsid w:val="00932658"/>
    <w:rsid w:val="00945B8D"/>
    <w:rsid w:val="009462D7"/>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E90"/>
    <w:rsid w:val="009F7FD2"/>
    <w:rsid w:val="00A0023F"/>
    <w:rsid w:val="00A01C57"/>
    <w:rsid w:val="00A0234A"/>
    <w:rsid w:val="00A12EC9"/>
    <w:rsid w:val="00A160E3"/>
    <w:rsid w:val="00A34711"/>
    <w:rsid w:val="00A44DDC"/>
    <w:rsid w:val="00A55A5C"/>
    <w:rsid w:val="00A67581"/>
    <w:rsid w:val="00A74196"/>
    <w:rsid w:val="00A76755"/>
    <w:rsid w:val="00A80675"/>
    <w:rsid w:val="00A85129"/>
    <w:rsid w:val="00A85D34"/>
    <w:rsid w:val="00A924D3"/>
    <w:rsid w:val="00A9364B"/>
    <w:rsid w:val="00A97493"/>
    <w:rsid w:val="00AA0789"/>
    <w:rsid w:val="00AA11A8"/>
    <w:rsid w:val="00AB44BE"/>
    <w:rsid w:val="00AB7D43"/>
    <w:rsid w:val="00AC5155"/>
    <w:rsid w:val="00AC7C10"/>
    <w:rsid w:val="00AD29A0"/>
    <w:rsid w:val="00AD5034"/>
    <w:rsid w:val="00AF1602"/>
    <w:rsid w:val="00B07B8C"/>
    <w:rsid w:val="00B10817"/>
    <w:rsid w:val="00B10FBF"/>
    <w:rsid w:val="00B12405"/>
    <w:rsid w:val="00B13D27"/>
    <w:rsid w:val="00B22A60"/>
    <w:rsid w:val="00B25BCF"/>
    <w:rsid w:val="00B31298"/>
    <w:rsid w:val="00B31851"/>
    <w:rsid w:val="00B34B9B"/>
    <w:rsid w:val="00B35F36"/>
    <w:rsid w:val="00B36D87"/>
    <w:rsid w:val="00B36E0D"/>
    <w:rsid w:val="00B36FCD"/>
    <w:rsid w:val="00B42D7D"/>
    <w:rsid w:val="00B473BD"/>
    <w:rsid w:val="00B512AC"/>
    <w:rsid w:val="00B52EF1"/>
    <w:rsid w:val="00B52F58"/>
    <w:rsid w:val="00B5332E"/>
    <w:rsid w:val="00B619A3"/>
    <w:rsid w:val="00B71D63"/>
    <w:rsid w:val="00B76907"/>
    <w:rsid w:val="00B875E7"/>
    <w:rsid w:val="00B96148"/>
    <w:rsid w:val="00B96A33"/>
    <w:rsid w:val="00BA1CC2"/>
    <w:rsid w:val="00BA2C92"/>
    <w:rsid w:val="00BA4B2C"/>
    <w:rsid w:val="00BC37AD"/>
    <w:rsid w:val="00BD34D5"/>
    <w:rsid w:val="00BD4265"/>
    <w:rsid w:val="00BE4B12"/>
    <w:rsid w:val="00BF7933"/>
    <w:rsid w:val="00C07303"/>
    <w:rsid w:val="00C1226F"/>
    <w:rsid w:val="00C1321B"/>
    <w:rsid w:val="00C14221"/>
    <w:rsid w:val="00C16C7F"/>
    <w:rsid w:val="00C31483"/>
    <w:rsid w:val="00C35A1B"/>
    <w:rsid w:val="00C35ACD"/>
    <w:rsid w:val="00C50AB8"/>
    <w:rsid w:val="00C5605B"/>
    <w:rsid w:val="00C57155"/>
    <w:rsid w:val="00C6657E"/>
    <w:rsid w:val="00C7162B"/>
    <w:rsid w:val="00C76A61"/>
    <w:rsid w:val="00C838D1"/>
    <w:rsid w:val="00CA6D29"/>
    <w:rsid w:val="00CC16A8"/>
    <w:rsid w:val="00CD79C0"/>
    <w:rsid w:val="00CE700A"/>
    <w:rsid w:val="00CF2119"/>
    <w:rsid w:val="00CF6B33"/>
    <w:rsid w:val="00D0231D"/>
    <w:rsid w:val="00D1193D"/>
    <w:rsid w:val="00D138B5"/>
    <w:rsid w:val="00D24D75"/>
    <w:rsid w:val="00D30A91"/>
    <w:rsid w:val="00D42BA9"/>
    <w:rsid w:val="00D44AB2"/>
    <w:rsid w:val="00D44E85"/>
    <w:rsid w:val="00D51479"/>
    <w:rsid w:val="00D5364A"/>
    <w:rsid w:val="00D67D16"/>
    <w:rsid w:val="00D77100"/>
    <w:rsid w:val="00D87D3A"/>
    <w:rsid w:val="00DB45E1"/>
    <w:rsid w:val="00DC1416"/>
    <w:rsid w:val="00DD038A"/>
    <w:rsid w:val="00DD08DF"/>
    <w:rsid w:val="00DD7D92"/>
    <w:rsid w:val="00DE1363"/>
    <w:rsid w:val="00DE22B9"/>
    <w:rsid w:val="00DE3CF8"/>
    <w:rsid w:val="00DE422E"/>
    <w:rsid w:val="00DF0C56"/>
    <w:rsid w:val="00E04C2F"/>
    <w:rsid w:val="00E108E7"/>
    <w:rsid w:val="00E13A3B"/>
    <w:rsid w:val="00E16392"/>
    <w:rsid w:val="00E3269F"/>
    <w:rsid w:val="00E40116"/>
    <w:rsid w:val="00E433C9"/>
    <w:rsid w:val="00E46E2A"/>
    <w:rsid w:val="00E51DC8"/>
    <w:rsid w:val="00E54EBC"/>
    <w:rsid w:val="00E60E80"/>
    <w:rsid w:val="00E61C17"/>
    <w:rsid w:val="00E61CE1"/>
    <w:rsid w:val="00E62C27"/>
    <w:rsid w:val="00E7259A"/>
    <w:rsid w:val="00E86F10"/>
    <w:rsid w:val="00E9492A"/>
    <w:rsid w:val="00EA55E8"/>
    <w:rsid w:val="00EB1A25"/>
    <w:rsid w:val="00EC6948"/>
    <w:rsid w:val="00EC76E4"/>
    <w:rsid w:val="00ED281C"/>
    <w:rsid w:val="00ED340D"/>
    <w:rsid w:val="00ED5F8E"/>
    <w:rsid w:val="00EE0C4A"/>
    <w:rsid w:val="00EF01A0"/>
    <w:rsid w:val="00EF3A7F"/>
    <w:rsid w:val="00F00818"/>
    <w:rsid w:val="00F01CAB"/>
    <w:rsid w:val="00F03889"/>
    <w:rsid w:val="00F067D9"/>
    <w:rsid w:val="00F10580"/>
    <w:rsid w:val="00F20A8E"/>
    <w:rsid w:val="00F21AB1"/>
    <w:rsid w:val="00F342F0"/>
    <w:rsid w:val="00F50909"/>
    <w:rsid w:val="00F73725"/>
    <w:rsid w:val="00F74E27"/>
    <w:rsid w:val="00F74F6F"/>
    <w:rsid w:val="00F77662"/>
    <w:rsid w:val="00F8498B"/>
    <w:rsid w:val="00FA1771"/>
    <w:rsid w:val="00FA6F79"/>
    <w:rsid w:val="00FB73AA"/>
    <w:rsid w:val="00FC283D"/>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8BD2B7F"/>
  <w15:docId w15:val="{2F883E8C-E2B5-44E6-A6E7-995279D5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Date"/>
    <w:basedOn w:val="a"/>
    <w:next w:val="a"/>
    <w:link w:val="afd"/>
    <w:uiPriority w:val="99"/>
    <w:semiHidden/>
    <w:unhideWhenUsed/>
    <w:rsid w:val="006971A6"/>
    <w:pPr>
      <w:jc w:val="right"/>
    </w:pPr>
  </w:style>
  <w:style w:type="character" w:customStyle="1" w:styleId="afd">
    <w:name w:val="日期 字元"/>
    <w:basedOn w:val="a0"/>
    <w:link w:val="afc"/>
    <w:uiPriority w:val="99"/>
    <w:semiHidden/>
    <w:rsid w:val="006971A6"/>
    <w:rPr>
      <w:kern w:val="2"/>
      <w:sz w:val="24"/>
      <w:szCs w:val="24"/>
    </w:rPr>
  </w:style>
  <w:style w:type="paragraph" w:customStyle="1" w:styleId="42">
    <w:name w:val="清單段落4"/>
    <w:basedOn w:val="a"/>
    <w:rsid w:val="00364D57"/>
    <w:pPr>
      <w:ind w:leftChars="200" w:left="480"/>
    </w:pPr>
    <w:rPr>
      <w:rFonts w:ascii="Calibri" w:hAnsi="Calibri"/>
      <w:szCs w:val="22"/>
    </w:rPr>
  </w:style>
  <w:style w:type="paragraph" w:customStyle="1" w:styleId="52">
    <w:name w:val="清單段落5"/>
    <w:basedOn w:val="a"/>
    <w:rsid w:val="00A44DDC"/>
    <w:pPr>
      <w:ind w:leftChars="200" w:left="480"/>
    </w:pPr>
    <w:rPr>
      <w:rFonts w:ascii="Calibri" w:hAnsi="Calibri"/>
      <w:szCs w:val="22"/>
    </w:rPr>
  </w:style>
  <w:style w:type="paragraph" w:customStyle="1" w:styleId="63">
    <w:name w:val="清單段落6"/>
    <w:basedOn w:val="a"/>
    <w:rsid w:val="006A074C"/>
    <w:pPr>
      <w:ind w:leftChars="200" w:left="480"/>
    </w:pPr>
    <w:rPr>
      <w:rFonts w:ascii="Calibri" w:hAnsi="Calibri"/>
      <w:szCs w:val="22"/>
    </w:rPr>
  </w:style>
  <w:style w:type="paragraph" w:customStyle="1" w:styleId="72">
    <w:name w:val="清單段落7"/>
    <w:basedOn w:val="a"/>
    <w:rsid w:val="001F68BB"/>
    <w:pPr>
      <w:ind w:leftChars="200" w:left="480"/>
    </w:pPr>
    <w:rPr>
      <w:rFonts w:ascii="Calibri" w:hAnsi="Calibri"/>
      <w:szCs w:val="22"/>
    </w:rPr>
  </w:style>
  <w:style w:type="paragraph" w:customStyle="1" w:styleId="82">
    <w:name w:val="清單段落8"/>
    <w:basedOn w:val="a"/>
    <w:rsid w:val="00927986"/>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83BF2-F509-49C8-852A-09A8E242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5</TotalTime>
  <Pages>21</Pages>
  <Words>1872</Words>
  <Characters>10672</Characters>
  <Application>Microsoft Office Word</Application>
  <DocSecurity>0</DocSecurity>
  <Lines>88</Lines>
  <Paragraphs>25</Paragraphs>
  <ScaleCrop>false</ScaleCrop>
  <Company>no</Company>
  <LinksUpToDate>false</LinksUpToDate>
  <CharactersWithSpaces>12519</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事務組長</cp:lastModifiedBy>
  <cp:revision>6</cp:revision>
  <cp:lastPrinted>2022-04-25T02:02:00Z</cp:lastPrinted>
  <dcterms:created xsi:type="dcterms:W3CDTF">2021-07-15T01:39:00Z</dcterms:created>
  <dcterms:modified xsi:type="dcterms:W3CDTF">2022-04-25T02:08:00Z</dcterms:modified>
</cp:coreProperties>
</file>