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94" w:rsidRPr="002475BA" w:rsidRDefault="00224433" w:rsidP="001D0F67">
      <w:pPr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體育季</w:t>
      </w:r>
      <w:r w:rsidR="00AA6894" w:rsidRPr="002475BA">
        <w:rPr>
          <w:rFonts w:ascii="DFKai-SB" w:eastAsia="DFKai-SB" w:hAnsi="DFKai-SB"/>
          <w:sz w:val="36"/>
          <w:szCs w:val="36"/>
        </w:rPr>
        <w:t>三對三籃球賽競賽規則</w:t>
      </w:r>
    </w:p>
    <w:p w:rsidR="00670101" w:rsidRDefault="00670101" w:rsidP="001D0F67">
      <w:pPr>
        <w:ind w:left="12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一、報到：</w:t>
      </w:r>
      <w:r w:rsidR="001D0F67" w:rsidRPr="002475BA">
        <w:rPr>
          <w:rFonts w:ascii="DFKai-SB" w:eastAsia="DFKai-SB" w:hAnsi="DFKai-SB" w:hint="eastAsia"/>
          <w:szCs w:val="24"/>
        </w:rPr>
        <w:t xml:space="preserve">   </w:t>
      </w:r>
    </w:p>
    <w:p w:rsidR="001D0F67" w:rsidRPr="002475BA" w:rsidRDefault="00670101" w:rsidP="001D0F67">
      <w:pPr>
        <w:ind w:left="120"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 </w:t>
      </w:r>
      <w:r w:rsidR="001D0F67" w:rsidRPr="002475BA">
        <w:rPr>
          <w:rFonts w:ascii="DFKai-SB" w:eastAsia="DFKai-SB" w:hAnsi="DFKai-SB" w:hint="eastAsia"/>
          <w:szCs w:val="24"/>
        </w:rPr>
        <w:t>1.</w:t>
      </w:r>
      <w:r w:rsidR="00AA6894" w:rsidRPr="002475BA">
        <w:rPr>
          <w:rFonts w:ascii="DFKai-SB" w:eastAsia="DFKai-SB" w:hAnsi="DFKai-SB"/>
          <w:szCs w:val="24"/>
        </w:rPr>
        <w:t>參賽者於比賽當天請於賽前</w:t>
      </w:r>
      <w:r w:rsidR="001D0F67" w:rsidRPr="002475BA">
        <w:rPr>
          <w:rFonts w:ascii="DFKai-SB" w:eastAsia="DFKai-SB" w:hAnsi="DFKai-SB" w:cs="Meiryo" w:hint="eastAsia"/>
          <w:szCs w:val="24"/>
        </w:rPr>
        <w:t>半小</w:t>
      </w:r>
      <w:r w:rsidR="001D0F67" w:rsidRPr="002475BA">
        <w:rPr>
          <w:rFonts w:ascii="DFKai-SB" w:eastAsia="DFKai-SB" w:hAnsi="DFKai-SB" w:cs="PMingLiU" w:hint="eastAsia"/>
          <w:szCs w:val="24"/>
        </w:rPr>
        <w:t>時</w:t>
      </w:r>
      <w:r w:rsidR="00AA6894" w:rsidRPr="002475BA">
        <w:rPr>
          <w:rFonts w:ascii="DFKai-SB" w:eastAsia="DFKai-SB" w:hAnsi="DFKai-SB" w:cs="PMingLiU" w:hint="eastAsia"/>
          <w:szCs w:val="24"/>
        </w:rPr>
        <w:t>進</w:t>
      </w:r>
      <w:r w:rsidR="001D0F67" w:rsidRPr="002475BA">
        <w:rPr>
          <w:rFonts w:ascii="DFKai-SB" w:eastAsia="DFKai-SB" w:hAnsi="DFKai-SB" w:cs="Meiryo" w:hint="eastAsia"/>
          <w:szCs w:val="24"/>
        </w:rPr>
        <w:t>行</w:t>
      </w:r>
      <w:r w:rsidR="00AA6894" w:rsidRPr="002475BA">
        <w:rPr>
          <w:rFonts w:ascii="DFKai-SB" w:eastAsia="DFKai-SB" w:hAnsi="DFKai-SB" w:cs="PMingLiU" w:hint="eastAsia"/>
          <w:szCs w:val="24"/>
        </w:rPr>
        <w:t>報到</w:t>
      </w:r>
      <w:r w:rsidR="001D0F67" w:rsidRPr="002475BA">
        <w:rPr>
          <w:rFonts w:ascii="DFKai-SB" w:eastAsia="DFKai-SB" w:hAnsi="DFKai-SB" w:cs="Meiryo" w:hint="eastAsia"/>
          <w:szCs w:val="24"/>
        </w:rPr>
        <w:t>手</w:t>
      </w:r>
      <w:r w:rsidR="00AA6894" w:rsidRPr="002475BA">
        <w:rPr>
          <w:rFonts w:ascii="DFKai-SB" w:eastAsia="DFKai-SB" w:hAnsi="DFKai-SB" w:cs="PMingLiU" w:hint="eastAsia"/>
          <w:szCs w:val="24"/>
        </w:rPr>
        <w:t>續，須攜帶</w:t>
      </w:r>
      <w:r w:rsidR="00AA6894" w:rsidRPr="002475BA">
        <w:rPr>
          <w:rFonts w:ascii="DFKai-SB" w:eastAsia="DFKai-SB" w:hAnsi="DFKai-SB"/>
          <w:szCs w:val="24"/>
        </w:rPr>
        <w:t>能證明身</w:t>
      </w:r>
      <w:r w:rsidR="00600933">
        <w:rPr>
          <w:rFonts w:ascii="DFKai-SB" w:eastAsia="DFKai-SB" w:hAnsi="DFKai-SB" w:hint="eastAsia"/>
          <w:szCs w:val="24"/>
        </w:rPr>
        <w:t>份</w:t>
      </w:r>
      <w:r w:rsidR="00AA6894" w:rsidRPr="002475BA">
        <w:rPr>
          <w:rFonts w:ascii="DFKai-SB" w:eastAsia="DFKai-SB" w:hAnsi="DFKai-SB"/>
          <w:szCs w:val="24"/>
        </w:rPr>
        <w:t>之</w:t>
      </w:r>
    </w:p>
    <w:p w:rsidR="001D0F67" w:rsidRPr="002475BA" w:rsidRDefault="001D0F67" w:rsidP="001D0F67">
      <w:pPr>
        <w:ind w:left="120"/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 </w:t>
      </w:r>
      <w:r w:rsidR="00600933">
        <w:rPr>
          <w:rFonts w:ascii="DFKai-SB" w:eastAsia="DFKai-SB" w:hAnsi="DFKai-SB"/>
          <w:szCs w:val="24"/>
        </w:rPr>
        <w:t>證件報到檢錄。未帶證件或證件不全者</w:t>
      </w:r>
      <w:r w:rsidR="00600933">
        <w:rPr>
          <w:rFonts w:ascii="DFKai-SB" w:eastAsia="DFKai-SB" w:hAnsi="DFKai-SB" w:hint="eastAsia"/>
          <w:szCs w:val="24"/>
        </w:rPr>
        <w:t>及</w:t>
      </w:r>
      <w:r w:rsidR="00AA6894" w:rsidRPr="002475BA">
        <w:rPr>
          <w:rFonts w:ascii="DFKai-SB" w:eastAsia="DFKai-SB" w:hAnsi="DFKai-SB"/>
          <w:szCs w:val="24"/>
        </w:rPr>
        <w:t>超過檢錄時間者，不接受報到</w:t>
      </w:r>
    </w:p>
    <w:p w:rsidR="00AA6894" w:rsidRPr="002475BA" w:rsidRDefault="001D0F67" w:rsidP="001D0F67">
      <w:pPr>
        <w:ind w:left="120"/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 </w:t>
      </w:r>
      <w:r w:rsidR="00AA6894" w:rsidRPr="002475BA">
        <w:rPr>
          <w:rFonts w:ascii="DFKai-SB" w:eastAsia="DFKai-SB" w:hAnsi="DFKai-SB"/>
          <w:szCs w:val="24"/>
        </w:rPr>
        <w:t xml:space="preserve">檢錄。 </w:t>
      </w:r>
    </w:p>
    <w:p w:rsidR="001D0F67" w:rsidRPr="002475BA" w:rsidRDefault="001D0F67" w:rsidP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2.</w:t>
      </w:r>
      <w:r w:rsidR="00AA6894" w:rsidRPr="002475BA">
        <w:rPr>
          <w:rFonts w:ascii="DFKai-SB" w:eastAsia="DFKai-SB" w:hAnsi="DFKai-SB"/>
          <w:szCs w:val="24"/>
        </w:rPr>
        <w:t>各參賽隊伍請於開賽前10分鐘至紀錄台做檢錄，於開賽 3 分鐘後未到</w:t>
      </w:r>
      <w:r w:rsidRPr="002475BA">
        <w:rPr>
          <w:rFonts w:ascii="DFKai-SB" w:eastAsia="DFKai-SB" w:hAnsi="DFKai-SB" w:hint="eastAsia"/>
          <w:szCs w:val="24"/>
        </w:rPr>
        <w:t xml:space="preserve"> </w:t>
      </w:r>
    </w:p>
    <w:p w:rsidR="00AA6894" w:rsidRPr="002475BA" w:rsidRDefault="001D0F67" w:rsidP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  </w:t>
      </w:r>
      <w:r w:rsidR="00AA6894" w:rsidRPr="002475BA">
        <w:rPr>
          <w:rFonts w:ascii="DFKai-SB" w:eastAsia="DFKai-SB" w:hAnsi="DFKai-SB"/>
          <w:szCs w:val="24"/>
        </w:rPr>
        <w:t xml:space="preserve">者，裁判判令棄權，對隊獲勝。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>每隊球員至多為</w:t>
      </w:r>
      <w:r w:rsidR="00EB5FF5">
        <w:rPr>
          <w:rFonts w:ascii="DFKai-SB" w:eastAsia="DFKai-SB" w:hAnsi="DFKai-SB" w:hint="eastAsia"/>
          <w:szCs w:val="24"/>
        </w:rPr>
        <w:t>4</w:t>
      </w:r>
      <w:r w:rsidRPr="002475BA">
        <w:rPr>
          <w:rFonts w:ascii="DFKai-SB" w:eastAsia="DFKai-SB" w:hAnsi="DFKai-SB" w:cs="Meiryo" w:hint="eastAsia"/>
          <w:szCs w:val="24"/>
        </w:rPr>
        <w:t>人</w:t>
      </w:r>
      <w:r w:rsidR="00AA6894" w:rsidRPr="002475BA">
        <w:rPr>
          <w:rFonts w:ascii="DFKai-SB" w:eastAsia="DFKai-SB" w:hAnsi="DFKai-SB" w:cs="PMingLiU" w:hint="eastAsia"/>
          <w:szCs w:val="24"/>
        </w:rPr>
        <w:t>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4.</w:t>
      </w:r>
      <w:r w:rsidR="00AA6894" w:rsidRPr="002475BA">
        <w:rPr>
          <w:rFonts w:ascii="DFKai-SB" w:eastAsia="DFKai-SB" w:hAnsi="DFKai-SB"/>
          <w:szCs w:val="24"/>
        </w:rPr>
        <w:t xml:space="preserve">每隊須有 3 </w:t>
      </w:r>
      <w:r w:rsidRPr="002475BA">
        <w:rPr>
          <w:rFonts w:ascii="DFKai-SB" w:eastAsia="DFKai-SB" w:hAnsi="DFKai-SB" w:cs="Meiryo" w:hint="eastAsia"/>
          <w:szCs w:val="24"/>
        </w:rPr>
        <w:t>人</w:t>
      </w:r>
      <w:r w:rsidR="00AA6894" w:rsidRPr="002475BA">
        <w:rPr>
          <w:rFonts w:ascii="DFKai-SB" w:eastAsia="DFKai-SB" w:hAnsi="DFKai-SB" w:cs="PMingLiU" w:hint="eastAsia"/>
          <w:szCs w:val="24"/>
        </w:rPr>
        <w:t>始可上場比賽，不</w:t>
      </w:r>
      <w:r w:rsidRPr="002475BA">
        <w:rPr>
          <w:rFonts w:ascii="DFKai-SB" w:eastAsia="DFKai-SB" w:hAnsi="DFKai-SB" w:cs="Meiryo" w:hint="eastAsia"/>
          <w:szCs w:val="24"/>
        </w:rPr>
        <w:t>足</w:t>
      </w:r>
      <w:r w:rsidR="00AA6894" w:rsidRPr="002475BA">
        <w:rPr>
          <w:rFonts w:ascii="DFKai-SB" w:eastAsia="DFKai-SB" w:hAnsi="DFKai-SB"/>
          <w:szCs w:val="24"/>
        </w:rPr>
        <w:t xml:space="preserve">3 </w:t>
      </w:r>
      <w:r w:rsidRPr="002475BA">
        <w:rPr>
          <w:rFonts w:ascii="DFKai-SB" w:eastAsia="DFKai-SB" w:hAnsi="DFKai-SB" w:cs="Meiryo" w:hint="eastAsia"/>
          <w:szCs w:val="24"/>
        </w:rPr>
        <w:t>人</w:t>
      </w:r>
      <w:r w:rsidR="00AA6894" w:rsidRPr="002475BA">
        <w:rPr>
          <w:rFonts w:ascii="DFKai-SB" w:eastAsia="DFKai-SB" w:hAnsi="DFKai-SB" w:cs="PMingLiU" w:hint="eastAsia"/>
          <w:szCs w:val="24"/>
        </w:rPr>
        <w:t>以棄權論。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5.</w:t>
      </w:r>
      <w:r w:rsidR="00AA6894" w:rsidRPr="002475BA">
        <w:rPr>
          <w:rFonts w:ascii="DFKai-SB" w:eastAsia="DFKai-SB" w:hAnsi="DFKai-SB"/>
          <w:szCs w:val="24"/>
        </w:rPr>
        <w:t xml:space="preserve">開賽球權以猜拳判定。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6.</w:t>
      </w:r>
      <w:r w:rsidR="00AA6894" w:rsidRPr="002475BA">
        <w:rPr>
          <w:rFonts w:ascii="DFKai-SB" w:eastAsia="DFKai-SB" w:hAnsi="DFKai-SB"/>
          <w:szCs w:val="24"/>
        </w:rPr>
        <w:t>比賽制度</w:t>
      </w:r>
      <w:r w:rsidR="00EB5FF5">
        <w:rPr>
          <w:rFonts w:ascii="DFKai-SB" w:eastAsia="DFKai-SB" w:hAnsi="DFKai-SB" w:hint="eastAsia"/>
          <w:szCs w:val="24"/>
        </w:rPr>
        <w:t>視參賽隊伍六隊以下採循環賽七隊以上採分組循環賽。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7.</w:t>
      </w:r>
      <w:r w:rsidR="00AA6894" w:rsidRPr="002475BA">
        <w:rPr>
          <w:rFonts w:ascii="DFKai-SB" w:eastAsia="DFKai-SB" w:hAnsi="DFKai-SB"/>
          <w:szCs w:val="24"/>
        </w:rPr>
        <w:t>球員必須遵守裁判之判決，如有不服，裁判有權終</w:t>
      </w:r>
      <w:r w:rsidRPr="002475BA">
        <w:rPr>
          <w:rFonts w:ascii="DFKai-SB" w:eastAsia="DFKai-SB" w:hAnsi="DFKai-SB" w:cs="Meiryo" w:hint="eastAsia"/>
          <w:szCs w:val="24"/>
        </w:rPr>
        <w:t>止</w:t>
      </w:r>
      <w:r w:rsidR="00AA6894" w:rsidRPr="002475BA">
        <w:rPr>
          <w:rFonts w:ascii="DFKai-SB" w:eastAsia="DFKai-SB" w:hAnsi="DFKai-SB" w:cs="PMingLiU" w:hint="eastAsia"/>
          <w:szCs w:val="24"/>
        </w:rPr>
        <w:t>比賽。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670101" w:rsidRDefault="001D0F67">
      <w:pPr>
        <w:rPr>
          <w:rFonts w:ascii="DFKai-SB" w:eastAsia="DFKai-SB" w:hAnsi="DFKai-SB" w:cs="PMingLiU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8.</w:t>
      </w:r>
      <w:r w:rsidR="00AA6894" w:rsidRPr="002475BA">
        <w:rPr>
          <w:rFonts w:ascii="DFKai-SB" w:eastAsia="DFKai-SB" w:hAnsi="DFKai-SB"/>
          <w:szCs w:val="24"/>
        </w:rPr>
        <w:t>球隊隊長為場中唯</w:t>
      </w:r>
      <w:r w:rsidRPr="002475BA">
        <w:rPr>
          <w:rFonts w:ascii="DFKai-SB" w:eastAsia="DFKai-SB" w:hAnsi="DFKai-SB" w:cs="Meiryo" w:hint="eastAsia"/>
          <w:szCs w:val="24"/>
        </w:rPr>
        <w:t>一</w:t>
      </w:r>
      <w:r w:rsidR="00AA6894" w:rsidRPr="002475BA">
        <w:rPr>
          <w:rFonts w:ascii="DFKai-SB" w:eastAsia="DFKai-SB" w:hAnsi="DFKai-SB" w:cs="PMingLiU" w:hint="eastAsia"/>
          <w:szCs w:val="24"/>
        </w:rPr>
        <w:t>發</w:t>
      </w:r>
      <w:r w:rsidRPr="002475BA">
        <w:rPr>
          <w:rFonts w:ascii="DFKai-SB" w:eastAsia="DFKai-SB" w:hAnsi="DFKai-SB" w:cs="Meiryo" w:hint="eastAsia"/>
          <w:szCs w:val="24"/>
        </w:rPr>
        <w:t>言人</w:t>
      </w:r>
      <w:r w:rsidR="00AA6894" w:rsidRPr="002475BA">
        <w:rPr>
          <w:rFonts w:ascii="DFKai-SB" w:eastAsia="DFKai-SB" w:hAnsi="DFKai-SB" w:cs="PMingLiU" w:hint="eastAsia"/>
          <w:szCs w:val="24"/>
        </w:rPr>
        <w:t>。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 w:cs="PMingLiU"/>
          <w:szCs w:val="24"/>
        </w:rPr>
        <w:t xml:space="preserve">    9.參賽組別國中組、國小五六年級及國小三四年級共三組。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二、</w:t>
      </w:r>
      <w:r w:rsidR="00AA6894" w:rsidRPr="002475BA">
        <w:rPr>
          <w:rFonts w:ascii="DFKai-SB" w:eastAsia="DFKai-SB" w:hAnsi="DFKai-SB"/>
          <w:szCs w:val="24"/>
        </w:rPr>
        <w:t xml:space="preserve">時間規則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1.</w:t>
      </w:r>
      <w:r w:rsidR="00AA6894" w:rsidRPr="002475BA">
        <w:rPr>
          <w:rFonts w:ascii="DFKai-SB" w:eastAsia="DFKai-SB" w:hAnsi="DFKai-SB"/>
          <w:szCs w:val="24"/>
        </w:rPr>
        <w:t>比賽時間</w:t>
      </w:r>
      <w:r w:rsidR="00EB5FF5">
        <w:rPr>
          <w:rFonts w:ascii="DFKai-SB" w:eastAsia="DFKai-SB" w:hAnsi="DFKai-SB" w:hint="eastAsia"/>
          <w:szCs w:val="24"/>
        </w:rPr>
        <w:t>10</w:t>
      </w:r>
      <w:r w:rsidRPr="002475BA">
        <w:rPr>
          <w:rFonts w:ascii="DFKai-SB" w:eastAsia="DFKai-SB" w:hAnsi="DFKai-SB" w:hint="eastAsia"/>
          <w:szCs w:val="24"/>
        </w:rPr>
        <w:t>分</w:t>
      </w:r>
      <w:r w:rsidR="003D1989">
        <w:rPr>
          <w:rFonts w:ascii="DFKai-SB" w:eastAsia="DFKai-SB" w:hAnsi="DFKai-SB" w:hint="eastAsia"/>
          <w:szCs w:val="24"/>
        </w:rPr>
        <w:t>鐘</w:t>
      </w:r>
      <w:r w:rsidR="00AA6894" w:rsidRPr="002475BA">
        <w:rPr>
          <w:rFonts w:ascii="DFKai-SB" w:eastAsia="DFKai-SB" w:hAnsi="DFKai-SB"/>
          <w:szCs w:val="24"/>
        </w:rPr>
        <w:t xml:space="preserve">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2.</w:t>
      </w:r>
      <w:r w:rsidR="00AA6894" w:rsidRPr="002475BA">
        <w:rPr>
          <w:rFonts w:ascii="DFKai-SB" w:eastAsia="DFKai-SB" w:hAnsi="DFKai-SB"/>
          <w:szCs w:val="24"/>
        </w:rPr>
        <w:t>進攻</w:t>
      </w:r>
      <w:r w:rsidRPr="002475BA">
        <w:rPr>
          <w:rFonts w:ascii="DFKai-SB" w:eastAsia="DFKai-SB" w:hAnsi="DFKai-SB" w:cs="Meiryo" w:hint="eastAsia"/>
          <w:szCs w:val="24"/>
        </w:rPr>
        <w:t>方</w:t>
      </w:r>
      <w:r w:rsidR="00AA6894" w:rsidRPr="002475BA">
        <w:rPr>
          <w:rFonts w:ascii="DFKai-SB" w:eastAsia="DFKai-SB" w:hAnsi="DFKai-SB" w:cs="PMingLiU" w:hint="eastAsia"/>
          <w:szCs w:val="24"/>
        </w:rPr>
        <w:t>須於</w:t>
      </w:r>
      <w:r w:rsidR="00EB5FF5">
        <w:rPr>
          <w:rFonts w:ascii="DFKai-SB" w:eastAsia="DFKai-SB" w:hAnsi="DFKai-SB" w:hint="eastAsia"/>
          <w:b/>
          <w:color w:val="FF0000"/>
          <w:szCs w:val="24"/>
        </w:rPr>
        <w:t>12</w:t>
      </w:r>
      <w:r w:rsidR="00AA6894" w:rsidRPr="002475BA">
        <w:rPr>
          <w:rFonts w:ascii="DFKai-SB" w:eastAsia="DFKai-SB" w:hAnsi="DFKai-SB"/>
          <w:szCs w:val="24"/>
        </w:rPr>
        <w:t xml:space="preserve">秒內進攻完畢。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>先得分</w:t>
      </w:r>
      <w:r w:rsidRPr="002475BA">
        <w:rPr>
          <w:rFonts w:ascii="DFKai-SB" w:eastAsia="DFKai-SB" w:hAnsi="DFKai-SB" w:hint="eastAsia"/>
          <w:szCs w:val="24"/>
        </w:rPr>
        <w:t>21</w:t>
      </w:r>
      <w:r w:rsidR="00AA6894" w:rsidRPr="002475BA">
        <w:rPr>
          <w:rFonts w:ascii="DFKai-SB" w:eastAsia="DFKai-SB" w:hAnsi="DFKai-SB"/>
          <w:szCs w:val="24"/>
        </w:rPr>
        <w:t xml:space="preserve">分或是比賽正規時間結束後得分較多隊伍獲勝。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4.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每隊允許</w:t>
      </w:r>
      <w:r w:rsidR="00EB5FF5">
        <w:rPr>
          <w:rFonts w:ascii="DFKai-SB" w:eastAsia="DFKai-SB" w:hAnsi="DFKai-SB" w:cs="Meiryo" w:hint="eastAsia"/>
          <w:b/>
          <w:color w:val="FF0000"/>
          <w:szCs w:val="24"/>
        </w:rPr>
        <w:t>一</w:t>
      </w:r>
      <w:r w:rsidR="00AA6894" w:rsidRPr="00DD52F6">
        <w:rPr>
          <w:rFonts w:ascii="DFKai-SB" w:eastAsia="DFKai-SB" w:hAnsi="DFKai-SB" w:cs="PMingLiU" w:hint="eastAsia"/>
          <w:b/>
          <w:color w:val="FF0000"/>
          <w:szCs w:val="24"/>
        </w:rPr>
        <w:t>次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 xml:space="preserve"> 30 秒的暫停。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5.</w:t>
      </w:r>
      <w:r w:rsidR="00AA6894" w:rsidRPr="00C054CB">
        <w:rPr>
          <w:rFonts w:ascii="DFKai-SB" w:eastAsia="DFKai-SB" w:hAnsi="DFKai-SB"/>
          <w:b/>
          <w:color w:val="FF0000"/>
          <w:szCs w:val="24"/>
        </w:rPr>
        <w:t>比賽進</w:t>
      </w:r>
      <w:r w:rsidRPr="00C054CB">
        <w:rPr>
          <w:rFonts w:ascii="DFKai-SB" w:eastAsia="DFKai-SB" w:hAnsi="DFKai-SB" w:cs="Meiryo" w:hint="eastAsia"/>
          <w:b/>
          <w:color w:val="FF0000"/>
          <w:szCs w:val="24"/>
        </w:rPr>
        <w:t>行</w:t>
      </w:r>
      <w:r w:rsidR="00AA6894" w:rsidRPr="00C054CB">
        <w:rPr>
          <w:rFonts w:ascii="DFKai-SB" w:eastAsia="DFKai-SB" w:hAnsi="DFKai-SB" w:cs="PMingLiU" w:hint="eastAsia"/>
          <w:b/>
          <w:color w:val="FF0000"/>
          <w:szCs w:val="24"/>
        </w:rPr>
        <w:t>時</w:t>
      </w:r>
      <w:r w:rsidR="00C054CB" w:rsidRPr="00C054CB">
        <w:rPr>
          <w:rFonts w:ascii="DFKai-SB" w:eastAsia="DFKai-SB" w:hAnsi="DFKai-SB" w:cs="PMingLiU" w:hint="eastAsia"/>
          <w:b/>
          <w:color w:val="FF0000"/>
          <w:szCs w:val="24"/>
        </w:rPr>
        <w:t>除暫停、罰球</w:t>
      </w:r>
      <w:r w:rsidR="00224433" w:rsidRPr="00224433">
        <w:rPr>
          <w:rFonts w:ascii="DFKai-SB" w:eastAsia="DFKai-SB" w:hAnsi="DFKai-SB" w:cs="PMingLiU" w:hint="eastAsia"/>
          <w:b/>
          <w:color w:val="FF0000"/>
          <w:szCs w:val="24"/>
        </w:rPr>
        <w:t>及</w:t>
      </w:r>
      <w:r w:rsidR="00C054CB" w:rsidRPr="00C054CB">
        <w:rPr>
          <w:rFonts w:ascii="DFKai-SB" w:eastAsia="DFKai-SB" w:hAnsi="DFKai-SB" w:cs="PMingLiU" w:hint="eastAsia"/>
          <w:b/>
          <w:color w:val="FF0000"/>
          <w:szCs w:val="24"/>
        </w:rPr>
        <w:t>終場前兩分鐘</w:t>
      </w:r>
      <w:r w:rsidRPr="00C054CB">
        <w:rPr>
          <w:rFonts w:ascii="DFKai-SB" w:eastAsia="DFKai-SB" w:hAnsi="DFKai-SB" w:cs="PMingLiU" w:hint="eastAsia"/>
          <w:b/>
          <w:color w:val="FF0000"/>
          <w:szCs w:val="24"/>
        </w:rPr>
        <w:t>外</w:t>
      </w:r>
      <w:r w:rsidR="00AA6894" w:rsidRPr="00C054CB">
        <w:rPr>
          <w:rFonts w:ascii="DFKai-SB" w:eastAsia="DFKai-SB" w:hAnsi="DFKai-SB" w:cs="PMingLiU" w:hint="eastAsia"/>
          <w:b/>
          <w:color w:val="FF0000"/>
          <w:szCs w:val="24"/>
        </w:rPr>
        <w:t>皆不停錶</w:t>
      </w:r>
      <w:r w:rsidR="00AA6894" w:rsidRPr="002475BA">
        <w:rPr>
          <w:rFonts w:ascii="DFKai-SB" w:eastAsia="DFKai-SB" w:hAnsi="DFKai-SB" w:cs="PMingLiU" w:hint="eastAsia"/>
          <w:szCs w:val="24"/>
        </w:rPr>
        <w:t>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6.</w:t>
      </w:r>
      <w:r w:rsidR="00AA6894" w:rsidRPr="002475BA">
        <w:rPr>
          <w:rFonts w:ascii="DFKai-SB" w:eastAsia="DFKai-SB" w:hAnsi="DFKai-SB"/>
          <w:szCs w:val="24"/>
        </w:rPr>
        <w:t xml:space="preserve">任何死球狀況時均得以請求替補。 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三、</w:t>
      </w:r>
      <w:r w:rsidR="00AA6894" w:rsidRPr="002475BA">
        <w:rPr>
          <w:rFonts w:ascii="DFKai-SB" w:eastAsia="DFKai-SB" w:hAnsi="DFKai-SB"/>
          <w:szCs w:val="24"/>
        </w:rPr>
        <w:t xml:space="preserve">得分判定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1.</w:t>
      </w:r>
      <w:r w:rsidR="00AA6894" w:rsidRPr="002475BA">
        <w:rPr>
          <w:rFonts w:ascii="DFKai-SB" w:eastAsia="DFKai-SB" w:hAnsi="DFKai-SB"/>
          <w:szCs w:val="24"/>
        </w:rPr>
        <w:t xml:space="preserve">在三分線內進籃得 </w:t>
      </w:r>
      <w:r w:rsidR="00EB5FF5">
        <w:rPr>
          <w:rFonts w:ascii="DFKai-SB" w:eastAsia="DFKai-SB" w:hAnsi="DFKai-SB"/>
          <w:szCs w:val="24"/>
        </w:rPr>
        <w:t>1</w:t>
      </w:r>
      <w:r w:rsidR="00AA6894" w:rsidRPr="002475BA">
        <w:rPr>
          <w:rFonts w:ascii="DFKai-SB" w:eastAsia="DFKai-SB" w:hAnsi="DFKai-SB"/>
          <w:szCs w:val="24"/>
        </w:rPr>
        <w:t xml:space="preserve"> 分。 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2.</w:t>
      </w:r>
      <w:r w:rsidR="00AA6894" w:rsidRPr="002475BA">
        <w:rPr>
          <w:rFonts w:ascii="DFKai-SB" w:eastAsia="DFKai-SB" w:hAnsi="DFKai-SB"/>
          <w:szCs w:val="24"/>
        </w:rPr>
        <w:t>在三分線外進籃得</w:t>
      </w:r>
      <w:r w:rsidR="00EB5FF5">
        <w:rPr>
          <w:rFonts w:ascii="DFKai-SB" w:eastAsia="DFKai-SB" w:hAnsi="DFKai-SB"/>
          <w:szCs w:val="24"/>
        </w:rPr>
        <w:t xml:space="preserve"> 2</w:t>
      </w:r>
      <w:r w:rsidR="00AA6894" w:rsidRPr="002475BA">
        <w:rPr>
          <w:rFonts w:ascii="DFKai-SB" w:eastAsia="DFKai-SB" w:hAnsi="DFKai-SB"/>
          <w:szCs w:val="24"/>
        </w:rPr>
        <w:t xml:space="preserve"> 分。 </w:t>
      </w:r>
    </w:p>
    <w:p w:rsidR="001D0F67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>罰球每中</w:t>
      </w:r>
      <w:r w:rsidRPr="002475BA">
        <w:rPr>
          <w:rFonts w:ascii="DFKai-SB" w:eastAsia="DFKai-SB" w:hAnsi="DFKai-SB" w:cs="Meiryo" w:hint="eastAsia"/>
          <w:szCs w:val="24"/>
        </w:rPr>
        <w:t>一</w:t>
      </w:r>
      <w:r w:rsidR="00AA6894" w:rsidRPr="002475BA">
        <w:rPr>
          <w:rFonts w:ascii="DFKai-SB" w:eastAsia="DFKai-SB" w:hAnsi="DFKai-SB" w:cs="PMingLiU" w:hint="eastAsia"/>
          <w:szCs w:val="24"/>
        </w:rPr>
        <w:t>球得</w:t>
      </w:r>
      <w:r w:rsidR="00AA6894" w:rsidRPr="002475BA">
        <w:rPr>
          <w:rFonts w:ascii="DFKai-SB" w:eastAsia="DFKai-SB" w:hAnsi="DFKai-SB"/>
          <w:szCs w:val="24"/>
        </w:rPr>
        <w:t xml:space="preserve"> 1 分。</w:t>
      </w:r>
    </w:p>
    <w:p w:rsidR="00AA6894" w:rsidRPr="002475BA" w:rsidRDefault="001D0F67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4.國小無三分球。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四、</w:t>
      </w:r>
      <w:r w:rsidR="00AA6894" w:rsidRPr="002475BA">
        <w:rPr>
          <w:rFonts w:ascii="DFKai-SB" w:eastAsia="DFKai-SB" w:hAnsi="DFKai-SB"/>
          <w:szCs w:val="24"/>
        </w:rPr>
        <w:t xml:space="preserve">犯規/罰球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1D0F67" w:rsidRPr="002475BA">
        <w:rPr>
          <w:rFonts w:ascii="DFKai-SB" w:eastAsia="DFKai-SB" w:hAnsi="DFKai-SB"/>
          <w:szCs w:val="24"/>
        </w:rPr>
        <w:t>1.</w:t>
      </w:r>
      <w:r w:rsidR="00EB5FF5">
        <w:rPr>
          <w:rFonts w:ascii="DFKai-SB" w:eastAsia="DFKai-SB" w:hAnsi="DFKai-SB" w:hint="eastAsia"/>
          <w:szCs w:val="24"/>
        </w:rPr>
        <w:t>每</w:t>
      </w:r>
      <w:r w:rsidR="00600933">
        <w:rPr>
          <w:rFonts w:ascii="DFKai-SB" w:eastAsia="DFKai-SB" w:hAnsi="DFKai-SB" w:hint="eastAsia"/>
          <w:szCs w:val="24"/>
        </w:rPr>
        <w:t>場</w:t>
      </w:r>
      <w:r w:rsidR="00AA6894" w:rsidRPr="002475BA">
        <w:rPr>
          <w:rFonts w:ascii="DFKai-SB" w:eastAsia="DFKai-SB" w:hAnsi="DFKai-SB"/>
          <w:szCs w:val="24"/>
        </w:rPr>
        <w:t>每</w:t>
      </w:r>
      <w:r w:rsidRPr="002475BA">
        <w:rPr>
          <w:rFonts w:ascii="DFKai-SB" w:eastAsia="DFKai-SB" w:hAnsi="DFKai-SB" w:cs="Meiryo" w:hint="eastAsia"/>
          <w:szCs w:val="24"/>
        </w:rPr>
        <w:t>一</w:t>
      </w:r>
      <w:r w:rsidR="00AA6894" w:rsidRPr="002475BA">
        <w:rPr>
          <w:rFonts w:ascii="DFKai-SB" w:eastAsia="DFKai-SB" w:hAnsi="DFKai-SB" w:cs="PMingLiU" w:hint="eastAsia"/>
          <w:szCs w:val="24"/>
        </w:rPr>
        <w:t>隊伍犯規滿</w:t>
      </w:r>
      <w:r w:rsidR="001D0F67" w:rsidRPr="002475BA">
        <w:rPr>
          <w:rFonts w:ascii="DFKai-SB" w:eastAsia="DFKai-SB" w:hAnsi="DFKai-SB"/>
          <w:szCs w:val="24"/>
        </w:rPr>
        <w:t xml:space="preserve"> </w:t>
      </w:r>
      <w:r w:rsidR="00EB5FF5">
        <w:rPr>
          <w:rFonts w:ascii="DFKai-SB" w:eastAsia="DFKai-SB" w:hAnsi="DFKai-SB" w:hint="eastAsia"/>
          <w:szCs w:val="24"/>
        </w:rPr>
        <w:t>6</w:t>
      </w:r>
      <w:r w:rsidR="00EB5FF5">
        <w:rPr>
          <w:rFonts w:ascii="DFKai-SB" w:eastAsia="DFKai-SB" w:hAnsi="DFKai-SB"/>
          <w:szCs w:val="24"/>
        </w:rPr>
        <w:t>次後</w:t>
      </w:r>
      <w:r w:rsidR="00AA6894" w:rsidRPr="002475BA">
        <w:rPr>
          <w:rFonts w:ascii="DFKai-SB" w:eastAsia="DFKai-SB" w:hAnsi="DFKai-SB"/>
          <w:szCs w:val="24"/>
        </w:rPr>
        <w:t>，</w:t>
      </w:r>
      <w:r w:rsidR="00EB5FF5">
        <w:rPr>
          <w:rFonts w:ascii="DFKai-SB" w:eastAsia="DFKai-SB" w:hAnsi="DFKai-SB" w:hint="eastAsia"/>
          <w:szCs w:val="24"/>
        </w:rPr>
        <w:t>第七</w:t>
      </w:r>
      <w:r w:rsidR="000141E6">
        <w:rPr>
          <w:rFonts w:ascii="DFKai-SB" w:eastAsia="DFKai-SB" w:hAnsi="DFKai-SB" w:hint="eastAsia"/>
          <w:szCs w:val="24"/>
        </w:rPr>
        <w:t>次對</w:t>
      </w:r>
      <w:r w:rsidR="00AA6894" w:rsidRPr="002475BA">
        <w:rPr>
          <w:rFonts w:ascii="DFKai-SB" w:eastAsia="DFKai-SB" w:hAnsi="DFKai-SB"/>
          <w:szCs w:val="24"/>
        </w:rPr>
        <w:t xml:space="preserve">隊進入加罰狀態。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1D0F67" w:rsidRPr="002475BA">
        <w:rPr>
          <w:rFonts w:ascii="DFKai-SB" w:eastAsia="DFKai-SB" w:hAnsi="DFKai-SB"/>
          <w:szCs w:val="24"/>
        </w:rPr>
        <w:t>2.</w:t>
      </w:r>
      <w:r w:rsidR="00EB5FF5">
        <w:rPr>
          <w:rFonts w:ascii="DFKai-SB" w:eastAsia="DFKai-SB" w:hAnsi="DFKai-SB"/>
          <w:szCs w:val="24"/>
        </w:rPr>
        <w:t>球員不會因個人犯規次數而失比賽資格</w:t>
      </w:r>
      <w:r w:rsidR="00AA6894" w:rsidRPr="002475BA">
        <w:rPr>
          <w:rFonts w:ascii="DFKai-SB" w:eastAsia="DFKai-SB" w:hAnsi="DFKai-SB" w:cs="PMingLiU" w:hint="eastAsia"/>
          <w:szCs w:val="24"/>
        </w:rPr>
        <w:t>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3.</w:t>
      </w:r>
      <w:r w:rsidR="00EB5FF5">
        <w:rPr>
          <w:rFonts w:ascii="DFKai-SB" w:eastAsia="DFKai-SB" w:hAnsi="DFKai-SB"/>
          <w:szCs w:val="24"/>
        </w:rPr>
        <w:t>若中籃得分有效，應判罰一次。</w:t>
      </w:r>
      <w:r w:rsidR="00CF20F7">
        <w:rPr>
          <w:rFonts w:ascii="DFKai-SB" w:eastAsia="DFKai-SB" w:hAnsi="DFKai-SB"/>
          <w:szCs w:val="24"/>
        </w:rPr>
        <w:t>球隊犯規第七次或以上應判罰</w:t>
      </w:r>
      <w:r w:rsidR="00AA6894" w:rsidRPr="002475BA">
        <w:rPr>
          <w:rFonts w:ascii="DFKai-SB" w:eastAsia="DFKai-SB" w:hAnsi="DFKai-SB"/>
          <w:szCs w:val="24"/>
        </w:rPr>
        <w:t xml:space="preserve">兩次。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4.</w:t>
      </w:r>
      <w:r w:rsidR="00AA6894" w:rsidRPr="002475BA">
        <w:rPr>
          <w:rFonts w:ascii="DFKai-SB" w:eastAsia="DFKai-SB" w:hAnsi="DFKai-SB"/>
          <w:szCs w:val="24"/>
        </w:rPr>
        <w:t>於三分線外被犯規，可獲得</w:t>
      </w:r>
      <w:r w:rsidR="00600933">
        <w:rPr>
          <w:rFonts w:ascii="DFKai-SB" w:eastAsia="DFKai-SB" w:hAnsi="DFKai-SB"/>
          <w:szCs w:val="24"/>
        </w:rPr>
        <w:t xml:space="preserve"> 3</w:t>
      </w:r>
      <w:r w:rsidR="00AA6894" w:rsidRPr="002475BA">
        <w:rPr>
          <w:rFonts w:ascii="DFKai-SB" w:eastAsia="DFKai-SB" w:hAnsi="DFKai-SB"/>
          <w:szCs w:val="24"/>
        </w:rPr>
        <w:t xml:space="preserve">次罰球。 </w:t>
      </w:r>
    </w:p>
    <w:p w:rsidR="00CF20F7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5.</w:t>
      </w:r>
      <w:r w:rsidR="00AA6894" w:rsidRPr="002475BA">
        <w:rPr>
          <w:rFonts w:ascii="DFKai-SB" w:eastAsia="DFKai-SB" w:hAnsi="DFKai-SB"/>
          <w:szCs w:val="24"/>
        </w:rPr>
        <w:t>若</w:t>
      </w:r>
      <w:r w:rsidR="00CF20F7">
        <w:rPr>
          <w:rFonts w:ascii="DFKai-SB" w:eastAsia="DFKai-SB" w:hAnsi="DFKai-SB"/>
          <w:szCs w:val="24"/>
        </w:rPr>
        <w:t>發生在三分線內投籃犯規球未中籃應判罰一次。球隊犯規第七次或以</w:t>
      </w:r>
    </w:p>
    <w:p w:rsidR="00AA6894" w:rsidRPr="002475BA" w:rsidRDefault="00CF20F7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    上應判罰</w:t>
      </w:r>
      <w:r w:rsidRPr="002475BA">
        <w:rPr>
          <w:rFonts w:ascii="DFKai-SB" w:eastAsia="DFKai-SB" w:hAnsi="DFKai-SB"/>
          <w:szCs w:val="24"/>
        </w:rPr>
        <w:t>兩次。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CF20F7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2475BA">
        <w:rPr>
          <w:rFonts w:ascii="DFKai-SB" w:eastAsia="DFKai-SB" w:hAnsi="DFKai-SB"/>
          <w:szCs w:val="24"/>
        </w:rPr>
        <w:t>6.</w:t>
      </w:r>
      <w:r w:rsidR="00AA6894" w:rsidRPr="002475BA">
        <w:rPr>
          <w:rFonts w:ascii="DFKai-SB" w:eastAsia="DFKai-SB" w:hAnsi="DFKai-SB"/>
          <w:szCs w:val="24"/>
        </w:rPr>
        <w:t>若</w:t>
      </w:r>
      <w:r w:rsidR="00CF20F7">
        <w:rPr>
          <w:rFonts w:ascii="DFKai-SB" w:eastAsia="DFKai-SB" w:hAnsi="DFKai-SB"/>
          <w:szCs w:val="24"/>
        </w:rPr>
        <w:t>發生在三分線外投籃犯規球未中籃應判罰二次</w:t>
      </w:r>
      <w:r w:rsidR="00AA6894" w:rsidRPr="002475BA">
        <w:rPr>
          <w:rFonts w:ascii="DFKai-SB" w:eastAsia="DFKai-SB" w:hAnsi="DFKai-SB"/>
          <w:szCs w:val="24"/>
        </w:rPr>
        <w:t>。</w:t>
      </w:r>
    </w:p>
    <w:p w:rsidR="00CF20F7" w:rsidRDefault="00CF20F7">
      <w:pPr>
        <w:rPr>
          <w:rFonts w:ascii="DFKai-SB" w:eastAsia="DFKai-SB" w:hAnsi="DFKai-SB"/>
          <w:color w:val="000000" w:themeColor="text1"/>
        </w:rPr>
      </w:pPr>
      <w:r>
        <w:rPr>
          <w:rFonts w:ascii="DFKai-SB" w:eastAsia="DFKai-SB" w:hAnsi="DFKai-SB"/>
          <w:szCs w:val="24"/>
        </w:rPr>
        <w:t xml:space="preserve">    7.</w:t>
      </w:r>
      <w:r w:rsidRPr="00CF20F7">
        <w:rPr>
          <w:rFonts w:ascii="DFKai-SB" w:eastAsia="DFKai-SB" w:hAnsi="DFKai-SB"/>
          <w:color w:val="000000" w:themeColor="text1"/>
        </w:rPr>
        <w:t>「違反運動道德犯規」及「取消比賽資格犯規」應計算球隊犯規2次。</w:t>
      </w:r>
    </w:p>
    <w:p w:rsidR="00CF20F7" w:rsidRDefault="00CF20F7">
      <w:pPr>
        <w:rPr>
          <w:rFonts w:ascii="DFKai-SB" w:eastAsia="DFKai-SB" w:hAnsi="DFKai-SB"/>
          <w:color w:val="000000" w:themeColor="text1"/>
        </w:rPr>
      </w:pPr>
      <w:r>
        <w:rPr>
          <w:rFonts w:ascii="DFKai-SB" w:eastAsia="DFKai-SB" w:hAnsi="DFKai-SB"/>
          <w:color w:val="000000" w:themeColor="text1"/>
        </w:rPr>
        <w:t xml:space="preserve">      </w:t>
      </w:r>
      <w:r w:rsidRPr="00CF20F7">
        <w:rPr>
          <w:rFonts w:ascii="DFKai-SB" w:eastAsia="DFKai-SB" w:hAnsi="DFKai-SB"/>
          <w:color w:val="000000" w:themeColor="text1"/>
        </w:rPr>
        <w:t>球員第1次被判「違反運動道德犯規」，應判罰球2次，但沒有球權。球</w:t>
      </w:r>
    </w:p>
    <w:p w:rsidR="00CF20F7" w:rsidRDefault="00CF20F7">
      <w:pPr>
        <w:rPr>
          <w:rFonts w:ascii="DFKai-SB" w:eastAsia="DFKai-SB" w:hAnsi="DFKai-SB"/>
          <w:color w:val="000000" w:themeColor="text1"/>
        </w:rPr>
      </w:pPr>
      <w:r>
        <w:rPr>
          <w:rFonts w:ascii="DFKai-SB" w:eastAsia="DFKai-SB" w:hAnsi="DFKai-SB"/>
          <w:color w:val="000000" w:themeColor="text1"/>
        </w:rPr>
        <w:t xml:space="preserve">      </w:t>
      </w:r>
      <w:r w:rsidRPr="00CF20F7">
        <w:rPr>
          <w:rFonts w:ascii="DFKai-SB" w:eastAsia="DFKai-SB" w:hAnsi="DFKai-SB"/>
          <w:color w:val="000000" w:themeColor="text1"/>
        </w:rPr>
        <w:t>員被判「取消比賽資格犯規」或第2次被判「違反運動道德犯規」應判</w:t>
      </w:r>
    </w:p>
    <w:p w:rsidR="00CF20F7" w:rsidRDefault="00CF20F7">
      <w:pPr>
        <w:rPr>
          <w:rFonts w:ascii="DFKai-SB" w:eastAsia="DFKai-SB" w:hAnsi="DFKai-SB" w:cs="PMingLiU"/>
          <w:color w:val="000000" w:themeColor="text1"/>
        </w:rPr>
      </w:pPr>
      <w:r>
        <w:rPr>
          <w:rFonts w:ascii="DFKai-SB" w:eastAsia="DFKai-SB" w:hAnsi="DFKai-SB"/>
          <w:color w:val="000000" w:themeColor="text1"/>
        </w:rPr>
        <w:t xml:space="preserve">      </w:t>
      </w:r>
      <w:r w:rsidRPr="00CF20F7">
        <w:rPr>
          <w:rFonts w:ascii="DFKai-SB" w:eastAsia="DFKai-SB" w:hAnsi="DFKai-SB"/>
          <w:color w:val="000000" w:themeColor="text1"/>
        </w:rPr>
        <w:t>罰球2次加球權</w:t>
      </w:r>
      <w:r w:rsidRPr="00CF20F7">
        <w:rPr>
          <w:rFonts w:ascii="DFKai-SB" w:eastAsia="DFKai-SB" w:hAnsi="DFKai-SB" w:cs="PMingLiU" w:hint="eastAsia"/>
          <w:color w:val="000000" w:themeColor="text1"/>
        </w:rPr>
        <w:t>。</w:t>
      </w:r>
    </w:p>
    <w:p w:rsidR="00CF20F7" w:rsidRDefault="00CF20F7">
      <w:pPr>
        <w:rPr>
          <w:rFonts w:ascii="DFKai-SB" w:eastAsia="DFKai-SB" w:hAnsi="DFKai-SB"/>
          <w:color w:val="000000" w:themeColor="text1"/>
          <w:shd w:val="clear" w:color="auto" w:fill="FFFFFF"/>
        </w:rPr>
      </w:pPr>
      <w:r>
        <w:rPr>
          <w:rFonts w:ascii="DFKai-SB" w:eastAsia="DFKai-SB" w:hAnsi="DFKai-SB" w:cs="PMingLiU"/>
          <w:color w:val="000000" w:themeColor="text1"/>
        </w:rPr>
        <w:t xml:space="preserve">    8.</w:t>
      </w:r>
      <w:r w:rsidRPr="00CF20F7">
        <w:rPr>
          <w:rFonts w:ascii="DFKai-SB" w:eastAsia="DFKai-SB" w:hAnsi="DFKai-SB"/>
          <w:color w:val="000000" w:themeColor="text1"/>
          <w:shd w:val="clear" w:color="auto" w:fill="FFFFFF"/>
        </w:rPr>
        <w:t>球隊犯規第7、8、9次應判罰球2次。第10次或以上應判罰球2次加球</w:t>
      </w:r>
      <w:r>
        <w:rPr>
          <w:rFonts w:ascii="DFKai-SB" w:eastAsia="DFKai-SB" w:hAnsi="DFKai-SB"/>
          <w:color w:val="000000" w:themeColor="text1"/>
          <w:shd w:val="clear" w:color="auto" w:fill="FFFFFF"/>
        </w:rPr>
        <w:t xml:space="preserve"> </w:t>
      </w:r>
    </w:p>
    <w:p w:rsidR="00CF20F7" w:rsidRDefault="00CF20F7">
      <w:pPr>
        <w:rPr>
          <w:rFonts w:ascii="DFKai-SB" w:eastAsia="DFKai-SB" w:hAnsi="DFKai-SB"/>
          <w:color w:val="000000" w:themeColor="text1"/>
          <w:shd w:val="clear" w:color="auto" w:fill="FFFFFF"/>
        </w:rPr>
      </w:pPr>
      <w:r>
        <w:rPr>
          <w:rFonts w:ascii="DFKai-SB" w:eastAsia="DFKai-SB" w:hAnsi="DFKai-SB"/>
          <w:color w:val="000000" w:themeColor="text1"/>
          <w:shd w:val="clear" w:color="auto" w:fill="FFFFFF"/>
        </w:rPr>
        <w:t xml:space="preserve">     </w:t>
      </w:r>
      <w:r w:rsidRPr="00CF20F7">
        <w:rPr>
          <w:rFonts w:ascii="DFKai-SB" w:eastAsia="DFKai-SB" w:hAnsi="DFKai-SB"/>
          <w:color w:val="000000" w:themeColor="text1"/>
          <w:shd w:val="clear" w:color="auto" w:fill="FFFFFF"/>
        </w:rPr>
        <w:t>權。此條規定亦適用於「違反運動道德犯規」及侵犯投籃球員，一概不按</w:t>
      </w:r>
    </w:p>
    <w:p w:rsidR="00CF20F7" w:rsidRDefault="00CF20F7">
      <w:pPr>
        <w:rPr>
          <w:rFonts w:ascii="DFKai-SB" w:eastAsia="DFKai-SB" w:hAnsi="DFKai-SB" w:cs="PMingLiU"/>
          <w:color w:val="000000" w:themeColor="text1"/>
          <w:shd w:val="clear" w:color="auto" w:fill="FFFFFF"/>
        </w:rPr>
      </w:pPr>
      <w:r>
        <w:rPr>
          <w:rFonts w:ascii="DFKai-SB" w:eastAsia="DFKai-SB" w:hAnsi="DFKai-SB"/>
          <w:color w:val="000000" w:themeColor="text1"/>
          <w:shd w:val="clear" w:color="auto" w:fill="FFFFFF"/>
        </w:rPr>
        <w:t xml:space="preserve">     </w:t>
      </w:r>
      <w:r w:rsidRPr="00CF20F7">
        <w:rPr>
          <w:rFonts w:ascii="DFKai-SB" w:eastAsia="DFKai-SB" w:hAnsi="DFKai-SB"/>
          <w:color w:val="000000" w:themeColor="text1"/>
          <w:shd w:val="clear" w:color="auto" w:fill="FFFFFF"/>
        </w:rPr>
        <w:t>照第7.2條、7.3條規定執行。此條規定不適用於「技術犯規</w:t>
      </w:r>
      <w:r w:rsidRPr="00CF20F7">
        <w:rPr>
          <w:rFonts w:ascii="DFKai-SB" w:eastAsia="DFKai-SB" w:hAnsi="DFKai-SB" w:cs="PMingLiU" w:hint="eastAsia"/>
          <w:color w:val="000000" w:themeColor="text1"/>
          <w:shd w:val="clear" w:color="auto" w:fill="FFFFFF"/>
        </w:rPr>
        <w:t>」</w:t>
      </w:r>
      <w:r>
        <w:rPr>
          <w:rFonts w:ascii="DFKai-SB" w:eastAsia="DFKai-SB" w:hAnsi="DFKai-SB" w:cs="PMingLiU" w:hint="eastAsia"/>
          <w:color w:val="000000" w:themeColor="text1"/>
          <w:shd w:val="clear" w:color="auto" w:fill="FFFFFF"/>
        </w:rPr>
        <w:t>。</w:t>
      </w:r>
    </w:p>
    <w:p w:rsidR="00CF20F7" w:rsidRDefault="00AA6894">
      <w:pPr>
        <w:rPr>
          <w:rFonts w:ascii="DFKai-SB" w:eastAsia="DFKai-SB" w:hAnsi="DFKai-SB"/>
          <w:color w:val="000000" w:themeColor="text1"/>
          <w:shd w:val="clear" w:color="auto" w:fill="FFFFFF"/>
        </w:rPr>
      </w:pPr>
      <w:r w:rsidRPr="00CF20F7">
        <w:rPr>
          <w:rFonts w:ascii="DFKai-SB" w:eastAsia="DFKai-SB" w:hAnsi="DFKai-SB"/>
          <w:color w:val="000000" w:themeColor="text1"/>
          <w:szCs w:val="24"/>
        </w:rPr>
        <w:lastRenderedPageBreak/>
        <w:t xml:space="preserve"> </w:t>
      </w:r>
      <w:r w:rsidR="00CF20F7">
        <w:rPr>
          <w:rFonts w:ascii="DFKai-SB" w:eastAsia="DFKai-SB" w:hAnsi="DFKai-SB"/>
          <w:color w:val="000000" w:themeColor="text1"/>
          <w:szCs w:val="24"/>
        </w:rPr>
        <w:t xml:space="preserve">  9.</w:t>
      </w:r>
      <w:r w:rsidR="00CF20F7" w:rsidRPr="00CF20F7">
        <w:rPr>
          <w:rFonts w:ascii="DFKai-SB" w:eastAsia="DFKai-SB" w:hAnsi="DFKai-SB"/>
          <w:color w:val="000000" w:themeColor="text1"/>
          <w:shd w:val="clear" w:color="auto" w:fill="FFFFFF"/>
        </w:rPr>
        <w:t>宣判「技術犯規」應判罰球1次，罰球應於判罰後立即執行。罰球後應由</w:t>
      </w:r>
    </w:p>
    <w:p w:rsidR="00AA6894" w:rsidRPr="002475BA" w:rsidRDefault="00CF20F7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color w:val="000000" w:themeColor="text1"/>
          <w:shd w:val="clear" w:color="auto" w:fill="FFFFFF"/>
        </w:rPr>
        <w:t xml:space="preserve">     </w:t>
      </w:r>
      <w:r w:rsidRPr="00CF20F7">
        <w:rPr>
          <w:rFonts w:ascii="DFKai-SB" w:eastAsia="DFKai-SB" w:hAnsi="DFKai-SB"/>
          <w:color w:val="000000" w:themeColor="text1"/>
          <w:shd w:val="clear" w:color="auto" w:fill="FFFFFF"/>
        </w:rPr>
        <w:t>判罰前原擁有球權的球隊或將獲得球權的球隊以球權轉換恢復比賽</w:t>
      </w:r>
      <w:r w:rsidRPr="00CF20F7">
        <w:rPr>
          <w:rFonts w:ascii="DFKai-SB" w:eastAsia="DFKai-SB" w:hAnsi="DFKai-SB" w:cs="PMingLiU" w:hint="eastAsia"/>
          <w:color w:val="000000" w:themeColor="text1"/>
          <w:shd w:val="clear" w:color="auto" w:fill="FFFFFF"/>
        </w:rPr>
        <w:t>。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五、</w:t>
      </w:r>
      <w:r w:rsidR="00AA6894" w:rsidRPr="002475BA">
        <w:rPr>
          <w:rFonts w:ascii="DFKai-SB" w:eastAsia="DFKai-SB" w:hAnsi="DFKai-SB"/>
          <w:szCs w:val="24"/>
        </w:rPr>
        <w:t xml:space="preserve">球權 </w:t>
      </w:r>
    </w:p>
    <w:p w:rsidR="002475BA" w:rsidRPr="00DD52F6" w:rsidRDefault="002475BA">
      <w:pPr>
        <w:rPr>
          <w:rFonts w:ascii="DFKai-SB" w:eastAsia="DFKai-SB" w:hAnsi="DFKai-SB"/>
          <w:b/>
          <w:color w:val="FF0000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Pr="00DD52F6">
        <w:rPr>
          <w:rFonts w:ascii="DFKai-SB" w:eastAsia="DFKai-SB" w:hAnsi="DFKai-SB"/>
          <w:b/>
          <w:color w:val="FF0000"/>
          <w:szCs w:val="24"/>
        </w:rPr>
        <w:t>1.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每次得分後攻守的進攻球權互換，須由籃框正下</w:t>
      </w:r>
      <w:r w:rsidRPr="00DD52F6">
        <w:rPr>
          <w:rFonts w:ascii="DFKai-SB" w:eastAsia="DFKai-SB" w:hAnsi="DFKai-SB" w:cs="Meiryo" w:hint="eastAsia"/>
          <w:b/>
          <w:color w:val="FF0000"/>
          <w:szCs w:val="24"/>
        </w:rPr>
        <w:t>方</w:t>
      </w:r>
      <w:r w:rsidR="00AA6894" w:rsidRPr="00DD52F6">
        <w:rPr>
          <w:rFonts w:ascii="DFKai-SB" w:eastAsia="DFKai-SB" w:hAnsi="DFKai-SB" w:cs="PMingLiU" w:hint="eastAsia"/>
          <w:b/>
          <w:color w:val="FF0000"/>
          <w:szCs w:val="24"/>
        </w:rPr>
        <w:t>運球或傳球至三分線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 xml:space="preserve"> </w:t>
      </w:r>
    </w:p>
    <w:p w:rsidR="00AA6894" w:rsidRPr="00DD52F6" w:rsidRDefault="002475BA">
      <w:pPr>
        <w:rPr>
          <w:rFonts w:ascii="DFKai-SB" w:eastAsia="DFKai-SB" w:hAnsi="DFKai-SB"/>
          <w:b/>
          <w:color w:val="FF0000"/>
          <w:szCs w:val="24"/>
        </w:rPr>
      </w:pPr>
      <w:r w:rsidRPr="00DD52F6">
        <w:rPr>
          <w:rFonts w:ascii="DFKai-SB" w:eastAsia="DFKai-SB" w:hAnsi="DFKai-SB" w:hint="eastAsia"/>
          <w:b/>
          <w:color w:val="FF0000"/>
          <w:szCs w:val="24"/>
        </w:rPr>
        <w:t xml:space="preserve">      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外，完成攻守交替，不需進</w:t>
      </w:r>
      <w:r w:rsidRPr="00DD52F6">
        <w:rPr>
          <w:rFonts w:ascii="DFKai-SB" w:eastAsia="DFKai-SB" w:hAnsi="DFKai-SB" w:cs="Meiryo" w:hint="eastAsia"/>
          <w:b/>
          <w:color w:val="FF0000"/>
          <w:szCs w:val="24"/>
        </w:rPr>
        <w:t>行</w:t>
      </w:r>
      <w:r w:rsidR="00AA6894" w:rsidRPr="00DD52F6">
        <w:rPr>
          <w:rFonts w:ascii="DFKai-SB" w:eastAsia="DFKai-SB" w:hAnsi="DFKai-SB" w:cs="PMingLiU" w:hint="eastAsia"/>
          <w:b/>
          <w:color w:val="FF0000"/>
          <w:szCs w:val="24"/>
        </w:rPr>
        <w:t>洗球。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 xml:space="preserve">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DD52F6">
        <w:rPr>
          <w:rFonts w:ascii="DFKai-SB" w:eastAsia="DFKai-SB" w:hAnsi="DFKai-SB" w:hint="eastAsia"/>
          <w:b/>
          <w:color w:val="FF0000"/>
          <w:szCs w:val="24"/>
        </w:rPr>
        <w:t xml:space="preserve">    </w:t>
      </w:r>
      <w:r w:rsidRPr="00DD52F6">
        <w:rPr>
          <w:rFonts w:ascii="DFKai-SB" w:eastAsia="DFKai-SB" w:hAnsi="DFKai-SB"/>
          <w:b/>
          <w:color w:val="FF0000"/>
          <w:szCs w:val="24"/>
        </w:rPr>
        <w:t>2.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每</w:t>
      </w:r>
      <w:r w:rsidRPr="00DD52F6">
        <w:rPr>
          <w:rFonts w:ascii="DFKai-SB" w:eastAsia="DFKai-SB" w:hAnsi="DFKai-SB" w:cs="Meiryo" w:hint="eastAsia"/>
          <w:b/>
          <w:color w:val="FF0000"/>
          <w:szCs w:val="24"/>
        </w:rPr>
        <w:t>一</w:t>
      </w:r>
      <w:r w:rsidR="00AA6894" w:rsidRPr="00DD52F6">
        <w:rPr>
          <w:rFonts w:ascii="DFKai-SB" w:eastAsia="DFKai-SB" w:hAnsi="DFKai-SB" w:cs="PMingLiU" w:hint="eastAsia"/>
          <w:b/>
          <w:color w:val="FF0000"/>
          <w:szCs w:val="24"/>
        </w:rPr>
        <w:t>次投籃或最後</w:t>
      </w:r>
      <w:r w:rsidRPr="00DD52F6">
        <w:rPr>
          <w:rFonts w:ascii="DFKai-SB" w:eastAsia="DFKai-SB" w:hAnsi="DFKai-SB" w:cs="Meiryo" w:hint="eastAsia"/>
          <w:b/>
          <w:color w:val="FF0000"/>
          <w:szCs w:val="24"/>
        </w:rPr>
        <w:t>一</w:t>
      </w:r>
      <w:r w:rsidR="00AA6894" w:rsidRPr="00DD52F6">
        <w:rPr>
          <w:rFonts w:ascii="DFKai-SB" w:eastAsia="DFKai-SB" w:hAnsi="DFKai-SB" w:cs="PMingLiU" w:hint="eastAsia"/>
          <w:b/>
          <w:color w:val="FF0000"/>
          <w:szCs w:val="24"/>
        </w:rPr>
        <w:t>次罰球球未中籃後，若進攻隊獲得籃板球，可以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繼</w:t>
      </w:r>
      <w:r w:rsidRPr="002475BA">
        <w:rPr>
          <w:rFonts w:ascii="DFKai-SB" w:eastAsia="DFKai-SB" w:hAnsi="DFKai-SB" w:hint="eastAsia"/>
          <w:szCs w:val="24"/>
        </w:rPr>
        <w:t xml:space="preserve">  </w:t>
      </w:r>
    </w:p>
    <w:p w:rsidR="002475BA" w:rsidRPr="00DD52F6" w:rsidRDefault="002475BA">
      <w:pPr>
        <w:rPr>
          <w:rFonts w:ascii="DFKai-SB" w:eastAsia="DFKai-SB" w:hAnsi="DFKai-SB"/>
          <w:b/>
          <w:color w:val="FF0000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</w:t>
      </w:r>
      <w:r w:rsidRPr="00DD52F6">
        <w:rPr>
          <w:rFonts w:ascii="DFKai-SB" w:eastAsia="DFKai-SB" w:hAnsi="DFKai-SB" w:hint="eastAsia"/>
          <w:b/>
          <w:color w:val="FF0000"/>
          <w:szCs w:val="24"/>
        </w:rPr>
        <w:t xml:space="preserve"> 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續試圖得分不需讓球回到三分線外，若防守隊獲得籃板球，必須讓球回到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DD52F6">
        <w:rPr>
          <w:rFonts w:ascii="DFKai-SB" w:eastAsia="DFKai-SB" w:hAnsi="DFKai-SB" w:hint="eastAsia"/>
          <w:b/>
          <w:color w:val="FF0000"/>
          <w:szCs w:val="24"/>
        </w:rPr>
        <w:t xml:space="preserve">    </w:t>
      </w:r>
      <w:r w:rsidR="00AA6894" w:rsidRPr="00DD52F6">
        <w:rPr>
          <w:rFonts w:ascii="DFKai-SB" w:eastAsia="DFKai-SB" w:hAnsi="DFKai-SB"/>
          <w:b/>
          <w:color w:val="FF0000"/>
          <w:szCs w:val="24"/>
        </w:rPr>
        <w:t>三分線外(藉由傳球或運球)。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0141E6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>任何在死球狀況後被賦予球權的球隊，應於球場頂端的弧線</w:t>
      </w:r>
      <w:r w:rsidR="000141E6">
        <w:rPr>
          <w:rFonts w:ascii="DFKai-SB" w:eastAsia="DFKai-SB" w:hAnsi="DFKai-SB" w:hint="eastAsia"/>
          <w:szCs w:val="24"/>
        </w:rPr>
        <w:t>外發球</w:t>
      </w:r>
      <w:r w:rsidR="00AA6894" w:rsidRPr="002475BA">
        <w:rPr>
          <w:rFonts w:ascii="DFKai-SB" w:eastAsia="DFKai-SB" w:hAnsi="DFKai-SB"/>
          <w:szCs w:val="24"/>
        </w:rPr>
        <w:t>開始比</w:t>
      </w:r>
    </w:p>
    <w:p w:rsidR="00AA6894" w:rsidRPr="002475BA" w:rsidRDefault="000141E6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 xml:space="preserve">賽。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4.</w:t>
      </w:r>
      <w:r w:rsidR="00AA6894" w:rsidRPr="002475BA">
        <w:rPr>
          <w:rFonts w:ascii="DFKai-SB" w:eastAsia="DFKai-SB" w:hAnsi="DFKai-SB"/>
          <w:szCs w:val="24"/>
        </w:rPr>
        <w:t>需雙腳回</w:t>
      </w:r>
      <w:r w:rsidR="000141E6">
        <w:rPr>
          <w:rFonts w:ascii="DFKai-SB" w:eastAsia="DFKai-SB" w:hAnsi="DFKai-SB" w:hint="eastAsia"/>
          <w:szCs w:val="24"/>
        </w:rPr>
        <w:t>三分</w:t>
      </w:r>
      <w:r w:rsidR="00AA6894" w:rsidRPr="002475BA">
        <w:rPr>
          <w:rFonts w:ascii="DFKai-SB" w:eastAsia="DFKai-SB" w:hAnsi="DFKai-SB"/>
          <w:szCs w:val="24"/>
        </w:rPr>
        <w:t xml:space="preserve">線，才能獲得球權。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5.</w:t>
      </w:r>
      <w:r w:rsidR="00AA6894" w:rsidRPr="002475BA">
        <w:rPr>
          <w:rFonts w:ascii="DFKai-SB" w:eastAsia="DFKai-SB" w:hAnsi="DFKai-SB"/>
          <w:szCs w:val="24"/>
        </w:rPr>
        <w:t>出現</w:t>
      </w:r>
      <w:r w:rsidR="00E5502D">
        <w:rPr>
          <w:rFonts w:ascii="DFKai-SB" w:eastAsia="DFKai-SB" w:hAnsi="DFKai-SB" w:hint="eastAsia"/>
          <w:szCs w:val="24"/>
        </w:rPr>
        <w:t>爭球</w:t>
      </w:r>
      <w:r w:rsidR="00AA6894" w:rsidRPr="002475BA">
        <w:rPr>
          <w:rFonts w:ascii="DFKai-SB" w:eastAsia="DFKai-SB" w:hAnsi="DFKai-SB"/>
          <w:szCs w:val="24"/>
        </w:rPr>
        <w:t xml:space="preserve">狀況，防守隊獲得球權。 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六、</w:t>
      </w:r>
      <w:r w:rsidR="00AA6894" w:rsidRPr="002475BA">
        <w:rPr>
          <w:rFonts w:ascii="DFKai-SB" w:eastAsia="DFKai-SB" w:hAnsi="DFKai-SB"/>
          <w:szCs w:val="24"/>
        </w:rPr>
        <w:t xml:space="preserve">勝負判定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1.</w:t>
      </w:r>
      <w:r w:rsidR="00AA6894" w:rsidRPr="002475BA">
        <w:rPr>
          <w:rFonts w:ascii="DFKai-SB" w:eastAsia="DFKai-SB" w:hAnsi="DFKai-SB"/>
          <w:szCs w:val="24"/>
        </w:rPr>
        <w:t>比賽時間結束前，先獲得</w:t>
      </w:r>
      <w:r w:rsidRPr="002475BA">
        <w:rPr>
          <w:rFonts w:ascii="DFKai-SB" w:eastAsia="DFKai-SB" w:hAnsi="DFKai-SB" w:hint="eastAsia"/>
          <w:szCs w:val="24"/>
        </w:rPr>
        <w:t>21</w:t>
      </w:r>
      <w:r w:rsidR="00AA6894" w:rsidRPr="002475BA">
        <w:rPr>
          <w:rFonts w:ascii="DFKai-SB" w:eastAsia="DFKai-SB" w:hAnsi="DFKai-SB"/>
          <w:szCs w:val="24"/>
        </w:rPr>
        <w:t>分隊伍為勝。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2.</w:t>
      </w:r>
      <w:r w:rsidR="00AA6894" w:rsidRPr="002475BA">
        <w:rPr>
          <w:rFonts w:ascii="DFKai-SB" w:eastAsia="DFKai-SB" w:hAnsi="DFKai-SB"/>
          <w:szCs w:val="24"/>
        </w:rPr>
        <w:t>比賽時間結束，2 隊皆未達致勝分時，以分數</w:t>
      </w:r>
      <w:r w:rsidRPr="002475BA">
        <w:rPr>
          <w:rFonts w:ascii="DFKai-SB" w:eastAsia="DFKai-SB" w:hAnsi="DFKai-SB" w:cs="Meiryo" w:hint="eastAsia"/>
          <w:szCs w:val="24"/>
        </w:rPr>
        <w:t>高</w:t>
      </w:r>
      <w:r w:rsidR="00AA6894" w:rsidRPr="002475BA">
        <w:rPr>
          <w:rFonts w:ascii="DFKai-SB" w:eastAsia="DFKai-SB" w:hAnsi="DFKai-SB" w:cs="PMingLiU" w:hint="eastAsia"/>
          <w:szCs w:val="24"/>
        </w:rPr>
        <w:t>隊伍為勝。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 xml:space="preserve">比賽時間結束，若兩隊得分相同，則以 2 隊 6 </w:t>
      </w:r>
      <w:r w:rsidRPr="002475BA">
        <w:rPr>
          <w:rFonts w:ascii="DFKai-SB" w:eastAsia="DFKai-SB" w:hAnsi="DFKai-SB" w:cs="Meiryo" w:hint="eastAsia"/>
          <w:szCs w:val="24"/>
        </w:rPr>
        <w:t>人</w:t>
      </w:r>
      <w:r w:rsidR="00AA6894" w:rsidRPr="002475BA">
        <w:rPr>
          <w:rFonts w:ascii="DFKai-SB" w:eastAsia="DFKai-SB" w:hAnsi="DFKai-SB" w:cs="PMingLiU" w:hint="eastAsia"/>
          <w:szCs w:val="24"/>
        </w:rPr>
        <w:t>交叉罰球，總進</w:t>
      </w:r>
      <w:r w:rsidR="00AA6894" w:rsidRPr="002475BA">
        <w:rPr>
          <w:rFonts w:ascii="DFKai-SB" w:eastAsia="DFKai-SB" w:hAnsi="DFKai-SB"/>
          <w:szCs w:val="24"/>
        </w:rPr>
        <w:t>球數多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>者為勝，若仍同分，則 2 隊派代表交互罰球，同 1 輪次先 領先 1 球者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 xml:space="preserve">為勝。  </w:t>
      </w:r>
    </w:p>
    <w:p w:rsidR="00AA6894" w:rsidRPr="002475BA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七、</w:t>
      </w:r>
      <w:r w:rsidR="00AA6894" w:rsidRPr="002475BA">
        <w:rPr>
          <w:rFonts w:ascii="DFKai-SB" w:eastAsia="DFKai-SB" w:hAnsi="DFKai-SB"/>
          <w:szCs w:val="24"/>
        </w:rPr>
        <w:t xml:space="preserve">其他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1.</w:t>
      </w:r>
      <w:r w:rsidR="00AA6894" w:rsidRPr="002475BA">
        <w:rPr>
          <w:rFonts w:ascii="DFKai-SB" w:eastAsia="DFKai-SB" w:hAnsi="DFKai-SB"/>
          <w:szCs w:val="24"/>
        </w:rPr>
        <w:t>裁判之判決，球員不得提出異議，若比賽中球員</w:t>
      </w:r>
      <w:r w:rsidRPr="002475BA">
        <w:rPr>
          <w:rFonts w:ascii="DFKai-SB" w:eastAsia="DFKai-SB" w:hAnsi="DFKai-SB" w:cs="Meiryo" w:hint="eastAsia"/>
          <w:szCs w:val="24"/>
        </w:rPr>
        <w:t>言行</w:t>
      </w:r>
      <w:r w:rsidR="00AA6894" w:rsidRPr="002475BA">
        <w:rPr>
          <w:rFonts w:ascii="DFKai-SB" w:eastAsia="DFKai-SB" w:hAnsi="DFKai-SB" w:cs="PMingLiU" w:hint="eastAsia"/>
          <w:szCs w:val="24"/>
        </w:rPr>
        <w:t>不當，裁判有</w:t>
      </w:r>
      <w:r w:rsidR="00AA6894" w:rsidRPr="002475BA">
        <w:rPr>
          <w:rFonts w:ascii="DFKai-SB" w:eastAsia="DFKai-SB" w:hAnsi="DFKai-SB"/>
          <w:szCs w:val="24"/>
        </w:rPr>
        <w:t>權判該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 xml:space="preserve">名球員技術犯規或強制驅逐出場。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2.</w:t>
      </w:r>
      <w:r w:rsidR="00AA6894" w:rsidRPr="002475BA">
        <w:rPr>
          <w:rFonts w:ascii="DFKai-SB" w:eastAsia="DFKai-SB" w:hAnsi="DFKai-SB"/>
          <w:szCs w:val="24"/>
        </w:rPr>
        <w:t>若遇判決紛爭，由裁判長召集該場執</w:t>
      </w:r>
      <w:r w:rsidRPr="002475BA">
        <w:rPr>
          <w:rFonts w:ascii="DFKai-SB" w:eastAsia="DFKai-SB" w:hAnsi="DFKai-SB" w:cs="Meiryo" w:hint="eastAsia"/>
          <w:szCs w:val="24"/>
        </w:rPr>
        <w:t>行</w:t>
      </w:r>
      <w:r w:rsidR="00AA6894" w:rsidRPr="002475BA">
        <w:rPr>
          <w:rFonts w:ascii="DFKai-SB" w:eastAsia="DFKai-SB" w:hAnsi="DFKai-SB" w:cs="PMingLiU" w:hint="eastAsia"/>
          <w:szCs w:val="24"/>
        </w:rPr>
        <w:t>裁判共同會商決定，其判決</w:t>
      </w:r>
      <w:r w:rsidR="00AA6894" w:rsidRPr="002475BA">
        <w:rPr>
          <w:rFonts w:ascii="DFKai-SB" w:eastAsia="DFKai-SB" w:hAnsi="DFKai-SB"/>
          <w:szCs w:val="24"/>
        </w:rPr>
        <w:t>即為最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 xml:space="preserve">終判決，不受理申訴。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3.</w:t>
      </w:r>
      <w:r w:rsidR="00AA6894" w:rsidRPr="002475BA">
        <w:rPr>
          <w:rFonts w:ascii="DFKai-SB" w:eastAsia="DFKai-SB" w:hAnsi="DFKai-SB"/>
          <w:szCs w:val="24"/>
        </w:rPr>
        <w:t>參賽球員需隨身持有身</w:t>
      </w:r>
      <w:r w:rsidR="00600933">
        <w:rPr>
          <w:rFonts w:ascii="DFKai-SB" w:eastAsia="DFKai-SB" w:hAnsi="DFKai-SB" w:hint="eastAsia"/>
          <w:szCs w:val="24"/>
        </w:rPr>
        <w:t>份</w:t>
      </w:r>
      <w:r w:rsidR="00AA6894" w:rsidRPr="002475BA">
        <w:rPr>
          <w:rFonts w:ascii="DFKai-SB" w:eastAsia="DFKai-SB" w:hAnsi="DFKai-SB"/>
          <w:szCs w:val="24"/>
        </w:rPr>
        <w:t>證明</w:t>
      </w:r>
      <w:r w:rsidRPr="002475BA">
        <w:rPr>
          <w:rFonts w:ascii="DFKai-SB" w:eastAsia="DFKai-SB" w:hAnsi="DFKai-SB" w:cs="Meiryo" w:hint="eastAsia"/>
          <w:szCs w:val="24"/>
        </w:rPr>
        <w:t>文</w:t>
      </w:r>
      <w:r w:rsidR="00AA6894" w:rsidRPr="002475BA">
        <w:rPr>
          <w:rFonts w:ascii="DFKai-SB" w:eastAsia="DFKai-SB" w:hAnsi="DFKai-SB" w:cs="PMingLiU" w:hint="eastAsia"/>
          <w:szCs w:val="24"/>
        </w:rPr>
        <w:t>件，比賽前若發現對</w:t>
      </w:r>
      <w:r w:rsidRPr="002475BA">
        <w:rPr>
          <w:rFonts w:ascii="DFKai-SB" w:eastAsia="DFKai-SB" w:hAnsi="DFKai-SB" w:cs="Meiryo" w:hint="eastAsia"/>
          <w:szCs w:val="24"/>
        </w:rPr>
        <w:t>方</w:t>
      </w:r>
      <w:r w:rsidR="00AA6894" w:rsidRPr="002475BA">
        <w:rPr>
          <w:rFonts w:ascii="DFKai-SB" w:eastAsia="DFKai-SB" w:hAnsi="DFKai-SB" w:cs="PMingLiU" w:hint="eastAsia"/>
          <w:szCs w:val="24"/>
        </w:rPr>
        <w:t>球員資格有</w:t>
      </w:r>
      <w:r w:rsidR="00AA6894" w:rsidRPr="002475BA">
        <w:rPr>
          <w:rFonts w:ascii="DFKai-SB" w:eastAsia="DFKai-SB" w:hAnsi="DFKai-SB"/>
          <w:szCs w:val="24"/>
        </w:rPr>
        <w:t>問題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>時，可請求裁判進</w:t>
      </w:r>
      <w:r w:rsidRPr="002475BA">
        <w:rPr>
          <w:rFonts w:ascii="DFKai-SB" w:eastAsia="DFKai-SB" w:hAnsi="DFKai-SB" w:cs="Meiryo" w:hint="eastAsia"/>
          <w:szCs w:val="24"/>
        </w:rPr>
        <w:t>行</w:t>
      </w:r>
      <w:r w:rsidR="00600933">
        <w:rPr>
          <w:rFonts w:ascii="DFKai-SB" w:eastAsia="DFKai-SB" w:hAnsi="DFKai-SB" w:cs="PMingLiU" w:hint="eastAsia"/>
          <w:szCs w:val="24"/>
        </w:rPr>
        <w:t>身份</w:t>
      </w:r>
      <w:r w:rsidR="00AA6894" w:rsidRPr="002475BA">
        <w:rPr>
          <w:rFonts w:ascii="DFKai-SB" w:eastAsia="DFKai-SB" w:hAnsi="DFKai-SB" w:cs="PMingLiU" w:hint="eastAsia"/>
          <w:szCs w:val="24"/>
        </w:rPr>
        <w:t>查核，比賽後提出無效，若確實違反</w:t>
      </w:r>
      <w:r w:rsidR="00AA6894" w:rsidRPr="002475BA">
        <w:rPr>
          <w:rFonts w:ascii="DFKai-SB" w:eastAsia="DFKai-SB" w:hAnsi="DFKai-SB"/>
          <w:szCs w:val="24"/>
        </w:rPr>
        <w:t>規則，則取</w:t>
      </w:r>
      <w:r w:rsidRPr="002475BA">
        <w:rPr>
          <w:rFonts w:ascii="DFKai-SB" w:eastAsia="DFKai-SB" w:hAnsi="DFKai-SB" w:hint="eastAsia"/>
          <w:szCs w:val="24"/>
        </w:rPr>
        <w:t xml:space="preserve"> 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 xml:space="preserve">消參賽資格，參賽球員或球隊不得異議。 </w:t>
      </w:r>
    </w:p>
    <w:p w:rsidR="002475BA" w:rsidRPr="002475BA" w:rsidRDefault="002475BA">
      <w:pPr>
        <w:rPr>
          <w:rFonts w:ascii="DFKai-SB" w:eastAsia="DFKai-SB" w:hAnsi="DFKai-SB" w:cs="Meiryo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4.</w:t>
      </w:r>
      <w:r w:rsidR="00AA6894" w:rsidRPr="002475BA">
        <w:rPr>
          <w:rFonts w:ascii="DFKai-SB" w:eastAsia="DFKai-SB" w:hAnsi="DFKai-SB"/>
          <w:szCs w:val="24"/>
        </w:rPr>
        <w:t>主辦單位有權依氣候、場地或其他因素更改比賽時間或終</w:t>
      </w:r>
      <w:r w:rsidRPr="002475BA">
        <w:rPr>
          <w:rFonts w:ascii="DFKai-SB" w:eastAsia="DFKai-SB" w:hAnsi="DFKai-SB" w:cs="Meiryo" w:hint="eastAsia"/>
          <w:szCs w:val="24"/>
        </w:rPr>
        <w:t>止</w:t>
      </w:r>
      <w:r w:rsidR="00AA6894" w:rsidRPr="002475BA">
        <w:rPr>
          <w:rFonts w:ascii="DFKai-SB" w:eastAsia="DFKai-SB" w:hAnsi="DFKai-SB" w:cs="PMingLiU" w:hint="eastAsia"/>
          <w:szCs w:val="24"/>
        </w:rPr>
        <w:t>賽程，</w:t>
      </w:r>
      <w:r w:rsidR="00AA6894" w:rsidRPr="002475BA">
        <w:rPr>
          <w:rFonts w:ascii="DFKai-SB" w:eastAsia="DFKai-SB" w:hAnsi="DFKai-SB"/>
          <w:szCs w:val="24"/>
        </w:rPr>
        <w:t xml:space="preserve"> 若終</w:t>
      </w:r>
      <w:r w:rsidRPr="002475BA">
        <w:rPr>
          <w:rFonts w:ascii="DFKai-SB" w:eastAsia="DFKai-SB" w:hAnsi="DFKai-SB" w:cs="Meiryo" w:hint="eastAsia"/>
          <w:szCs w:val="24"/>
        </w:rPr>
        <w:t>止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cs="Meiryo" w:hint="eastAsia"/>
          <w:szCs w:val="24"/>
        </w:rPr>
        <w:t xml:space="preserve">    </w:t>
      </w:r>
      <w:r w:rsidR="00AA6894" w:rsidRPr="002475BA">
        <w:rPr>
          <w:rFonts w:ascii="DFKai-SB" w:eastAsia="DFKai-SB" w:hAnsi="DFKai-SB" w:cs="PMingLiU" w:hint="eastAsia"/>
          <w:szCs w:val="24"/>
        </w:rPr>
        <w:t>賽程不再補賽，則</w:t>
      </w:r>
      <w:r w:rsidRPr="002475BA">
        <w:rPr>
          <w:rFonts w:ascii="DFKai-SB" w:eastAsia="DFKai-SB" w:hAnsi="DFKai-SB" w:cs="Meiryo" w:hint="eastAsia"/>
          <w:szCs w:val="24"/>
        </w:rPr>
        <w:t>大</w:t>
      </w:r>
      <w:r w:rsidR="00AA6894" w:rsidRPr="002475BA">
        <w:rPr>
          <w:rFonts w:ascii="DFKai-SB" w:eastAsia="DFKai-SB" w:hAnsi="DFKai-SB" w:cs="PMingLiU" w:hint="eastAsia"/>
          <w:szCs w:val="24"/>
        </w:rPr>
        <w:t>會將另</w:t>
      </w:r>
      <w:r w:rsidRPr="002475BA">
        <w:rPr>
          <w:rFonts w:ascii="DFKai-SB" w:eastAsia="DFKai-SB" w:hAnsi="DFKai-SB" w:cs="Meiryo" w:hint="eastAsia"/>
          <w:szCs w:val="24"/>
        </w:rPr>
        <w:t>行</w:t>
      </w:r>
      <w:r w:rsidR="00AA6894" w:rsidRPr="002475BA">
        <w:rPr>
          <w:rFonts w:ascii="DFKai-SB" w:eastAsia="DFKai-SB" w:hAnsi="DFKai-SB" w:cs="PMingLiU" w:hint="eastAsia"/>
          <w:szCs w:val="24"/>
        </w:rPr>
        <w:t>採</w:t>
      </w:r>
      <w:r w:rsidRPr="002475BA">
        <w:rPr>
          <w:rFonts w:ascii="DFKai-SB" w:eastAsia="DFKai-SB" w:hAnsi="DFKai-SB" w:cs="Meiryo" w:hint="eastAsia"/>
          <w:szCs w:val="24"/>
        </w:rPr>
        <w:t>用</w:t>
      </w:r>
      <w:r w:rsidR="00AA6894" w:rsidRPr="002475BA">
        <w:rPr>
          <w:rFonts w:ascii="DFKai-SB" w:eastAsia="DFKai-SB" w:hAnsi="DFKai-SB" w:cs="PMingLiU" w:hint="eastAsia"/>
          <w:szCs w:val="24"/>
        </w:rPr>
        <w:t>其他公平</w:t>
      </w:r>
      <w:r w:rsidRPr="002475BA">
        <w:rPr>
          <w:rFonts w:ascii="DFKai-SB" w:eastAsia="DFKai-SB" w:hAnsi="DFKai-SB" w:cs="Meiryo" w:hint="eastAsia"/>
          <w:szCs w:val="24"/>
        </w:rPr>
        <w:t>方式</w:t>
      </w:r>
      <w:r w:rsidR="00AA6894" w:rsidRPr="002475BA">
        <w:rPr>
          <w:rFonts w:ascii="DFKai-SB" w:eastAsia="DFKai-SB" w:hAnsi="DFKai-SB" w:cs="PMingLiU" w:hint="eastAsia"/>
          <w:szCs w:val="24"/>
        </w:rPr>
        <w:t>遴選獲勝隊</w:t>
      </w:r>
      <w:r w:rsidR="00AA6894" w:rsidRPr="002475BA">
        <w:rPr>
          <w:rFonts w:ascii="DFKai-SB" w:eastAsia="DFKai-SB" w:hAnsi="DFKai-SB"/>
          <w:szCs w:val="24"/>
        </w:rPr>
        <w:t xml:space="preserve">伍。 </w:t>
      </w:r>
    </w:p>
    <w:p w:rsidR="00AA6894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5.</w:t>
      </w:r>
      <w:r w:rsidR="00AA6894" w:rsidRPr="002475BA">
        <w:rPr>
          <w:rFonts w:ascii="DFKai-SB" w:eastAsia="DFKai-SB" w:hAnsi="DFKai-SB"/>
          <w:szCs w:val="24"/>
        </w:rPr>
        <w:t>除上述規則外，悉適</w:t>
      </w:r>
      <w:r w:rsidRPr="002475BA">
        <w:rPr>
          <w:rFonts w:ascii="DFKai-SB" w:eastAsia="DFKai-SB" w:hAnsi="DFKai-SB" w:cs="Meiryo" w:hint="eastAsia"/>
          <w:szCs w:val="24"/>
        </w:rPr>
        <w:t>用</w:t>
      </w:r>
      <w:r w:rsidR="00224433">
        <w:rPr>
          <w:rFonts w:ascii="DFKai-SB" w:eastAsia="DFKai-SB" w:hAnsi="DFKai-SB" w:cs="PMingLiU" w:hint="eastAsia"/>
          <w:szCs w:val="24"/>
        </w:rPr>
        <w:t>最新之國際</w:t>
      </w:r>
      <w:r w:rsidR="00AA6894" w:rsidRPr="002475BA">
        <w:rPr>
          <w:rFonts w:ascii="DFKai-SB" w:eastAsia="DFKai-SB" w:hAnsi="DFKai-SB" w:cs="PMingLiU" w:hint="eastAsia"/>
          <w:szCs w:val="24"/>
        </w:rPr>
        <w:t>籃球</w:t>
      </w:r>
      <w:r w:rsidR="00224433">
        <w:rPr>
          <w:rFonts w:ascii="DFKai-SB" w:eastAsia="DFKai-SB" w:hAnsi="DFKai-SB" w:cs="PMingLiU" w:hint="eastAsia"/>
          <w:szCs w:val="24"/>
        </w:rPr>
        <w:t>3X3比</w:t>
      </w:r>
      <w:r w:rsidR="00AA6894" w:rsidRPr="002475BA">
        <w:rPr>
          <w:rFonts w:ascii="DFKai-SB" w:eastAsia="DFKai-SB" w:hAnsi="DFKai-SB" w:cs="PMingLiU" w:hint="eastAsia"/>
          <w:szCs w:val="24"/>
        </w:rPr>
        <w:t>賽規則。</w:t>
      </w:r>
      <w:r w:rsidR="00AA6894" w:rsidRPr="002475BA">
        <w:rPr>
          <w:rFonts w:ascii="DFKai-SB" w:eastAsia="DFKai-SB" w:hAnsi="DFKai-SB"/>
          <w:szCs w:val="24"/>
        </w:rPr>
        <w:t xml:space="preserve">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6.</w:t>
      </w:r>
      <w:r w:rsidR="00AA6894" w:rsidRPr="002475BA">
        <w:rPr>
          <w:rFonts w:ascii="DFKai-SB" w:eastAsia="DFKai-SB" w:hAnsi="DFKai-SB"/>
          <w:szCs w:val="24"/>
        </w:rPr>
        <w:t>本辦法如有未盡事宜者，得由主辦單位更改之，在當</w:t>
      </w:r>
      <w:r w:rsidRPr="002475BA">
        <w:rPr>
          <w:rFonts w:ascii="DFKai-SB" w:eastAsia="DFKai-SB" w:hAnsi="DFKai-SB" w:cs="Meiryo" w:hint="eastAsia"/>
          <w:szCs w:val="24"/>
        </w:rPr>
        <w:t>日</w:t>
      </w:r>
      <w:r w:rsidR="00AA6894" w:rsidRPr="002475BA">
        <w:rPr>
          <w:rFonts w:ascii="DFKai-SB" w:eastAsia="DFKai-SB" w:hAnsi="DFKai-SB" w:cs="PMingLiU" w:hint="eastAsia"/>
          <w:szCs w:val="24"/>
        </w:rPr>
        <w:t>比賽球場宣</w:t>
      </w:r>
      <w:r w:rsidR="00AA6894" w:rsidRPr="002475BA">
        <w:rPr>
          <w:rFonts w:ascii="DFKai-SB" w:eastAsia="DFKai-SB" w:hAnsi="DFKai-SB"/>
          <w:szCs w:val="24"/>
        </w:rPr>
        <w:t>告之。</w:t>
      </w:r>
      <w:r w:rsidRPr="002475BA">
        <w:rPr>
          <w:rFonts w:ascii="DFKai-SB" w:eastAsia="DFKai-SB" w:hAnsi="DFKai-SB"/>
          <w:szCs w:val="24"/>
        </w:rPr>
        <w:t xml:space="preserve"> </w:t>
      </w:r>
      <w:r w:rsidRPr="002475BA">
        <w:rPr>
          <w:rFonts w:ascii="DFKai-SB" w:eastAsia="DFKai-SB" w:hAnsi="DFKai-SB" w:hint="eastAsia"/>
          <w:szCs w:val="24"/>
        </w:rPr>
        <w:t xml:space="preserve">   </w:t>
      </w:r>
    </w:p>
    <w:p w:rsidR="002475BA" w:rsidRPr="002475BA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</w:t>
      </w:r>
      <w:r w:rsidRPr="002475BA">
        <w:rPr>
          <w:rFonts w:ascii="DFKai-SB" w:eastAsia="DFKai-SB" w:hAnsi="DFKai-SB"/>
          <w:szCs w:val="24"/>
        </w:rPr>
        <w:t>7.</w:t>
      </w:r>
      <w:r w:rsidR="00AA6894" w:rsidRPr="002475BA">
        <w:rPr>
          <w:rFonts w:ascii="DFKai-SB" w:eastAsia="DFKai-SB" w:hAnsi="DFKai-SB"/>
          <w:szCs w:val="24"/>
        </w:rPr>
        <w:t>賽程時間表僅供參考，請依</w:t>
      </w:r>
      <w:r w:rsidRPr="002475BA">
        <w:rPr>
          <w:rFonts w:ascii="DFKai-SB" w:eastAsia="DFKai-SB" w:hAnsi="DFKai-SB" w:cs="Meiryo" w:hint="eastAsia"/>
          <w:szCs w:val="24"/>
        </w:rPr>
        <w:t>大</w:t>
      </w:r>
      <w:r w:rsidR="00AA6894" w:rsidRPr="002475BA">
        <w:rPr>
          <w:rFonts w:ascii="DFKai-SB" w:eastAsia="DFKai-SB" w:hAnsi="DFKai-SB" w:cs="PMingLiU" w:hint="eastAsia"/>
          <w:szCs w:val="24"/>
        </w:rPr>
        <w:t>會賽務組廣播為準，請勿離開比賽場</w:t>
      </w:r>
      <w:r w:rsidR="00AA6894" w:rsidRPr="002475BA">
        <w:rPr>
          <w:rFonts w:ascii="DFKai-SB" w:eastAsia="DFKai-SB" w:hAnsi="DFKai-SB"/>
          <w:szCs w:val="24"/>
        </w:rPr>
        <w:t>地，以</w:t>
      </w:r>
    </w:p>
    <w:p w:rsidR="005104C3" w:rsidRDefault="002475BA">
      <w:pPr>
        <w:rPr>
          <w:rFonts w:ascii="DFKai-SB" w:eastAsia="DFKai-SB" w:hAnsi="DFKai-SB"/>
          <w:szCs w:val="24"/>
        </w:rPr>
      </w:pPr>
      <w:r w:rsidRPr="002475BA">
        <w:rPr>
          <w:rFonts w:ascii="DFKai-SB" w:eastAsia="DFKai-SB" w:hAnsi="DFKai-SB" w:hint="eastAsia"/>
          <w:szCs w:val="24"/>
        </w:rPr>
        <w:t xml:space="preserve">    </w:t>
      </w:r>
      <w:r w:rsidR="00AA6894" w:rsidRPr="002475BA">
        <w:rPr>
          <w:rFonts w:ascii="DFKai-SB" w:eastAsia="DFKai-SB" w:hAnsi="DFKai-SB"/>
          <w:szCs w:val="24"/>
        </w:rPr>
        <w:t>免影響參賽權益，廣播兩次後仍未到場者，依棄權論，不得異議。</w:t>
      </w:r>
    </w:p>
    <w:p w:rsidR="00670101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八、獎勵</w:t>
      </w:r>
    </w:p>
    <w:p w:rsidR="00670101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</w:t>
      </w:r>
      <w:r w:rsidR="00007FA3">
        <w:rPr>
          <w:rFonts w:ascii="DFKai-SB" w:eastAsia="DFKai-SB" w:hAnsi="DFKai-SB"/>
          <w:szCs w:val="24"/>
        </w:rPr>
        <w:t>1.</w:t>
      </w:r>
      <w:r>
        <w:rPr>
          <w:rFonts w:ascii="DFKai-SB" w:eastAsia="DFKai-SB" w:hAnsi="DFKai-SB"/>
          <w:szCs w:val="24"/>
        </w:rPr>
        <w:t>冠軍隊伍頒發獎狀一只、獎金7-11禮卷3000元。</w:t>
      </w:r>
    </w:p>
    <w:p w:rsidR="00670101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</w:t>
      </w:r>
      <w:r w:rsidR="00007FA3">
        <w:rPr>
          <w:rFonts w:ascii="DFKai-SB" w:eastAsia="DFKai-SB" w:hAnsi="DFKai-SB"/>
          <w:szCs w:val="24"/>
        </w:rPr>
        <w:t>2.</w:t>
      </w:r>
      <w:r>
        <w:rPr>
          <w:rFonts w:ascii="DFKai-SB" w:eastAsia="DFKai-SB" w:hAnsi="DFKai-SB"/>
          <w:szCs w:val="24"/>
        </w:rPr>
        <w:t>亞軍隊伍頒發獎狀一只、獎金7-11禮卷2000元。</w:t>
      </w:r>
    </w:p>
    <w:p w:rsidR="00670101" w:rsidRDefault="00670101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</w:t>
      </w:r>
      <w:r w:rsidR="00007FA3">
        <w:rPr>
          <w:rFonts w:ascii="DFKai-SB" w:eastAsia="DFKai-SB" w:hAnsi="DFKai-SB"/>
          <w:szCs w:val="24"/>
        </w:rPr>
        <w:t>3.</w:t>
      </w:r>
      <w:r>
        <w:rPr>
          <w:rFonts w:ascii="DFKai-SB" w:eastAsia="DFKai-SB" w:hAnsi="DFKai-SB"/>
          <w:szCs w:val="24"/>
        </w:rPr>
        <w:t>季軍隊伍頒發獎狀一只、獎金7-11禮卷1000元。</w:t>
      </w:r>
    </w:p>
    <w:p w:rsidR="00007FA3" w:rsidRDefault="00007FA3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>九、注意事項</w:t>
      </w:r>
    </w:p>
    <w:p w:rsidR="00DB2552" w:rsidRDefault="00007FA3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 1.</w:t>
      </w:r>
      <w:r w:rsidRPr="00007FA3">
        <w:rPr>
          <w:rFonts w:ascii="DFKai-SB" w:eastAsia="DFKai-SB" w:hAnsi="DFKai-SB" w:hint="eastAsia"/>
          <w:szCs w:val="24"/>
        </w:rPr>
        <w:t>若該組別報名隊伍數未</w:t>
      </w:r>
      <w:r w:rsidR="00831CE3">
        <w:rPr>
          <w:rFonts w:ascii="DFKai-SB" w:eastAsia="DFKai-SB" w:hAnsi="DFKai-SB" w:hint="eastAsia"/>
          <w:szCs w:val="24"/>
        </w:rPr>
        <w:t>如預期</w:t>
      </w:r>
      <w:r w:rsidRPr="00007FA3">
        <w:rPr>
          <w:rFonts w:ascii="DFKai-SB" w:eastAsia="DFKai-SB" w:hAnsi="DFKai-SB" w:hint="eastAsia"/>
          <w:szCs w:val="24"/>
        </w:rPr>
        <w:t>，主辦單位保有將活動獎勵調整之權利。</w:t>
      </w:r>
    </w:p>
    <w:p w:rsidR="00007FA3" w:rsidRDefault="00007FA3">
      <w:pPr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t xml:space="preserve"> </w:t>
      </w:r>
      <w:r w:rsidR="00831CE3">
        <w:rPr>
          <w:rFonts w:ascii="DFKai-SB" w:eastAsia="DFKai-SB" w:hAnsi="DFKai-SB"/>
          <w:szCs w:val="24"/>
        </w:rPr>
        <w:t xml:space="preserve"> </w:t>
      </w:r>
      <w:r>
        <w:rPr>
          <w:rFonts w:ascii="DFKai-SB" w:eastAsia="DFKai-SB" w:hAnsi="DFKai-SB"/>
          <w:szCs w:val="24"/>
        </w:rPr>
        <w:t>2.</w:t>
      </w:r>
      <w:r w:rsidRPr="00007FA3">
        <w:rPr>
          <w:rFonts w:ascii="DFKai-SB" w:eastAsia="DFKai-SB" w:hAnsi="DFKai-SB" w:hint="eastAsia"/>
          <w:szCs w:val="24"/>
        </w:rPr>
        <w:t>其他未盡事宜及任何消息大會將隨時公佈於</w:t>
      </w:r>
      <w:r>
        <w:rPr>
          <w:rFonts w:ascii="DFKai-SB" w:eastAsia="DFKai-SB" w:hAnsi="DFKai-SB" w:hint="eastAsia"/>
          <w:szCs w:val="24"/>
        </w:rPr>
        <w:t>馬資網及籃委會臉書</w:t>
      </w:r>
    </w:p>
    <w:p w:rsidR="00DB2552" w:rsidRDefault="00DB2552">
      <w:pPr>
        <w:rPr>
          <w:rFonts w:ascii="DFKai-SB" w:eastAsia="DFKai-SB" w:hAnsi="DFKai-SB"/>
          <w:szCs w:val="24"/>
        </w:rPr>
      </w:pPr>
    </w:p>
    <w:p w:rsidR="00007FA3" w:rsidRDefault="00007FA3" w:rsidP="009054B2">
      <w:pPr>
        <w:jc w:val="center"/>
        <w:rPr>
          <w:rFonts w:ascii="DFKai-SB" w:eastAsia="DFKai-SB" w:hAnsi="DFKai-SB"/>
          <w:szCs w:val="24"/>
        </w:rPr>
      </w:pPr>
    </w:p>
    <w:p w:rsidR="00007FA3" w:rsidRDefault="00007FA3" w:rsidP="009054B2">
      <w:pPr>
        <w:jc w:val="center"/>
        <w:rPr>
          <w:rFonts w:ascii="DFKai-SB" w:eastAsia="DFKai-SB" w:hAnsi="DFKai-SB"/>
          <w:szCs w:val="24"/>
        </w:rPr>
      </w:pPr>
    </w:p>
    <w:p w:rsidR="00DB2552" w:rsidRDefault="00DB2552" w:rsidP="009054B2">
      <w:pPr>
        <w:jc w:val="center"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lastRenderedPageBreak/>
        <w:t>3X3體育季籃球賽報名表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1701"/>
        <w:gridCol w:w="992"/>
        <w:gridCol w:w="1213"/>
      </w:tblGrid>
      <w:tr w:rsidR="00DB2552" w:rsidTr="00F54384">
        <w:tc>
          <w:tcPr>
            <w:tcW w:w="846" w:type="dxa"/>
            <w:vAlign w:val="center"/>
          </w:tcPr>
          <w:p w:rsidR="00DB2552" w:rsidRDefault="00DB2552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隊名</w:t>
            </w:r>
          </w:p>
        </w:tc>
        <w:tc>
          <w:tcPr>
            <w:tcW w:w="7450" w:type="dxa"/>
            <w:gridSpan w:val="5"/>
            <w:vAlign w:val="center"/>
          </w:tcPr>
          <w:p w:rsidR="00DB2552" w:rsidRDefault="00DB2552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DB2552" w:rsidTr="00FD5A6E">
        <w:tc>
          <w:tcPr>
            <w:tcW w:w="8296" w:type="dxa"/>
            <w:gridSpan w:val="6"/>
            <w:vAlign w:val="center"/>
          </w:tcPr>
          <w:p w:rsidR="00DB2552" w:rsidRDefault="00DB2552" w:rsidP="005B7587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 xml:space="preserve">聯絡人：              </w:t>
            </w:r>
            <w:r w:rsidR="005B7587">
              <w:rPr>
                <w:rFonts w:ascii="DFKai-SB" w:eastAsia="DFKai-SB" w:hAnsi="DFKai-SB" w:hint="eastAsia"/>
                <w:szCs w:val="24"/>
              </w:rPr>
              <w:t xml:space="preserve">   </w:t>
            </w:r>
            <w:r>
              <w:rPr>
                <w:rFonts w:ascii="DFKai-SB" w:eastAsia="DFKai-SB" w:hAnsi="DFKai-SB" w:hint="eastAsia"/>
                <w:szCs w:val="24"/>
              </w:rPr>
              <w:t xml:space="preserve">手機：         </w:t>
            </w:r>
            <w:r w:rsidR="005B7587">
              <w:rPr>
                <w:rFonts w:ascii="DFKai-SB" w:eastAsia="DFKai-SB" w:hAnsi="DFKai-SB" w:hint="eastAsia"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szCs w:val="24"/>
              </w:rPr>
              <w:t xml:space="preserve"> </w:t>
            </w:r>
          </w:p>
        </w:tc>
      </w:tr>
      <w:tr w:rsidR="00F54384" w:rsidTr="00F54384">
        <w:tc>
          <w:tcPr>
            <w:tcW w:w="846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序號</w:t>
            </w:r>
          </w:p>
        </w:tc>
        <w:tc>
          <w:tcPr>
            <w:tcW w:w="1134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F54384" w:rsidRDefault="00F54384" w:rsidP="00DB2552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年級（國小、國中）</w:t>
            </w:r>
          </w:p>
        </w:tc>
        <w:tc>
          <w:tcPr>
            <w:tcW w:w="1701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生日</w:t>
            </w:r>
          </w:p>
        </w:tc>
        <w:tc>
          <w:tcPr>
            <w:tcW w:w="1213" w:type="dxa"/>
            <w:vAlign w:val="center"/>
          </w:tcPr>
          <w:p w:rsidR="00F54384" w:rsidRDefault="00F54384" w:rsidP="00F54384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/>
                <w:szCs w:val="24"/>
              </w:rPr>
              <w:t>衣服尺寸</w:t>
            </w:r>
          </w:p>
        </w:tc>
      </w:tr>
      <w:tr w:rsidR="00F54384" w:rsidTr="00F54384">
        <w:tc>
          <w:tcPr>
            <w:tcW w:w="846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54384" w:rsidTr="00F54384">
        <w:tc>
          <w:tcPr>
            <w:tcW w:w="846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54384" w:rsidTr="00F54384">
        <w:tc>
          <w:tcPr>
            <w:tcW w:w="846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54384" w:rsidTr="00F54384">
        <w:tc>
          <w:tcPr>
            <w:tcW w:w="846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54384" w:rsidRDefault="00F54384" w:rsidP="00DB2552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9054B2" w:rsidTr="009054B2">
        <w:trPr>
          <w:trHeight w:val="807"/>
        </w:trPr>
        <w:tc>
          <w:tcPr>
            <w:tcW w:w="8296" w:type="dxa"/>
            <w:gridSpan w:val="6"/>
            <w:vAlign w:val="center"/>
          </w:tcPr>
          <w:p w:rsidR="009054B2" w:rsidRDefault="009054B2" w:rsidP="009054B2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備註：</w:t>
            </w:r>
            <w:r w:rsidR="00A06EF0">
              <w:rPr>
                <w:rFonts w:ascii="DFKai-SB" w:eastAsia="DFKai-SB" w:hAnsi="DFKai-SB" w:hint="eastAsia"/>
                <w:szCs w:val="24"/>
              </w:rPr>
              <w:t>衣服尺寸XS、S、M、L、XL、XXL、XXXL(成人尺寸)</w:t>
            </w:r>
            <w:bookmarkStart w:id="0" w:name="_GoBack"/>
            <w:bookmarkEnd w:id="0"/>
          </w:p>
        </w:tc>
      </w:tr>
    </w:tbl>
    <w:p w:rsidR="00DB2552" w:rsidRPr="00DB2552" w:rsidRDefault="00DB2552">
      <w:pPr>
        <w:rPr>
          <w:rFonts w:ascii="DFKai-SB" w:eastAsia="DFKai-SB" w:hAnsi="DFKai-SB"/>
          <w:szCs w:val="24"/>
        </w:rPr>
      </w:pPr>
    </w:p>
    <w:sectPr w:rsidR="00DB2552" w:rsidRPr="00DB2552" w:rsidSect="00007FA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23" w:rsidRDefault="002A7323" w:rsidP="001D0F67">
      <w:r>
        <w:separator/>
      </w:r>
    </w:p>
  </w:endnote>
  <w:endnote w:type="continuationSeparator" w:id="0">
    <w:p w:rsidR="002A7323" w:rsidRDefault="002A7323" w:rsidP="001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23" w:rsidRDefault="002A7323" w:rsidP="001D0F67">
      <w:r>
        <w:separator/>
      </w:r>
    </w:p>
  </w:footnote>
  <w:footnote w:type="continuationSeparator" w:id="0">
    <w:p w:rsidR="002A7323" w:rsidRDefault="002A7323" w:rsidP="001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61647"/>
    <w:multiLevelType w:val="hybridMultilevel"/>
    <w:tmpl w:val="8D929E82"/>
    <w:lvl w:ilvl="0" w:tplc="F0BE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94"/>
    <w:rsid w:val="00007FA3"/>
    <w:rsid w:val="000141E6"/>
    <w:rsid w:val="001D0F67"/>
    <w:rsid w:val="00224433"/>
    <w:rsid w:val="002475BA"/>
    <w:rsid w:val="002961BB"/>
    <w:rsid w:val="002A7323"/>
    <w:rsid w:val="003D1989"/>
    <w:rsid w:val="004F343F"/>
    <w:rsid w:val="005935E4"/>
    <w:rsid w:val="005B7587"/>
    <w:rsid w:val="00600933"/>
    <w:rsid w:val="00670101"/>
    <w:rsid w:val="00831CE3"/>
    <w:rsid w:val="008E57D4"/>
    <w:rsid w:val="009054B2"/>
    <w:rsid w:val="00955CF8"/>
    <w:rsid w:val="009861C7"/>
    <w:rsid w:val="00A06EF0"/>
    <w:rsid w:val="00AA6894"/>
    <w:rsid w:val="00B34877"/>
    <w:rsid w:val="00C054CB"/>
    <w:rsid w:val="00CB4AF4"/>
    <w:rsid w:val="00CF20F7"/>
    <w:rsid w:val="00CF6DF1"/>
    <w:rsid w:val="00DB2552"/>
    <w:rsid w:val="00DD52F6"/>
    <w:rsid w:val="00E16648"/>
    <w:rsid w:val="00E5502D"/>
    <w:rsid w:val="00E81180"/>
    <w:rsid w:val="00EB5FF5"/>
    <w:rsid w:val="00F35A77"/>
    <w:rsid w:val="00F52A16"/>
    <w:rsid w:val="00F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0F079-5DF2-4590-9FB6-623D7351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67"/>
    <w:rPr>
      <w:sz w:val="20"/>
      <w:szCs w:val="20"/>
    </w:rPr>
  </w:style>
  <w:style w:type="paragraph" w:styleId="a7">
    <w:name w:val="List Paragraph"/>
    <w:basedOn w:val="a"/>
    <w:uiPriority w:val="34"/>
    <w:qFormat/>
    <w:rsid w:val="001D0F67"/>
    <w:pPr>
      <w:ind w:leftChars="200" w:left="480"/>
    </w:pPr>
  </w:style>
  <w:style w:type="table" w:styleId="a8">
    <w:name w:val="Table Grid"/>
    <w:basedOn w:val="a1"/>
    <w:uiPriority w:val="39"/>
    <w:rsid w:val="00DB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</dc:creator>
  <cp:keywords/>
  <dc:description/>
  <cp:lastModifiedBy>Microsoft 帳戶</cp:lastModifiedBy>
  <cp:revision>9</cp:revision>
  <dcterms:created xsi:type="dcterms:W3CDTF">2023-11-10T00:48:00Z</dcterms:created>
  <dcterms:modified xsi:type="dcterms:W3CDTF">2023-11-10T07:29:00Z</dcterms:modified>
</cp:coreProperties>
</file>