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0D" w:rsidRPr="005D3570" w:rsidRDefault="006D7D0D" w:rsidP="006D7D0D">
      <w:pPr>
        <w:spacing w:line="0" w:lineRule="atLeast"/>
        <w:ind w:right="4320" w:firstLineChars="58" w:firstLine="418"/>
        <w:jc w:val="center"/>
        <w:rPr>
          <w:rFonts w:ascii="金梅毛行書" w:eastAsia="金梅毛行書" w:hAnsi="標楷體"/>
          <w:kern w:val="0"/>
          <w:sz w:val="36"/>
          <w:szCs w:val="36"/>
        </w:rPr>
      </w:pPr>
      <w:r w:rsidRPr="00384CE7">
        <w:rPr>
          <w:rFonts w:ascii="金梅毛行書" w:eastAsia="金梅毛行書" w:hint="eastAsia"/>
          <w:bCs/>
          <w:w w:val="50"/>
          <w:kern w:val="0"/>
          <w:sz w:val="144"/>
          <w:szCs w:val="144"/>
          <w:fitText w:val="8047" w:id="-1300577280"/>
        </w:rPr>
        <w:t>連江縣立</w:t>
      </w:r>
      <w:proofErr w:type="gramStart"/>
      <w:r w:rsidRPr="00384CE7">
        <w:rPr>
          <w:rFonts w:ascii="金梅毛行書" w:eastAsia="金梅毛行書" w:hint="eastAsia"/>
          <w:bCs/>
          <w:w w:val="50"/>
          <w:kern w:val="0"/>
          <w:sz w:val="144"/>
          <w:szCs w:val="144"/>
          <w:fitText w:val="8047" w:id="-1300577280"/>
        </w:rPr>
        <w:t>介</w:t>
      </w:r>
      <w:proofErr w:type="gramEnd"/>
      <w:r w:rsidRPr="00384CE7">
        <w:rPr>
          <w:rFonts w:ascii="金梅毛行書" w:eastAsia="金梅毛行書" w:hint="eastAsia"/>
          <w:bCs/>
          <w:w w:val="50"/>
          <w:kern w:val="0"/>
          <w:sz w:val="144"/>
          <w:szCs w:val="144"/>
          <w:fitText w:val="8047" w:id="-1300577280"/>
        </w:rPr>
        <w:t>壽國民中小</w:t>
      </w:r>
      <w:r w:rsidRPr="00384CE7">
        <w:rPr>
          <w:rFonts w:ascii="金梅毛行書" w:eastAsia="金梅毛行書" w:hint="eastAsia"/>
          <w:bCs/>
          <w:spacing w:val="60"/>
          <w:w w:val="50"/>
          <w:kern w:val="0"/>
          <w:sz w:val="144"/>
          <w:szCs w:val="144"/>
          <w:fitText w:val="8047" w:id="-1300577280"/>
        </w:rPr>
        <w:t>學</w:t>
      </w:r>
    </w:p>
    <w:p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D0D" w:rsidRDefault="006D7D0D" w:rsidP="006D7D0D">
      <w:pPr>
        <w:jc w:val="center"/>
        <w:rPr>
          <w:rFonts w:ascii="金梅毛" w:eastAsia="金梅毛" w:hAnsi="標楷體"/>
          <w:kern w:val="0"/>
          <w:sz w:val="120"/>
          <w:szCs w:val="120"/>
        </w:rPr>
      </w:pPr>
    </w:p>
    <w:p w:rsidR="006D7D0D" w:rsidRPr="00846C58" w:rsidRDefault="006D7D0D" w:rsidP="006D7D0D">
      <w:pPr>
        <w:spacing w:line="0" w:lineRule="atLeast"/>
        <w:jc w:val="center"/>
        <w:rPr>
          <w:rFonts w:ascii="金梅毛" w:eastAsia="金梅毛" w:hAnsi="標楷體"/>
          <w:kern w:val="0"/>
          <w:sz w:val="28"/>
          <w:szCs w:val="28"/>
        </w:rPr>
      </w:pPr>
    </w:p>
    <w:p w:rsidR="006D7D0D" w:rsidRDefault="006D7D0D" w:rsidP="006D7D0D">
      <w:pPr>
        <w:spacing w:line="0" w:lineRule="atLeast"/>
        <w:rPr>
          <w:rFonts w:ascii="華康超明體(P)" w:eastAsia="華康超明體(P)" w:hAnsi="標楷體"/>
          <w:kern w:val="0"/>
          <w:sz w:val="48"/>
          <w:szCs w:val="48"/>
        </w:rPr>
      </w:pPr>
    </w:p>
    <w:p w:rsidR="006D7D0D" w:rsidRDefault="006D7D0D" w:rsidP="006D7D0D">
      <w:pPr>
        <w:spacing w:line="0" w:lineRule="atLeast"/>
        <w:rPr>
          <w:rFonts w:ascii="華康超明體(P)" w:eastAsia="華康超明體(P)" w:hAnsi="標楷體"/>
          <w:kern w:val="0"/>
          <w:sz w:val="48"/>
          <w:szCs w:val="48"/>
        </w:rPr>
      </w:pPr>
    </w:p>
    <w:p w:rsidR="006D7D0D" w:rsidRPr="00846C58" w:rsidRDefault="006D7D0D" w:rsidP="006D7D0D">
      <w:pPr>
        <w:spacing w:line="0" w:lineRule="atLeast"/>
        <w:rPr>
          <w:rFonts w:ascii="華康超明體(P)" w:eastAsia="華康超明體(P)" w:hAnsi="標楷體"/>
          <w:kern w:val="0"/>
          <w:sz w:val="48"/>
          <w:szCs w:val="48"/>
        </w:rPr>
      </w:pPr>
    </w:p>
    <w:p w:rsidR="006D7D0D" w:rsidRDefault="006D7D0D" w:rsidP="006D7D0D">
      <w:pPr>
        <w:jc w:val="center"/>
        <w:rPr>
          <w:rFonts w:ascii="華康超明體(P)" w:eastAsia="華康超明體(P)"/>
          <w:bCs/>
          <w:sz w:val="120"/>
          <w:szCs w:val="120"/>
        </w:rPr>
      </w:pPr>
      <w:r w:rsidRPr="00CB6152">
        <w:rPr>
          <w:rFonts w:ascii="華康超明體(P)" w:eastAsia="華康超明體(P)" w:hAnsi="標楷體" w:hint="eastAsia"/>
          <w:w w:val="57"/>
          <w:kern w:val="0"/>
          <w:sz w:val="120"/>
          <w:szCs w:val="120"/>
          <w:fitText w:val="6199" w:id="-1300577279"/>
        </w:rPr>
        <w:t>臨時人員勞動契約</w:t>
      </w:r>
      <w:r w:rsidRPr="00CB6152">
        <w:rPr>
          <w:rFonts w:ascii="華康超明體(P)" w:eastAsia="華康超明體(P)" w:hint="eastAsia"/>
          <w:bCs/>
          <w:spacing w:val="25"/>
          <w:w w:val="57"/>
          <w:sz w:val="120"/>
          <w:szCs w:val="120"/>
          <w:fitText w:val="6199" w:id="-1300577279"/>
        </w:rPr>
        <w:t>書</w:t>
      </w:r>
    </w:p>
    <w:p w:rsidR="006D7D0D" w:rsidRPr="004E5300" w:rsidRDefault="006D7D0D" w:rsidP="006D7D0D">
      <w:pPr>
        <w:jc w:val="center"/>
        <w:rPr>
          <w:rFonts w:ascii="華康超明體(P)" w:eastAsia="華康超明體(P)" w:hAnsi="標楷體"/>
          <w:kern w:val="0"/>
          <w:sz w:val="36"/>
          <w:szCs w:val="36"/>
        </w:rPr>
      </w:pPr>
    </w:p>
    <w:p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rsidR="006D7D0D" w:rsidRPr="002B2763" w:rsidRDefault="006D7D0D" w:rsidP="006D7D0D">
      <w:pPr>
        <w:jc w:val="center"/>
        <w:rPr>
          <w:rFonts w:ascii="華康超明體(P)" w:eastAsia="華康超明體(P)" w:hAnsi="標楷體"/>
          <w:kern w:val="0"/>
          <w:sz w:val="36"/>
          <w:szCs w:val="36"/>
        </w:rPr>
      </w:pPr>
    </w:p>
    <w:p w:rsidR="006D7D0D" w:rsidRDefault="006D7D0D" w:rsidP="00560138">
      <w:pPr>
        <w:spacing w:line="0" w:lineRule="atLeast"/>
        <w:jc w:val="center"/>
        <w:rPr>
          <w:rFonts w:ascii="華康超明體(P)" w:eastAsia="華康超明體(P)" w:hAnsi="標楷體"/>
          <w:kern w:val="0"/>
          <w:sz w:val="56"/>
          <w:szCs w:val="56"/>
        </w:rPr>
      </w:pPr>
      <w:r w:rsidRPr="002C308B">
        <w:rPr>
          <w:rFonts w:ascii="華康超明體(P)" w:eastAsia="華康超明體(P)" w:hAnsi="標楷體" w:hint="eastAsia"/>
          <w:spacing w:val="72"/>
          <w:kern w:val="0"/>
          <w:sz w:val="56"/>
          <w:szCs w:val="56"/>
          <w:fitText w:val="8820" w:id="-1300577278"/>
        </w:rPr>
        <w:t>中華民國</w:t>
      </w:r>
      <w:r w:rsidR="005B7931" w:rsidRPr="002C308B">
        <w:rPr>
          <w:rFonts w:ascii="華康超明體(P)" w:eastAsia="華康超明體(P)" w:hAnsi="標楷體" w:hint="eastAsia"/>
          <w:spacing w:val="72"/>
          <w:kern w:val="0"/>
          <w:sz w:val="56"/>
          <w:szCs w:val="56"/>
          <w:fitText w:val="8820" w:id="-1300577278"/>
        </w:rPr>
        <w:t>113</w:t>
      </w:r>
      <w:r w:rsidRPr="002C308B">
        <w:rPr>
          <w:rFonts w:ascii="華康超明體(P)" w:eastAsia="華康超明體(P)" w:hAnsi="標楷體" w:hint="eastAsia"/>
          <w:spacing w:val="72"/>
          <w:kern w:val="0"/>
          <w:sz w:val="56"/>
          <w:szCs w:val="56"/>
          <w:fitText w:val="8820" w:id="-1300577278"/>
        </w:rPr>
        <w:t>年</w:t>
      </w:r>
      <w:r w:rsidR="002C308B" w:rsidRPr="002C308B">
        <w:rPr>
          <w:rFonts w:ascii="華康超明體(P)" w:eastAsia="華康超明體(P)" w:hAnsi="標楷體" w:hint="eastAsia"/>
          <w:spacing w:val="72"/>
          <w:kern w:val="0"/>
          <w:sz w:val="56"/>
          <w:szCs w:val="56"/>
          <w:fitText w:val="8820" w:id="-1300577278"/>
        </w:rPr>
        <w:t>02</w:t>
      </w:r>
      <w:r w:rsidRPr="002C308B">
        <w:rPr>
          <w:rFonts w:ascii="華康超明體(P)" w:eastAsia="華康超明體(P)" w:hAnsi="標楷體" w:hint="eastAsia"/>
          <w:spacing w:val="72"/>
          <w:kern w:val="0"/>
          <w:sz w:val="56"/>
          <w:szCs w:val="56"/>
          <w:fitText w:val="8820" w:id="-1300577278"/>
        </w:rPr>
        <w:t>月</w:t>
      </w:r>
      <w:r w:rsidR="002C308B" w:rsidRPr="002C308B">
        <w:rPr>
          <w:rFonts w:ascii="華康超明體(P)" w:eastAsia="華康超明體(P)" w:hAnsi="標楷體" w:hint="eastAsia"/>
          <w:spacing w:val="72"/>
          <w:kern w:val="0"/>
          <w:sz w:val="56"/>
          <w:szCs w:val="56"/>
          <w:fitText w:val="8820" w:id="-1300577278"/>
        </w:rPr>
        <w:t>29</w:t>
      </w:r>
      <w:r w:rsidRPr="002C308B">
        <w:rPr>
          <w:rFonts w:ascii="華康超明體(P)" w:eastAsia="華康超明體(P)" w:hAnsi="標楷體" w:hint="eastAsia"/>
          <w:kern w:val="0"/>
          <w:sz w:val="56"/>
          <w:szCs w:val="56"/>
          <w:fitText w:val="8820" w:id="-1300577278"/>
        </w:rPr>
        <w:t>日</w:t>
      </w:r>
    </w:p>
    <w:p w:rsidR="006D7D0D" w:rsidRDefault="006D7D0D" w:rsidP="006D7D0D">
      <w:pPr>
        <w:spacing w:after="240" w:line="440" w:lineRule="exact"/>
        <w:jc w:val="center"/>
        <w:rPr>
          <w:rFonts w:ascii="華康超明體(P)" w:eastAsia="華康超明體(P)" w:hAnsi="標楷體"/>
          <w:kern w:val="0"/>
          <w:sz w:val="56"/>
          <w:szCs w:val="56"/>
        </w:rPr>
      </w:pPr>
    </w:p>
    <w:p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w:t>
      </w:r>
      <w:proofErr w:type="gramStart"/>
      <w:r w:rsidRPr="00440995">
        <w:rPr>
          <w:rFonts w:ascii="華康超明體(P)" w:eastAsia="華康超明體(P)" w:hAnsi="標楷體" w:hint="eastAsia"/>
          <w:sz w:val="44"/>
          <w:szCs w:val="44"/>
        </w:rPr>
        <w:t>介</w:t>
      </w:r>
      <w:proofErr w:type="gramEnd"/>
      <w:r w:rsidRPr="00440995">
        <w:rPr>
          <w:rFonts w:ascii="華康超明體(P)" w:eastAsia="華康超明體(P)" w:hAnsi="標楷體" w:hint="eastAsia"/>
          <w:sz w:val="44"/>
          <w:szCs w:val="44"/>
        </w:rPr>
        <w:t>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113年1月修訂版</w:t>
      </w:r>
    </w:p>
    <w:p w:rsidR="00384CE7" w:rsidRPr="00C5331A" w:rsidRDefault="00384CE7" w:rsidP="00C5331A">
      <w:pPr>
        <w:widowControl/>
        <w:spacing w:line="440" w:lineRule="exact"/>
        <w:ind w:firstLine="425"/>
        <w:rPr>
          <w:rFonts w:ascii="標楷體" w:eastAsia="標楷體" w:hAnsi="標楷體"/>
          <w:sz w:val="32"/>
          <w:szCs w:val="32"/>
        </w:rPr>
      </w:pPr>
      <w:r w:rsidRPr="006F139A">
        <w:rPr>
          <w:rFonts w:ascii="金梅毛行書" w:eastAsia="金梅毛行書" w:hAnsi="標楷體" w:hint="eastAsia"/>
          <w:color w:val="000000" w:themeColor="text1"/>
          <w:sz w:val="32"/>
          <w:szCs w:val="32"/>
        </w:rPr>
        <w:t>連江縣立</w:t>
      </w:r>
      <w:proofErr w:type="gramStart"/>
      <w:r w:rsidRPr="006F139A">
        <w:rPr>
          <w:rFonts w:ascii="金梅毛行書" w:eastAsia="金梅毛行書" w:hAnsi="標楷體" w:hint="eastAsia"/>
          <w:color w:val="000000" w:themeColor="text1"/>
          <w:sz w:val="32"/>
          <w:szCs w:val="32"/>
        </w:rPr>
        <w:t>介</w:t>
      </w:r>
      <w:proofErr w:type="gramEnd"/>
      <w:r w:rsidRPr="006F139A">
        <w:rPr>
          <w:rFonts w:ascii="金梅毛行書" w:eastAsia="金梅毛行書" w:hAnsi="標楷體" w:hint="eastAsia"/>
          <w:color w:val="000000" w:themeColor="text1"/>
          <w:sz w:val="32"/>
          <w:szCs w:val="32"/>
        </w:rPr>
        <w:t>壽國民中小學</w:t>
      </w:r>
      <w:r w:rsidRPr="00C5331A">
        <w:rPr>
          <w:rFonts w:ascii="標楷體" w:eastAsia="標楷體" w:hAnsi="標楷體"/>
          <w:sz w:val="32"/>
          <w:szCs w:val="32"/>
        </w:rPr>
        <w:t>（以下簡稱甲方）及</w:t>
      </w:r>
      <w:r w:rsidR="002C308B">
        <w:rPr>
          <w:rFonts w:ascii="Calibri" w:eastAsia="金梅毛行書" w:hAnsi="Calibri" w:cs="Calibri" w:hint="eastAsia"/>
          <w:color w:val="120AB6"/>
          <w:sz w:val="32"/>
          <w:szCs w:val="32"/>
        </w:rPr>
        <w:t xml:space="preserve">       </w:t>
      </w:r>
      <w:r w:rsidRPr="00C5331A">
        <w:rPr>
          <w:rFonts w:ascii="標楷體" w:eastAsia="標楷體" w:hAnsi="標楷體"/>
          <w:sz w:val="32"/>
          <w:szCs w:val="32"/>
        </w:rPr>
        <w:t>（以下簡稱乙方），雙方同意訂立勞動契約條款如下，以資雙方共同遵守履行。</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rsidR="00384CE7" w:rsidRPr="00C5331A" w:rsidRDefault="00384CE7" w:rsidP="00C5331A">
      <w:pPr>
        <w:widowControl/>
        <w:numPr>
          <w:ilvl w:val="1"/>
          <w:numId w:val="32"/>
        </w:numPr>
        <w:suppressAutoHyphens/>
        <w:overflowPunct w:val="0"/>
        <w:autoSpaceDE w:val="0"/>
        <w:autoSpaceDN w:val="0"/>
        <w:spacing w:line="44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rsidR="00384CE7" w:rsidRPr="00C5331A" w:rsidRDefault="00384CE7" w:rsidP="00C5331A">
      <w:pPr>
        <w:widowControl/>
        <w:spacing w:line="440" w:lineRule="exact"/>
        <w:ind w:left="992"/>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rsidR="00384CE7" w:rsidRPr="00C5331A" w:rsidRDefault="00384CE7" w:rsidP="00C5331A">
      <w:pPr>
        <w:widowControl/>
        <w:numPr>
          <w:ilvl w:val="1"/>
          <w:numId w:val="32"/>
        </w:numPr>
        <w:suppressAutoHyphens/>
        <w:overflowPunct w:val="0"/>
        <w:autoSpaceDE w:val="0"/>
        <w:autoSpaceDN w:val="0"/>
        <w:spacing w:line="44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rsidR="00384CE7" w:rsidRPr="00C5331A" w:rsidRDefault="00384CE7" w:rsidP="00C5331A">
      <w:pPr>
        <w:widowControl/>
        <w:spacing w:line="44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Pr="00C5331A">
        <w:rPr>
          <w:rFonts w:ascii="標楷體" w:eastAsia="標楷體" w:hAnsi="標楷體" w:hint="eastAsia"/>
          <w:color w:val="C00000"/>
          <w:sz w:val="32"/>
          <w:szCs w:val="32"/>
        </w:rPr>
        <w:t>01</w:t>
      </w:r>
      <w:r w:rsidRPr="00C5331A">
        <w:rPr>
          <w:rFonts w:ascii="標楷體" w:eastAsia="標楷體" w:hAnsi="標楷體"/>
          <w:sz w:val="32"/>
          <w:szCs w:val="32"/>
        </w:rPr>
        <w:t>月</w:t>
      </w:r>
      <w:r w:rsidRPr="00C5331A">
        <w:rPr>
          <w:rFonts w:ascii="標楷體" w:eastAsia="標楷體" w:hAnsi="標楷體" w:hint="eastAsia"/>
          <w:color w:val="C00000"/>
          <w:sz w:val="32"/>
          <w:szCs w:val="32"/>
        </w:rPr>
        <w:t>01</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Pr="00C5331A">
        <w:rPr>
          <w:rFonts w:ascii="標楷體" w:eastAsia="標楷體" w:hAnsi="標楷體" w:hint="eastAsia"/>
          <w:color w:val="C00000"/>
          <w:sz w:val="32"/>
          <w:szCs w:val="32"/>
        </w:rPr>
        <w:t>12</w:t>
      </w:r>
      <w:r w:rsidRPr="00C5331A">
        <w:rPr>
          <w:rFonts w:ascii="標楷體" w:eastAsia="標楷體" w:hAnsi="標楷體"/>
          <w:sz w:val="32"/>
          <w:szCs w:val="32"/>
        </w:rPr>
        <w:t>月</w:t>
      </w:r>
      <w:r w:rsidRPr="00C5331A">
        <w:rPr>
          <w:rFonts w:ascii="標楷體" w:eastAsia="標楷體" w:hAnsi="標楷體" w:hint="eastAsia"/>
          <w:color w:val="C00000"/>
          <w:sz w:val="32"/>
          <w:szCs w:val="32"/>
        </w:rPr>
        <w:t>31</w:t>
      </w:r>
      <w:r w:rsidRPr="00C5331A">
        <w:rPr>
          <w:rFonts w:ascii="標楷體" w:eastAsia="標楷體" w:hAnsi="標楷體"/>
          <w:sz w:val="32"/>
          <w:szCs w:val="32"/>
        </w:rPr>
        <w:t>日起僱用乙方為</w:t>
      </w:r>
      <w:r w:rsidR="00DA093E" w:rsidRPr="00C5331A">
        <w:rPr>
          <w:rFonts w:ascii="標楷體" w:eastAsia="標楷體" w:hAnsi="標楷體" w:hint="eastAsia"/>
          <w:color w:val="0000FF"/>
          <w:sz w:val="32"/>
          <w:szCs w:val="32"/>
        </w:rPr>
        <w:t>■</w:t>
      </w:r>
      <w:r w:rsidR="00DA093E" w:rsidRPr="00C5331A">
        <w:rPr>
          <w:rFonts w:ascii="標楷體" w:eastAsia="標楷體" w:hAnsi="標楷體" w:hint="eastAsia"/>
          <w:b/>
          <w:color w:val="000000" w:themeColor="text1"/>
          <w:sz w:val="32"/>
          <w:szCs w:val="32"/>
        </w:rPr>
        <w:t>一般臨時工</w:t>
      </w:r>
      <w:r w:rsidR="00CB6152" w:rsidRPr="00C5331A">
        <w:rPr>
          <w:rFonts w:ascii="標楷體" w:eastAsia="標楷體" w:hAnsi="標楷體" w:hint="eastAsia"/>
          <w:color w:val="0000FF"/>
          <w:sz w:val="32"/>
          <w:szCs w:val="32"/>
        </w:rPr>
        <w:t>■</w:t>
      </w:r>
      <w:r w:rsidR="00DA093E" w:rsidRPr="00C5331A">
        <w:rPr>
          <w:rFonts w:ascii="標楷體" w:eastAsia="標楷體" w:hAnsi="標楷體" w:hint="eastAsia"/>
          <w:b/>
          <w:color w:val="000000" w:themeColor="text1"/>
          <w:sz w:val="32"/>
          <w:szCs w:val="32"/>
        </w:rPr>
        <w:t>專業技術</w:t>
      </w:r>
      <w:r w:rsidR="00DA093E" w:rsidRPr="00C5331A">
        <w:rPr>
          <w:rFonts w:ascii="標楷體" w:eastAsia="標楷體" w:hAnsi="標楷體" w:hint="eastAsia"/>
          <w:b/>
          <w:color w:val="000000" w:themeColor="text1"/>
          <w:sz w:val="32"/>
          <w:szCs w:val="32"/>
          <w:u w:val="single"/>
        </w:rPr>
        <w:t>【廚工】臨時工</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rsidR="00384CE7" w:rsidRDefault="00384CE7" w:rsidP="00C5331A">
      <w:pPr>
        <w:widowControl/>
        <w:numPr>
          <w:ilvl w:val="0"/>
          <w:numId w:val="32"/>
        </w:numPr>
        <w:suppressAutoHyphens/>
        <w:overflowPunct w:val="0"/>
        <w:autoSpaceDE w:val="0"/>
        <w:autoSpaceDN w:val="0"/>
        <w:spacing w:line="44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工作項目：乙方接受甲方之指揮監督，並服從甲方工作指派及規定，從事下列工作：（請列舉）</w:t>
      </w:r>
    </w:p>
    <w:p w:rsidR="00CB6152" w:rsidRDefault="002C308B" w:rsidP="00CB6152">
      <w:pPr>
        <w:pStyle w:val="ae"/>
        <w:numPr>
          <w:ilvl w:val="0"/>
          <w:numId w:val="36"/>
        </w:numPr>
        <w:adjustRightInd w:val="0"/>
        <w:snapToGrid w:val="0"/>
        <w:spacing w:afterLines="0" w:after="0" w:line="0" w:lineRule="atLeast"/>
        <w:ind w:leftChars="0"/>
        <w:rPr>
          <w:rFonts w:ascii="標楷體" w:eastAsia="標楷體" w:hAnsi="標楷體"/>
          <w:sz w:val="32"/>
          <w:szCs w:val="32"/>
        </w:rPr>
      </w:pPr>
      <w:r w:rsidRPr="00CB6152">
        <w:rPr>
          <w:rFonts w:ascii="標楷體" w:eastAsia="標楷體" w:hAnsi="標楷體" w:hint="eastAsia"/>
          <w:sz w:val="32"/>
          <w:szCs w:val="32"/>
        </w:rPr>
        <w:t>公務車輛駕駛及例行保養維護清潔等工作。</w:t>
      </w:r>
    </w:p>
    <w:p w:rsidR="00CB6152" w:rsidRPr="00CB6152" w:rsidRDefault="00CB6152" w:rsidP="00CB6152">
      <w:pPr>
        <w:pStyle w:val="ae"/>
        <w:numPr>
          <w:ilvl w:val="0"/>
          <w:numId w:val="36"/>
        </w:numPr>
        <w:adjustRightInd w:val="0"/>
        <w:snapToGrid w:val="0"/>
        <w:spacing w:afterLines="0" w:after="0" w:line="0" w:lineRule="atLeast"/>
        <w:ind w:leftChars="0"/>
        <w:rPr>
          <w:rFonts w:ascii="標楷體" w:eastAsia="標楷體" w:hAnsi="標楷體" w:hint="eastAsia"/>
          <w:sz w:val="32"/>
          <w:szCs w:val="32"/>
        </w:rPr>
      </w:pPr>
      <w:r w:rsidRPr="00CB6152">
        <w:rPr>
          <w:rFonts w:ascii="標楷體" w:eastAsia="標楷體" w:hAnsi="標楷體" w:hint="eastAsia"/>
          <w:sz w:val="32"/>
          <w:szCs w:val="32"/>
        </w:rPr>
        <w:t>急件公文或傳真資料機動</w:t>
      </w:r>
      <w:r w:rsidRPr="00CB6152">
        <w:rPr>
          <w:rFonts w:ascii="標楷體" w:eastAsia="標楷體" w:hAnsi="標楷體" w:hint="eastAsia"/>
          <w:sz w:val="32"/>
          <w:szCs w:val="32"/>
        </w:rPr>
        <w:t>郵寄</w:t>
      </w:r>
      <w:r w:rsidRPr="00CB6152">
        <w:rPr>
          <w:rFonts w:ascii="標楷體" w:eastAsia="標楷體" w:hAnsi="標楷體" w:hint="eastAsia"/>
          <w:sz w:val="32"/>
          <w:szCs w:val="32"/>
        </w:rPr>
        <w:t>處理。</w:t>
      </w:r>
    </w:p>
    <w:p w:rsidR="002C308B" w:rsidRPr="00CB6152" w:rsidRDefault="002C308B" w:rsidP="00CB6152">
      <w:pPr>
        <w:pStyle w:val="ae"/>
        <w:adjustRightInd w:val="0"/>
        <w:snapToGrid w:val="0"/>
        <w:spacing w:afterLines="0" w:after="0" w:line="0" w:lineRule="atLeast"/>
        <w:ind w:leftChars="0" w:left="567"/>
        <w:rPr>
          <w:rFonts w:ascii="標楷體" w:eastAsia="標楷體" w:hAnsi="標楷體"/>
          <w:color w:val="auto"/>
          <w:sz w:val="32"/>
          <w:szCs w:val="32"/>
        </w:rPr>
      </w:pPr>
      <w:r w:rsidRPr="00CB6152">
        <w:rPr>
          <w:rFonts w:ascii="標楷體" w:eastAsia="標楷體" w:hAnsi="標楷體" w:hint="eastAsia"/>
          <w:color w:val="auto"/>
          <w:sz w:val="32"/>
          <w:szCs w:val="32"/>
        </w:rPr>
        <w:t>(</w:t>
      </w:r>
      <w:r w:rsidR="00CB6152" w:rsidRPr="00CB6152">
        <w:rPr>
          <w:rFonts w:ascii="標楷體" w:eastAsia="標楷體" w:hAnsi="標楷體" w:hint="eastAsia"/>
          <w:color w:val="auto"/>
          <w:sz w:val="32"/>
          <w:szCs w:val="32"/>
        </w:rPr>
        <w:t>三</w:t>
      </w:r>
      <w:r w:rsidRPr="00CB6152">
        <w:rPr>
          <w:rFonts w:ascii="標楷體" w:eastAsia="標楷體" w:hAnsi="標楷體" w:hint="eastAsia"/>
          <w:color w:val="auto"/>
          <w:sz w:val="32"/>
          <w:szCs w:val="32"/>
        </w:rPr>
        <w:t>)辦理全校水電空調電燈及電梯設備保養檢核工作。</w:t>
      </w:r>
    </w:p>
    <w:p w:rsidR="002C308B" w:rsidRPr="00CB6152" w:rsidRDefault="002C308B" w:rsidP="00CB6152">
      <w:pPr>
        <w:pStyle w:val="30"/>
        <w:spacing w:line="0" w:lineRule="atLeast"/>
        <w:ind w:leftChars="0" w:left="567"/>
        <w:rPr>
          <w:rFonts w:ascii="標楷體" w:eastAsia="標楷體" w:hAnsi="標楷體"/>
          <w:sz w:val="32"/>
          <w:szCs w:val="32"/>
        </w:rPr>
      </w:pPr>
      <w:r w:rsidRPr="00CB6152">
        <w:rPr>
          <w:rFonts w:ascii="標楷體" w:eastAsia="標楷體" w:hAnsi="標楷體" w:hint="eastAsia"/>
          <w:sz w:val="32"/>
          <w:szCs w:val="32"/>
        </w:rPr>
        <w:t>(</w:t>
      </w:r>
      <w:r w:rsidR="00CB6152" w:rsidRPr="00CB6152">
        <w:rPr>
          <w:rFonts w:ascii="標楷體" w:eastAsia="標楷體" w:hAnsi="標楷體" w:hint="eastAsia"/>
          <w:sz w:val="32"/>
          <w:szCs w:val="32"/>
        </w:rPr>
        <w:t>四</w:t>
      </w:r>
      <w:r w:rsidRPr="00CB6152">
        <w:rPr>
          <w:rFonts w:ascii="標楷體" w:eastAsia="標楷體" w:hAnsi="標楷體" w:hint="eastAsia"/>
          <w:sz w:val="32"/>
          <w:szCs w:val="32"/>
        </w:rPr>
        <w:t>)</w:t>
      </w:r>
      <w:r w:rsidRPr="00CB6152">
        <w:rPr>
          <w:rFonts w:ascii="標楷體" w:eastAsia="標楷體" w:hAnsi="標楷體" w:hint="eastAsia"/>
          <w:sz w:val="28"/>
          <w:szCs w:val="28"/>
        </w:rPr>
        <w:t>消防設施檢修及定期填寫防火安全檢核</w:t>
      </w:r>
      <w:proofErr w:type="gramStart"/>
      <w:r w:rsidRPr="00CB6152">
        <w:rPr>
          <w:rFonts w:ascii="標楷體" w:eastAsia="標楷體" w:hAnsi="標楷體" w:hint="eastAsia"/>
          <w:sz w:val="28"/>
          <w:szCs w:val="28"/>
        </w:rPr>
        <w:t>表</w:t>
      </w:r>
      <w:r w:rsidR="00CB6152">
        <w:rPr>
          <w:rFonts w:ascii="標楷體" w:eastAsia="標楷體" w:hAnsi="標楷體" w:hint="eastAsia"/>
          <w:sz w:val="28"/>
          <w:szCs w:val="28"/>
        </w:rPr>
        <w:t>暨</w:t>
      </w:r>
      <w:r w:rsidR="00CB6152" w:rsidRPr="00CB6152">
        <w:rPr>
          <w:rFonts w:ascii="標楷體" w:eastAsia="標楷體" w:hAnsi="標楷體" w:hint="eastAsia"/>
          <w:sz w:val="28"/>
          <w:szCs w:val="28"/>
        </w:rPr>
        <w:t>派車</w:t>
      </w:r>
      <w:proofErr w:type="gramEnd"/>
      <w:r w:rsidR="00CB6152" w:rsidRPr="00CB6152">
        <w:rPr>
          <w:rFonts w:ascii="標楷體" w:eastAsia="標楷體" w:hAnsi="標楷體" w:hint="eastAsia"/>
          <w:sz w:val="28"/>
          <w:szCs w:val="28"/>
        </w:rPr>
        <w:t>單等資料彙整</w:t>
      </w:r>
      <w:r w:rsidRPr="00CB6152">
        <w:rPr>
          <w:rFonts w:ascii="標楷體" w:eastAsia="標楷體" w:hAnsi="標楷體" w:hint="eastAsia"/>
          <w:sz w:val="28"/>
          <w:szCs w:val="28"/>
        </w:rPr>
        <w:t>。</w:t>
      </w:r>
    </w:p>
    <w:p w:rsidR="002C308B" w:rsidRPr="00CB6152" w:rsidRDefault="002C308B" w:rsidP="00CB6152">
      <w:pPr>
        <w:pStyle w:val="30"/>
        <w:spacing w:line="0" w:lineRule="atLeast"/>
        <w:ind w:leftChars="0" w:left="567"/>
        <w:rPr>
          <w:rFonts w:ascii="標楷體" w:eastAsia="標楷體" w:hAnsi="標楷體"/>
          <w:sz w:val="32"/>
          <w:szCs w:val="32"/>
        </w:rPr>
      </w:pPr>
      <w:r w:rsidRPr="00CB6152">
        <w:rPr>
          <w:rFonts w:ascii="標楷體" w:eastAsia="標楷體" w:hAnsi="標楷體" w:hint="eastAsia"/>
          <w:sz w:val="32"/>
          <w:szCs w:val="32"/>
        </w:rPr>
        <w:t>(</w:t>
      </w:r>
      <w:r w:rsidR="00CB6152" w:rsidRPr="00CB6152">
        <w:rPr>
          <w:rFonts w:ascii="標楷體" w:eastAsia="標楷體" w:hAnsi="標楷體" w:hint="eastAsia"/>
          <w:sz w:val="32"/>
          <w:szCs w:val="32"/>
        </w:rPr>
        <w:t>五</w:t>
      </w:r>
      <w:r w:rsidRPr="00CB6152">
        <w:rPr>
          <w:rFonts w:ascii="標楷體" w:eastAsia="標楷體" w:hAnsi="標楷體" w:hint="eastAsia"/>
          <w:sz w:val="32"/>
          <w:szCs w:val="32"/>
        </w:rPr>
        <w:t>)營養午餐、餐點分裝運送等工作。</w:t>
      </w:r>
    </w:p>
    <w:p w:rsidR="002C308B" w:rsidRPr="00CB6152" w:rsidRDefault="002C308B" w:rsidP="00CB6152">
      <w:pPr>
        <w:pStyle w:val="30"/>
        <w:spacing w:line="0" w:lineRule="atLeast"/>
        <w:ind w:leftChars="0" w:left="567"/>
        <w:rPr>
          <w:rFonts w:ascii="標楷體" w:eastAsia="標楷體" w:hAnsi="標楷體"/>
          <w:sz w:val="32"/>
          <w:szCs w:val="32"/>
        </w:rPr>
      </w:pPr>
      <w:r w:rsidRPr="00CB6152">
        <w:rPr>
          <w:rFonts w:ascii="標楷體" w:eastAsia="標楷體" w:hAnsi="標楷體" w:hint="eastAsia"/>
          <w:sz w:val="32"/>
          <w:szCs w:val="32"/>
        </w:rPr>
        <w:t>(</w:t>
      </w:r>
      <w:r w:rsidR="00CB6152" w:rsidRPr="00CB6152">
        <w:rPr>
          <w:rFonts w:ascii="標楷體" w:eastAsia="標楷體" w:hAnsi="標楷體" w:hint="eastAsia"/>
          <w:sz w:val="32"/>
          <w:szCs w:val="32"/>
        </w:rPr>
        <w:t>六</w:t>
      </w:r>
      <w:r w:rsidRPr="00CB6152">
        <w:rPr>
          <w:rFonts w:ascii="標楷體" w:eastAsia="標楷體" w:hAnsi="標楷體" w:hint="eastAsia"/>
          <w:sz w:val="32"/>
          <w:szCs w:val="32"/>
        </w:rPr>
        <w:t>)校園公共區域環境整潔</w:t>
      </w:r>
      <w:r w:rsidRPr="00CB6152">
        <w:rPr>
          <w:rFonts w:ascii="標楷體" w:eastAsia="標楷體" w:hAnsi="標楷體" w:hint="eastAsia"/>
          <w:color w:val="000000" w:themeColor="text1"/>
          <w:sz w:val="32"/>
          <w:szCs w:val="32"/>
        </w:rPr>
        <w:t>除草及</w:t>
      </w:r>
      <w:r w:rsidRPr="00CB6152">
        <w:rPr>
          <w:rFonts w:ascii="標楷體" w:eastAsia="標楷體" w:hAnsi="標楷體" w:hint="eastAsia"/>
          <w:sz w:val="32"/>
          <w:szCs w:val="32"/>
        </w:rPr>
        <w:t>維護等工作。</w:t>
      </w:r>
    </w:p>
    <w:p w:rsidR="00CB6152" w:rsidRPr="00CB6152" w:rsidRDefault="00CB6152" w:rsidP="00CB6152">
      <w:pPr>
        <w:pStyle w:val="30"/>
        <w:spacing w:line="0" w:lineRule="atLeast"/>
        <w:ind w:leftChars="0" w:left="567"/>
        <w:rPr>
          <w:rFonts w:ascii="標楷體" w:eastAsia="標楷體" w:hAnsi="標楷體" w:hint="eastAsia"/>
          <w:sz w:val="32"/>
          <w:szCs w:val="32"/>
        </w:rPr>
      </w:pPr>
      <w:r w:rsidRPr="00CB6152">
        <w:rPr>
          <w:rFonts w:ascii="標楷體" w:eastAsia="標楷體" w:hAnsi="標楷體" w:hint="eastAsia"/>
          <w:sz w:val="32"/>
          <w:szCs w:val="32"/>
        </w:rPr>
        <w:t>(七)</w:t>
      </w:r>
      <w:r w:rsidRPr="00CB6152">
        <w:rPr>
          <w:rFonts w:ascii="標楷體" w:eastAsia="標楷體" w:hAnsi="標楷體" w:hint="eastAsia"/>
          <w:sz w:val="32"/>
          <w:szCs w:val="32"/>
        </w:rPr>
        <w:t>既有設備及設施</w:t>
      </w:r>
      <w:r w:rsidRPr="00CB6152">
        <w:rPr>
          <w:rFonts w:ascii="標楷體" w:eastAsia="標楷體" w:hAnsi="標楷體" w:hint="eastAsia"/>
          <w:sz w:val="32"/>
          <w:szCs w:val="32"/>
        </w:rPr>
        <w:t>維護及清潔等業務。</w:t>
      </w:r>
    </w:p>
    <w:p w:rsidR="002C308B" w:rsidRPr="00CB6152" w:rsidRDefault="002C308B" w:rsidP="00CB6152">
      <w:pPr>
        <w:pStyle w:val="30"/>
        <w:spacing w:line="0" w:lineRule="atLeast"/>
        <w:ind w:leftChars="0" w:left="567"/>
        <w:rPr>
          <w:rFonts w:ascii="標楷體" w:eastAsia="標楷體" w:hAnsi="標楷體"/>
          <w:sz w:val="32"/>
          <w:szCs w:val="32"/>
        </w:rPr>
      </w:pPr>
      <w:r w:rsidRPr="00CB6152">
        <w:rPr>
          <w:rFonts w:ascii="標楷體" w:eastAsia="標楷體" w:hAnsi="標楷體" w:hint="eastAsia"/>
          <w:sz w:val="32"/>
          <w:szCs w:val="32"/>
        </w:rPr>
        <w:t>(</w:t>
      </w:r>
      <w:r w:rsidR="00CB6152" w:rsidRPr="00CB6152">
        <w:rPr>
          <w:rFonts w:ascii="標楷體" w:eastAsia="標楷體" w:hAnsi="標楷體" w:hint="eastAsia"/>
          <w:sz w:val="32"/>
          <w:szCs w:val="32"/>
        </w:rPr>
        <w:t>七</w:t>
      </w:r>
      <w:r w:rsidRPr="00CB6152">
        <w:rPr>
          <w:rFonts w:ascii="標楷體" w:eastAsia="標楷體" w:hAnsi="標楷體" w:hint="eastAsia"/>
          <w:sz w:val="32"/>
          <w:szCs w:val="32"/>
        </w:rPr>
        <w:t>)資源回收工作及每日垃圾清理</w:t>
      </w:r>
      <w:r w:rsidRPr="00CB6152">
        <w:rPr>
          <w:rFonts w:ascii="標楷體" w:eastAsia="標楷體" w:hAnsi="標楷體" w:hint="eastAsia"/>
          <w:b/>
          <w:sz w:val="32"/>
          <w:szCs w:val="32"/>
        </w:rPr>
        <w:t>(代</w:t>
      </w:r>
      <w:proofErr w:type="gramStart"/>
      <w:r w:rsidRPr="00CB6152">
        <w:rPr>
          <w:rFonts w:ascii="標楷體" w:eastAsia="標楷體" w:hAnsi="標楷體" w:hint="eastAsia"/>
          <w:b/>
          <w:sz w:val="32"/>
          <w:szCs w:val="32"/>
        </w:rPr>
        <w:t>務</w:t>
      </w:r>
      <w:proofErr w:type="gramEnd"/>
      <w:r w:rsidRPr="00CB6152">
        <w:rPr>
          <w:rFonts w:ascii="標楷體" w:eastAsia="標楷體" w:hAnsi="標楷體" w:hint="eastAsia"/>
          <w:b/>
          <w:sz w:val="32"/>
          <w:szCs w:val="32"/>
        </w:rPr>
        <w:t>職)。</w:t>
      </w:r>
      <w:r w:rsidRPr="00CB6152">
        <w:rPr>
          <w:rFonts w:ascii="標楷體" w:eastAsia="標楷體" w:hAnsi="標楷體" w:hint="eastAsia"/>
          <w:sz w:val="32"/>
          <w:szCs w:val="32"/>
        </w:rPr>
        <w:t>。</w:t>
      </w:r>
    </w:p>
    <w:p w:rsidR="002C308B" w:rsidRPr="00CB6152" w:rsidRDefault="002C308B" w:rsidP="00CB6152">
      <w:pPr>
        <w:pStyle w:val="ab"/>
        <w:widowControl/>
        <w:suppressAutoHyphens/>
        <w:overflowPunct w:val="0"/>
        <w:autoSpaceDE w:val="0"/>
        <w:autoSpaceDN w:val="0"/>
        <w:spacing w:line="0" w:lineRule="atLeast"/>
        <w:ind w:leftChars="0" w:left="567"/>
        <w:textAlignment w:val="baseline"/>
        <w:rPr>
          <w:rFonts w:ascii="標楷體" w:eastAsia="標楷體" w:hAnsi="標楷體" w:hint="eastAsia"/>
          <w:sz w:val="32"/>
          <w:szCs w:val="32"/>
        </w:rPr>
      </w:pPr>
      <w:r w:rsidRPr="00CB6152">
        <w:rPr>
          <w:rFonts w:ascii="標楷體" w:eastAsia="標楷體" w:hAnsi="標楷體" w:hint="eastAsia"/>
          <w:sz w:val="32"/>
          <w:szCs w:val="32"/>
        </w:rPr>
        <w:t>(</w:t>
      </w:r>
      <w:r w:rsidR="00CB6152" w:rsidRPr="00CB6152">
        <w:rPr>
          <w:rFonts w:ascii="標楷體" w:eastAsia="標楷體" w:hAnsi="標楷體" w:hint="eastAsia"/>
          <w:sz w:val="32"/>
          <w:szCs w:val="32"/>
        </w:rPr>
        <w:t>八</w:t>
      </w:r>
      <w:r w:rsidRPr="00CB6152">
        <w:rPr>
          <w:rFonts w:ascii="標楷體" w:eastAsia="標楷體" w:hAnsi="標楷體" w:hint="eastAsia"/>
          <w:sz w:val="32"/>
          <w:szCs w:val="32"/>
        </w:rPr>
        <w:t>)臨時職責範圍內交辦事項。</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rsidR="00384CE7" w:rsidRPr="00C5331A" w:rsidRDefault="00384CE7" w:rsidP="00C5331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經費來源：</w:t>
      </w:r>
    </w:p>
    <w:p w:rsidR="00384CE7" w:rsidRPr="00C5331A" w:rsidRDefault="00DA093E"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rsidR="00384CE7" w:rsidRPr="00C5331A" w:rsidRDefault="00384CE7" w:rsidP="00D61EBA">
      <w:pPr>
        <w:widowControl/>
        <w:numPr>
          <w:ilvl w:val="2"/>
          <w:numId w:val="32"/>
        </w:numPr>
        <w:suppressAutoHyphens/>
        <w:overflowPunct w:val="0"/>
        <w:autoSpaceDE w:val="0"/>
        <w:autoSpaceDN w:val="0"/>
        <w:spacing w:line="44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lastRenderedPageBreak/>
        <w:t>□其他：○○○○○○○○(請填寫經費來源)</w:t>
      </w:r>
    </w:p>
    <w:p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乙方薪資依據「連江縣政府暨所屬機關學校臨時工工資歸類支領標準表」辦理。</w:t>
      </w:r>
      <w:proofErr w:type="gramStart"/>
      <w:r w:rsidRPr="00C5331A">
        <w:rPr>
          <w:rFonts w:ascii="標楷體" w:eastAsia="標楷體" w:hAnsi="標楷體"/>
          <w:sz w:val="32"/>
          <w:szCs w:val="32"/>
        </w:rPr>
        <w:t>惟甲方</w:t>
      </w:r>
      <w:proofErr w:type="gramEnd"/>
      <w:r w:rsidRPr="00C5331A">
        <w:rPr>
          <w:rFonts w:ascii="標楷體" w:eastAsia="標楷體" w:hAnsi="標楷體"/>
          <w:sz w:val="32"/>
          <w:szCs w:val="32"/>
        </w:rPr>
        <w:t>有</w:t>
      </w:r>
      <w:proofErr w:type="gramStart"/>
      <w:r w:rsidRPr="00C5331A">
        <w:rPr>
          <w:rFonts w:ascii="標楷體" w:eastAsia="標楷體" w:hAnsi="標楷體"/>
          <w:sz w:val="32"/>
          <w:szCs w:val="32"/>
        </w:rPr>
        <w:t>另訂支薪</w:t>
      </w:r>
      <w:proofErr w:type="gramEnd"/>
      <w:r w:rsidRPr="00C5331A">
        <w:rPr>
          <w:rFonts w:ascii="標楷體" w:eastAsia="標楷體" w:hAnsi="標楷體"/>
          <w:sz w:val="32"/>
          <w:szCs w:val="32"/>
        </w:rPr>
        <w:t>標準且經連江縣政府核備者，從其規定。</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rsidR="00384CE7" w:rsidRPr="00C5331A" w:rsidRDefault="00384CE7" w:rsidP="00D61EBA">
      <w:pPr>
        <w:widowControl/>
        <w:numPr>
          <w:ilvl w:val="2"/>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rsidR="00384CE7" w:rsidRPr="00C5331A" w:rsidRDefault="00DA093E" w:rsidP="00D61EBA">
      <w:pPr>
        <w:widowControl/>
        <w:numPr>
          <w:ilvl w:val="3"/>
          <w:numId w:val="32"/>
        </w:numPr>
        <w:suppressAutoHyphens/>
        <w:overflowPunct w:val="0"/>
        <w:autoSpaceDE w:val="0"/>
        <w:autoSpaceDN w:val="0"/>
        <w:spacing w:line="440" w:lineRule="exact"/>
        <w:ind w:leftChars="295" w:left="1274"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Pr="00C5331A">
        <w:rPr>
          <w:rFonts w:ascii="標楷體" w:eastAsia="標楷體" w:hAnsi="標楷體" w:hint="eastAsia"/>
          <w:color w:val="000000" w:themeColor="text1"/>
          <w:sz w:val="32"/>
          <w:szCs w:val="32"/>
        </w:rPr>
        <w:t>30,458元</w:t>
      </w:r>
      <w:r w:rsidR="00384CE7" w:rsidRPr="00C5331A">
        <w:rPr>
          <w:rFonts w:ascii="標楷體" w:eastAsia="標楷體" w:hAnsi="標楷體"/>
          <w:sz w:val="32"/>
          <w:szCs w:val="32"/>
        </w:rPr>
        <w:t>；平均每小時工資額為月薪除以二百四十小時計。</w:t>
      </w:r>
    </w:p>
    <w:p w:rsidR="00384CE7" w:rsidRPr="00C5331A" w:rsidRDefault="00384CE7" w:rsidP="00D61EBA">
      <w:pPr>
        <w:widowControl/>
        <w:numPr>
          <w:ilvl w:val="3"/>
          <w:numId w:val="32"/>
        </w:numPr>
        <w:suppressAutoHyphens/>
        <w:overflowPunct w:val="0"/>
        <w:autoSpaceDE w:val="0"/>
        <w:autoSpaceDN w:val="0"/>
        <w:spacing w:line="44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□按月給付：</w:t>
      </w:r>
      <w:r w:rsidRPr="00C5331A">
        <w:rPr>
          <w:rFonts w:ascii="標楷體" w:eastAsia="標楷體" w:hAnsi="標楷體"/>
          <w:b/>
          <w:sz w:val="32"/>
          <w:szCs w:val="32"/>
        </w:rPr>
        <w:t>專業技術工全時工作者</w:t>
      </w:r>
      <w:r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35,098元</w:t>
      </w:r>
      <w:r w:rsidRPr="00C5331A">
        <w:rPr>
          <w:rFonts w:ascii="標楷體" w:eastAsia="標楷體" w:hAnsi="標楷體"/>
          <w:sz w:val="32"/>
          <w:szCs w:val="32"/>
        </w:rPr>
        <w:t>；平均每小時工資額為月薪除以二百四十小時計。</w:t>
      </w:r>
    </w:p>
    <w:p w:rsidR="00384CE7" w:rsidRPr="00C5331A" w:rsidRDefault="00384CE7" w:rsidP="00D61EBA">
      <w:pPr>
        <w:widowControl/>
        <w:numPr>
          <w:ilvl w:val="3"/>
          <w:numId w:val="32"/>
        </w:numPr>
        <w:suppressAutoHyphens/>
        <w:overflowPunct w:val="0"/>
        <w:autoSpaceDE w:val="0"/>
        <w:autoSpaceDN w:val="0"/>
        <w:spacing w:line="44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w:t>
      </w:r>
      <w:proofErr w:type="gramStart"/>
      <w:r w:rsidRPr="00C5331A">
        <w:rPr>
          <w:rFonts w:ascii="標楷體" w:eastAsia="標楷體" w:hAnsi="標楷體"/>
          <w:sz w:val="32"/>
          <w:szCs w:val="32"/>
        </w:rPr>
        <w:t>予計</w:t>
      </w:r>
      <w:proofErr w:type="gramEnd"/>
      <w:r w:rsidRPr="00C5331A">
        <w:rPr>
          <w:rFonts w:ascii="標楷體" w:eastAsia="標楷體" w:hAnsi="標楷體"/>
          <w:sz w:val="32"/>
          <w:szCs w:val="32"/>
        </w:rPr>
        <w:t>資。</w:t>
      </w:r>
    </w:p>
    <w:p w:rsidR="00384CE7" w:rsidRPr="00C5331A" w:rsidRDefault="00384CE7" w:rsidP="00D61EBA">
      <w:pPr>
        <w:widowControl/>
        <w:numPr>
          <w:ilvl w:val="2"/>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rsidR="00384CE7" w:rsidRPr="00C5331A" w:rsidRDefault="00384CE7" w:rsidP="00D61EBA">
      <w:pPr>
        <w:widowControl/>
        <w:numPr>
          <w:ilvl w:val="2"/>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甲方不得</w:t>
      </w:r>
      <w:proofErr w:type="gramStart"/>
      <w:r w:rsidRPr="00C5331A">
        <w:rPr>
          <w:rFonts w:ascii="標楷體" w:eastAsia="標楷體" w:hAnsi="標楷體"/>
          <w:sz w:val="32"/>
          <w:szCs w:val="32"/>
        </w:rPr>
        <w:t>預扣乙方</w:t>
      </w:r>
      <w:proofErr w:type="gramEnd"/>
      <w:r w:rsidRPr="00C5331A">
        <w:rPr>
          <w:rFonts w:ascii="標楷體" w:eastAsia="標楷體" w:hAnsi="標楷體"/>
          <w:sz w:val="32"/>
          <w:szCs w:val="32"/>
        </w:rPr>
        <w:t>工資作為賠償之用，與乙方終止勞動契約時，應即結清工資給付乙方。</w:t>
      </w:r>
    </w:p>
    <w:p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年終工作獎金：依照當年度軍公教人員年終工作獎金發給注意事項規定辦理。</w:t>
      </w:r>
    </w:p>
    <w:p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工作時間：(請勾選)</w:t>
      </w:r>
    </w:p>
    <w:p w:rsidR="00384CE7" w:rsidRPr="00C5331A" w:rsidRDefault="00384CE7" w:rsidP="00D61EBA">
      <w:pPr>
        <w:widowControl/>
        <w:numPr>
          <w:ilvl w:val="1"/>
          <w:numId w:val="32"/>
        </w:numPr>
        <w:suppressAutoHyphens/>
        <w:overflowPunct w:val="0"/>
        <w:autoSpaceDE w:val="0"/>
        <w:autoSpaceDN w:val="0"/>
        <w:spacing w:line="44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t>乙方正常工作時間依勞動基準法之規定，每週不超過四十小時，其工作時間與休息時間，同意配合甲方之工時要求，或</w:t>
      </w:r>
      <w:proofErr w:type="gramStart"/>
      <w:r w:rsidRPr="00C5331A">
        <w:rPr>
          <w:rFonts w:ascii="標楷體" w:eastAsia="標楷體" w:hAnsi="標楷體"/>
          <w:sz w:val="32"/>
          <w:szCs w:val="32"/>
        </w:rPr>
        <w:t>併採</w:t>
      </w:r>
      <w:proofErr w:type="gramEnd"/>
      <w:r w:rsidRPr="00C5331A">
        <w:rPr>
          <w:rFonts w:ascii="標楷體" w:eastAsia="標楷體" w:hAnsi="標楷體"/>
          <w:sz w:val="32"/>
          <w:szCs w:val="32"/>
        </w:rPr>
        <w:t>調整部分國定假日之方式協議調配如下：</w:t>
      </w:r>
    </w:p>
    <w:p w:rsidR="00384CE7" w:rsidRPr="00C5331A" w:rsidRDefault="007A6E28" w:rsidP="00D61EBA">
      <w:pPr>
        <w:widowControl/>
        <w:numPr>
          <w:ilvl w:val="2"/>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proofErr w:type="gramStart"/>
      <w:r w:rsidRPr="00C5331A">
        <w:rPr>
          <w:rFonts w:ascii="標楷體" w:eastAsia="標楷體" w:hAnsi="標楷體" w:hint="eastAsia"/>
          <w:b/>
          <w:color w:val="000000" w:themeColor="text1"/>
          <w:sz w:val="32"/>
          <w:szCs w:val="32"/>
        </w:rPr>
        <w:t>週</w:t>
      </w:r>
      <w:proofErr w:type="gramEnd"/>
      <w:r w:rsidRPr="00C5331A">
        <w:rPr>
          <w:rFonts w:ascii="標楷體" w:eastAsia="標楷體" w:hAnsi="標楷體" w:hint="eastAsia"/>
          <w:b/>
          <w:color w:val="000000" w:themeColor="text1"/>
          <w:sz w:val="32"/>
          <w:szCs w:val="32"/>
        </w:rPr>
        <w:t>休二日制(按月給付)</w:t>
      </w:r>
      <w:r w:rsidRPr="00C5331A">
        <w:rPr>
          <w:rFonts w:ascii="標楷體" w:eastAsia="標楷體" w:hAnsi="標楷體" w:hint="eastAsia"/>
          <w:color w:val="000000" w:themeColor="text1"/>
          <w:sz w:val="32"/>
          <w:szCs w:val="32"/>
        </w:rPr>
        <w:t>：每月工作天數依113年政府行政機關辦公日曆表為上班日。(調整放假日依政府機關調整上班日期處理要點辦理)</w:t>
      </w:r>
    </w:p>
    <w:p w:rsidR="00384CE7" w:rsidRPr="00C5331A" w:rsidRDefault="00384CE7" w:rsidP="00D61EBA">
      <w:pPr>
        <w:widowControl/>
        <w:numPr>
          <w:ilvl w:val="2"/>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w:t>
      </w:r>
      <w:proofErr w:type="gramStart"/>
      <w:r w:rsidRPr="00C5331A">
        <w:rPr>
          <w:rFonts w:ascii="標楷體" w:eastAsia="標楷體" w:hAnsi="標楷體"/>
          <w:b/>
          <w:color w:val="000000" w:themeColor="text1"/>
          <w:sz w:val="32"/>
          <w:szCs w:val="32"/>
        </w:rPr>
        <w:t>週</w:t>
      </w:r>
      <w:proofErr w:type="gramEnd"/>
      <w:r w:rsidRPr="00C5331A">
        <w:rPr>
          <w:rFonts w:ascii="標楷體" w:eastAsia="標楷體" w:hAnsi="標楷體"/>
          <w:b/>
          <w:color w:val="000000" w:themeColor="text1"/>
          <w:sz w:val="32"/>
          <w:szCs w:val="32"/>
        </w:rPr>
        <w:t>休二日制(按月給付)</w:t>
      </w:r>
      <w:r w:rsidRPr="00C5331A">
        <w:rPr>
          <w:rFonts w:ascii="標楷體" w:eastAsia="標楷體" w:hAnsi="標楷體"/>
          <w:color w:val="000000" w:themeColor="text1"/>
          <w:sz w:val="32"/>
          <w:szCs w:val="32"/>
        </w:rPr>
        <w:t>：○○至○○為上班日，○○為休息日，○○為例假。(每週工時40小時，每日工時8小時)</w:t>
      </w:r>
    </w:p>
    <w:p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lastRenderedPageBreak/>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w:t>
      </w:r>
      <w:proofErr w:type="gramStart"/>
      <w:r w:rsidRPr="00C5331A">
        <w:rPr>
          <w:rFonts w:ascii="標楷體" w:eastAsia="標楷體" w:hAnsi="標楷體"/>
          <w:color w:val="000000" w:themeColor="text1"/>
          <w:sz w:val="32"/>
          <w:szCs w:val="32"/>
        </w:rPr>
        <w:t>請敘明</w:t>
      </w:r>
      <w:proofErr w:type="gramEnd"/>
      <w:r w:rsidRPr="00C5331A">
        <w:rPr>
          <w:rFonts w:ascii="標楷體" w:eastAsia="標楷體" w:hAnsi="標楷體"/>
          <w:color w:val="000000" w:themeColor="text1"/>
          <w:sz w:val="32"/>
          <w:szCs w:val="32"/>
        </w:rPr>
        <w:t>)</w:t>
      </w:r>
    </w:p>
    <w:p w:rsidR="00384CE7" w:rsidRPr="00C5331A" w:rsidRDefault="00384CE7" w:rsidP="00C5331A">
      <w:pPr>
        <w:widowControl/>
        <w:spacing w:line="440" w:lineRule="exact"/>
        <w:ind w:left="851"/>
        <w:rPr>
          <w:rFonts w:ascii="標楷體" w:eastAsia="標楷體" w:hAnsi="標楷體"/>
          <w:sz w:val="32"/>
          <w:szCs w:val="32"/>
        </w:rPr>
      </w:pPr>
      <w:r w:rsidRPr="00C5331A">
        <w:rPr>
          <w:rFonts w:ascii="標楷體" w:eastAsia="標楷體" w:hAnsi="標楷體"/>
          <w:sz w:val="32"/>
          <w:szCs w:val="32"/>
        </w:rPr>
        <w:t>（※甲方得就業務實際需要，選擇一項方案）</w:t>
      </w:r>
    </w:p>
    <w:p w:rsidR="00384CE7" w:rsidRPr="00C5331A" w:rsidRDefault="00384CE7" w:rsidP="00D61EBA">
      <w:pPr>
        <w:widowControl/>
        <w:spacing w:line="44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t>（※甲方得視業務需要，採取輪班制或彈性調整每日上下班時間）</w:t>
      </w:r>
    </w:p>
    <w:p w:rsidR="007A6E28" w:rsidRPr="00C5331A" w:rsidRDefault="007A6E28" w:rsidP="00C5331A">
      <w:pPr>
        <w:numPr>
          <w:ilvl w:val="1"/>
          <w:numId w:val="32"/>
        </w:numPr>
        <w:spacing w:line="44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上班、下班時間：</w:t>
      </w:r>
    </w:p>
    <w:p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w:t>
      </w:r>
      <w:proofErr w:type="gramStart"/>
      <w:r w:rsidRPr="00C5331A">
        <w:rPr>
          <w:rFonts w:ascii="標楷體" w:eastAsia="標楷體" w:hAnsi="標楷體" w:hint="eastAsia"/>
          <w:color w:val="000000" w:themeColor="text1"/>
          <w:sz w:val="32"/>
          <w:szCs w:val="32"/>
        </w:rPr>
        <w:t>17時30分退勤</w:t>
      </w:r>
      <w:proofErr w:type="gramEnd"/>
      <w:r w:rsidRPr="00C5331A">
        <w:rPr>
          <w:rFonts w:ascii="標楷體" w:eastAsia="標楷體" w:hAnsi="標楷體" w:hint="eastAsia"/>
          <w:color w:val="000000" w:themeColor="text1"/>
          <w:sz w:val="32"/>
          <w:szCs w:val="32"/>
        </w:rPr>
        <w:t>。午間休息時間經甲、乙雙方協議做適度調整之；惟每工作4小時至少應休息30分鐘，到勤時間全日應滿8小時(由甲方</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彈性調整辦理)。</w:t>
      </w:r>
    </w:p>
    <w:p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w:t>
      </w:r>
      <w:proofErr w:type="gramStart"/>
      <w:r w:rsidRPr="00C5331A">
        <w:rPr>
          <w:rFonts w:ascii="標楷體" w:eastAsia="標楷體" w:hAnsi="標楷體" w:hint="eastAsia"/>
          <w:color w:val="000000" w:themeColor="text1"/>
          <w:sz w:val="32"/>
          <w:szCs w:val="32"/>
        </w:rPr>
        <w:t>期間，</w:t>
      </w:r>
      <w:proofErr w:type="gramEnd"/>
      <w:r w:rsidRPr="00C5331A">
        <w:rPr>
          <w:rFonts w:ascii="標楷體" w:eastAsia="標楷體" w:hAnsi="標楷體" w:hint="eastAsia"/>
          <w:color w:val="000000" w:themeColor="text1"/>
          <w:sz w:val="32"/>
          <w:szCs w:val="32"/>
        </w:rPr>
        <w:t>遇學生寒暑假，視業務實際需求，由事務組通知</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彈性調整上班。乙方依甲方規劃之工作日程，到班工作。</w:t>
      </w:r>
    </w:p>
    <w:p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迴避進用：</w:t>
      </w:r>
    </w:p>
    <w:p w:rsidR="00384CE7" w:rsidRPr="00C5331A" w:rsidRDefault="00384CE7" w:rsidP="00D61EBA">
      <w:pPr>
        <w:widowControl/>
        <w:numPr>
          <w:ilvl w:val="1"/>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乙方承諾（如後附具結書）非屬前項應迴避進用之人員，如有違反，或有</w:t>
      </w:r>
      <w:proofErr w:type="gramStart"/>
      <w:r w:rsidRPr="00C5331A">
        <w:rPr>
          <w:rFonts w:ascii="標楷體" w:eastAsia="標楷體" w:hAnsi="標楷體"/>
          <w:sz w:val="32"/>
          <w:szCs w:val="32"/>
        </w:rPr>
        <w:t>不</w:t>
      </w:r>
      <w:proofErr w:type="gramEnd"/>
      <w:r w:rsidRPr="00C5331A">
        <w:rPr>
          <w:rFonts w:ascii="標楷體" w:eastAsia="標楷體" w:hAnsi="標楷體"/>
          <w:sz w:val="32"/>
          <w:szCs w:val="32"/>
        </w:rPr>
        <w:t>實情事，致使甲方誤信而有損害之虞者，甲方得依勞動基準法第十二條第一項第一款或第四款規定終止勞動契約。</w:t>
      </w:r>
    </w:p>
    <w:p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lastRenderedPageBreak/>
        <w:t>終止勞動契約：甲方資遣乙方或終止勞動契約時，應依勞動基準法或勞工退休金條例有關規定辦理。</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退休：依勞動基準法、勞工退休金條例及相關規定辦理。</w:t>
      </w:r>
    </w:p>
    <w:p w:rsidR="00384CE7" w:rsidRPr="00C5331A" w:rsidRDefault="00384CE7" w:rsidP="00D61EBA">
      <w:pPr>
        <w:widowControl/>
        <w:numPr>
          <w:ilvl w:val="0"/>
          <w:numId w:val="32"/>
        </w:numPr>
        <w:suppressAutoHyphens/>
        <w:overflowPunct w:val="0"/>
        <w:autoSpaceDE w:val="0"/>
        <w:autoSpaceDN w:val="0"/>
        <w:spacing w:line="44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rsidR="00384CE7" w:rsidRPr="00C5331A" w:rsidRDefault="00384CE7" w:rsidP="00D61EBA">
      <w:pPr>
        <w:widowControl/>
        <w:spacing w:line="440" w:lineRule="exact"/>
        <w:ind w:left="709"/>
        <w:rPr>
          <w:rFonts w:ascii="標楷體" w:eastAsia="標楷體" w:hAnsi="標楷體"/>
          <w:sz w:val="32"/>
          <w:szCs w:val="32"/>
        </w:rPr>
      </w:pPr>
      <w:r w:rsidRPr="00C5331A">
        <w:rPr>
          <w:rFonts w:ascii="標楷體" w:eastAsia="標楷體" w:hAnsi="標楷體"/>
          <w:sz w:val="32"/>
          <w:szCs w:val="32"/>
        </w:rPr>
        <w:t>甲方應依勞動基準法、職業災害勞工保護法、勞工保險條例、庇護工場身心障礙者職業災害補償費用補助辦法及相關規定辦理。</w:t>
      </w:r>
    </w:p>
    <w:p w:rsidR="007A6E28" w:rsidRPr="00C5331A" w:rsidRDefault="00384CE7" w:rsidP="00D61EBA">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rsidR="007A6E28" w:rsidRPr="00C5331A" w:rsidRDefault="007A6E28"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t>考核及獎懲：</w:t>
      </w:r>
    </w:p>
    <w:p w:rsidR="007A6E28" w:rsidRPr="00C5331A" w:rsidRDefault="007A6E28" w:rsidP="00C5331A">
      <w:pPr>
        <w:numPr>
          <w:ilvl w:val="0"/>
          <w:numId w:val="34"/>
        </w:numPr>
        <w:tabs>
          <w:tab w:val="left" w:pos="1080"/>
          <w:tab w:val="left" w:pos="1260"/>
          <w:tab w:val="left" w:pos="1440"/>
        </w:tabs>
        <w:spacing w:line="44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rsidR="007A6E28" w:rsidRPr="00C5331A" w:rsidRDefault="007A6E28" w:rsidP="00C5331A">
      <w:pPr>
        <w:numPr>
          <w:ilvl w:val="0"/>
          <w:numId w:val="34"/>
        </w:numPr>
        <w:tabs>
          <w:tab w:val="left" w:pos="1080"/>
          <w:tab w:val="left" w:pos="1260"/>
          <w:tab w:val="left" w:pos="1440"/>
        </w:tabs>
        <w:spacing w:line="44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乙方於新進時應先經試用，試用期以2個月（自○年○月○日至○年○月○日）為原則。試用期間平時考核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合格者，本校得提前終止契約；用人單位因職務特殊性，必要時得簽准延長試用期最多6個月。試用期滿經試用考核合格者，始得正式僱用；考核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合格者，終止本契約。</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rsidR="00384CE7" w:rsidRPr="00C5331A" w:rsidRDefault="00384CE7" w:rsidP="00D61EBA">
      <w:pPr>
        <w:widowControl/>
        <w:numPr>
          <w:ilvl w:val="1"/>
          <w:numId w:val="32"/>
        </w:numPr>
        <w:suppressAutoHyphens/>
        <w:overflowPunct w:val="0"/>
        <w:autoSpaceDE w:val="0"/>
        <w:autoSpaceDN w:val="0"/>
        <w:spacing w:line="44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rsidR="00384CE7" w:rsidRPr="00C5331A" w:rsidRDefault="00384CE7" w:rsidP="00D61EBA">
      <w:pPr>
        <w:widowControl/>
        <w:numPr>
          <w:ilvl w:val="1"/>
          <w:numId w:val="32"/>
        </w:numPr>
        <w:suppressAutoHyphens/>
        <w:overflowPunct w:val="0"/>
        <w:autoSpaceDE w:val="0"/>
        <w:autoSpaceDN w:val="0"/>
        <w:spacing w:line="44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乙方在工作時間內非經其主管同意，不得擅離職守。</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rsidR="00384CE7" w:rsidRPr="00C5331A" w:rsidRDefault="00384CE7" w:rsidP="00D61EBA">
      <w:pPr>
        <w:widowControl/>
        <w:numPr>
          <w:ilvl w:val="1"/>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w:t>
      </w:r>
      <w:proofErr w:type="gramStart"/>
      <w:r w:rsidRPr="00C5331A">
        <w:rPr>
          <w:rFonts w:ascii="標楷體" w:eastAsia="標楷體" w:hAnsi="標楷體"/>
          <w:sz w:val="32"/>
          <w:szCs w:val="32"/>
        </w:rPr>
        <w:t>應屬甲方</w:t>
      </w:r>
      <w:proofErr w:type="gramEnd"/>
      <w:r w:rsidRPr="00C5331A">
        <w:rPr>
          <w:rFonts w:ascii="標楷體" w:eastAsia="標楷體" w:hAnsi="標楷體"/>
          <w:sz w:val="32"/>
          <w:szCs w:val="32"/>
        </w:rPr>
        <w:t>所有。</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安全衛生：</w:t>
      </w:r>
    </w:p>
    <w:p w:rsidR="00384CE7" w:rsidRPr="00C5331A" w:rsidRDefault="00384CE7" w:rsidP="00D61EBA">
      <w:pPr>
        <w:widowControl/>
        <w:numPr>
          <w:ilvl w:val="1"/>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rsidR="00384CE7" w:rsidRPr="00C5331A" w:rsidRDefault="00384CE7" w:rsidP="00560138">
      <w:pPr>
        <w:widowControl/>
        <w:spacing w:line="440" w:lineRule="exact"/>
        <w:ind w:left="709"/>
        <w:rPr>
          <w:rFonts w:ascii="標楷體" w:eastAsia="標楷體" w:hAnsi="標楷體"/>
          <w:sz w:val="32"/>
          <w:szCs w:val="32"/>
        </w:rPr>
      </w:pPr>
      <w:r w:rsidRPr="00C5331A">
        <w:rPr>
          <w:rFonts w:ascii="標楷體" w:eastAsia="標楷體" w:hAnsi="標楷體"/>
          <w:sz w:val="32"/>
          <w:szCs w:val="32"/>
        </w:rPr>
        <w:lastRenderedPageBreak/>
        <w:t>甲、乙雙方勞動契約存續期間之權利義務關係，悉依本契約規定辦理，本契約未規定事項，依政府有關法令規定辦理。</w:t>
      </w:r>
    </w:p>
    <w:p w:rsidR="00384CE7" w:rsidRPr="00C5331A" w:rsidRDefault="00384CE7" w:rsidP="00560138">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法令之補充效力：本契約所規定之事項與政府有關法令規章相違背時，依有關法令規定辦理。</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契約修訂：本契約經雙方同意，得以書面隨時修訂之。</w:t>
      </w:r>
    </w:p>
    <w:p w:rsidR="00384CE7" w:rsidRPr="00C5331A" w:rsidRDefault="00384CE7" w:rsidP="00560138">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rsidR="00384CE7" w:rsidRPr="00C5331A" w:rsidRDefault="00C5331A" w:rsidP="00560138">
      <w:pPr>
        <w:widowControl/>
        <w:numPr>
          <w:ilvl w:val="0"/>
          <w:numId w:val="32"/>
        </w:numPr>
        <w:suppressAutoHyphens/>
        <w:overflowPunct w:val="0"/>
        <w:autoSpaceDE w:val="0"/>
        <w:autoSpaceDN w:val="0"/>
        <w:spacing w:after="240" w:line="440" w:lineRule="exact"/>
        <w:ind w:left="707" w:hangingChars="221" w:hanging="707"/>
        <w:textAlignment w:val="baseline"/>
      </w:pPr>
      <w:r w:rsidRPr="00C5331A">
        <w:rPr>
          <w:rFonts w:ascii="標楷體" w:eastAsia="標楷體" w:hAnsi="標楷體"/>
          <w:sz w:val="32"/>
          <w:szCs w:val="32"/>
        </w:rPr>
        <w:t>契約之存執：本契約書一式</w:t>
      </w:r>
      <w:r w:rsidRPr="00C5331A">
        <w:rPr>
          <w:rFonts w:ascii="標楷體" w:eastAsia="標楷體" w:hAnsi="標楷體" w:hint="eastAsia"/>
          <w:sz w:val="32"/>
          <w:szCs w:val="32"/>
        </w:rPr>
        <w:t>四</w:t>
      </w:r>
      <w:r w:rsidR="00384CE7" w:rsidRPr="00C5331A">
        <w:rPr>
          <w:rFonts w:ascii="標楷體" w:eastAsia="標楷體" w:hAnsi="標楷體"/>
          <w:sz w:val="32"/>
          <w:szCs w:val="32"/>
        </w:rPr>
        <w:t>份，雙方</w:t>
      </w:r>
      <w:proofErr w:type="gramStart"/>
      <w:r w:rsidR="00384CE7" w:rsidRPr="00C5331A">
        <w:rPr>
          <w:rFonts w:ascii="標楷體" w:eastAsia="標楷體" w:hAnsi="標楷體"/>
          <w:sz w:val="32"/>
          <w:szCs w:val="32"/>
        </w:rPr>
        <w:t>各執乙份</w:t>
      </w:r>
      <w:proofErr w:type="gramEnd"/>
      <w:r w:rsidR="00384CE7" w:rsidRPr="00C5331A">
        <w:rPr>
          <w:rFonts w:ascii="標楷體" w:eastAsia="標楷體" w:hAnsi="標楷體"/>
          <w:sz w:val="32"/>
          <w:szCs w:val="32"/>
        </w:rPr>
        <w:t>，餘由甲方分別存轉。</w:t>
      </w:r>
    </w:p>
    <w:p w:rsidR="0058580F" w:rsidRPr="006D7D0D" w:rsidRDefault="00090A00" w:rsidP="00090A00">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rsidR="00C00917" w:rsidRPr="006D7D0D" w:rsidRDefault="00C00917" w:rsidP="00C00917">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甲</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r w:rsidRPr="009C4F75">
        <w:rPr>
          <w:rFonts w:ascii="華康超明體(P)" w:eastAsia="華康超明體(P)" w:hAnsi="標楷體" w:hint="eastAsia"/>
          <w:color w:val="0000FF"/>
          <w:sz w:val="36"/>
          <w:szCs w:val="36"/>
        </w:rPr>
        <w:t>連江縣立</w:t>
      </w:r>
      <w:proofErr w:type="gramStart"/>
      <w:r w:rsidRPr="009C4F75">
        <w:rPr>
          <w:rFonts w:ascii="華康超明體(P)" w:eastAsia="華康超明體(P)" w:hAnsi="標楷體" w:hint="eastAsia"/>
          <w:color w:val="0000FF"/>
          <w:sz w:val="36"/>
          <w:szCs w:val="36"/>
        </w:rPr>
        <w:t>介</w:t>
      </w:r>
      <w:proofErr w:type="gramEnd"/>
      <w:r w:rsidRPr="009C4F75">
        <w:rPr>
          <w:rFonts w:ascii="華康超明體(P)" w:eastAsia="華康超明體(P)" w:hAnsi="標楷體" w:hint="eastAsia"/>
          <w:color w:val="0000FF"/>
          <w:sz w:val="36"/>
          <w:szCs w:val="36"/>
        </w:rPr>
        <w:t>壽國民中小學</w:t>
      </w:r>
    </w:p>
    <w:p w:rsidR="00C00917" w:rsidRPr="006D7D0D" w:rsidRDefault="00C00917" w:rsidP="00C00917">
      <w:pPr>
        <w:spacing w:line="700" w:lineRule="exact"/>
        <w:ind w:leftChars="1359" w:left="3681" w:hangingChars="131" w:hanging="419"/>
        <w:rPr>
          <w:rFonts w:ascii="標楷體" w:eastAsia="標楷體" w:hAnsi="標楷體"/>
          <w:color w:val="C00000"/>
          <w:sz w:val="32"/>
          <w:szCs w:val="32"/>
        </w:rPr>
      </w:pPr>
      <w:r w:rsidRPr="006D7D0D">
        <w:rPr>
          <w:rFonts w:ascii="標楷體" w:eastAsia="標楷體" w:hAnsi="標楷體" w:hint="eastAsia"/>
          <w:sz w:val="32"/>
          <w:szCs w:val="32"/>
        </w:rPr>
        <w:t>法定代理人：</w:t>
      </w:r>
      <w:r w:rsidRPr="006D7D0D">
        <w:rPr>
          <w:rFonts w:ascii="金梅毛行書" w:eastAsia="金梅毛行書" w:hAnsi="標楷體" w:hint="eastAsia"/>
          <w:sz w:val="44"/>
          <w:szCs w:val="44"/>
        </w:rPr>
        <w:t>吳</w:t>
      </w:r>
      <w:r w:rsidRPr="006D7D0D">
        <w:rPr>
          <w:rFonts w:ascii="金梅毛行書" w:eastAsia="金梅毛行書" w:hAnsi="標楷體" w:cs="Calibri" w:hint="eastAsia"/>
          <w:sz w:val="44"/>
          <w:szCs w:val="44"/>
        </w:rPr>
        <w:t xml:space="preserve"> </w:t>
      </w:r>
      <w:r w:rsidRPr="006D7D0D">
        <w:rPr>
          <w:rFonts w:ascii="金梅毛行書" w:eastAsia="金梅毛行書" w:hAnsi="標楷體" w:hint="eastAsia"/>
          <w:sz w:val="44"/>
          <w:szCs w:val="44"/>
        </w:rPr>
        <w:t>健</w:t>
      </w:r>
      <w:r w:rsidRPr="006D7D0D">
        <w:rPr>
          <w:rFonts w:ascii="金梅毛行書" w:eastAsia="金梅毛行書" w:hAnsi="標楷體" w:cs="Calibri" w:hint="eastAsia"/>
          <w:sz w:val="44"/>
          <w:szCs w:val="44"/>
        </w:rPr>
        <w:t xml:space="preserve"> </w:t>
      </w:r>
      <w:r w:rsidRPr="006D7D0D">
        <w:rPr>
          <w:rFonts w:ascii="金梅毛行書" w:eastAsia="金梅毛行書" w:hAnsi="標楷體" w:hint="eastAsia"/>
          <w:sz w:val="44"/>
          <w:szCs w:val="44"/>
        </w:rPr>
        <w:t>忠</w:t>
      </w:r>
    </w:p>
    <w:p w:rsidR="00C00917" w:rsidRPr="006D7D0D" w:rsidRDefault="00C00917" w:rsidP="00C00917">
      <w:pPr>
        <w:spacing w:line="700" w:lineRule="exact"/>
        <w:ind w:leftChars="1359" w:left="3825" w:hangingChars="176" w:hanging="563"/>
        <w:rPr>
          <w:rFonts w:ascii="標楷體" w:eastAsia="標楷體" w:hAnsi="標楷體"/>
          <w:color w:val="C00000"/>
          <w:sz w:val="32"/>
          <w:szCs w:val="32"/>
        </w:rPr>
      </w:pPr>
      <w:r w:rsidRPr="006D7D0D">
        <w:rPr>
          <w:rFonts w:ascii="標楷體" w:eastAsia="標楷體" w:hAnsi="標楷體" w:hint="eastAsia"/>
          <w:sz w:val="32"/>
          <w:szCs w:val="32"/>
        </w:rPr>
        <w:t>用人單位：</w:t>
      </w:r>
      <w:r w:rsidRPr="009C4F75">
        <w:rPr>
          <w:rFonts w:ascii="華康超明體(P)" w:eastAsia="華康超明體(P)" w:hAnsi="標楷體" w:hint="eastAsia"/>
          <w:color w:val="0000FF"/>
          <w:sz w:val="36"/>
          <w:szCs w:val="36"/>
        </w:rPr>
        <w:t>總務處事務組</w:t>
      </w:r>
    </w:p>
    <w:p w:rsidR="00C00917" w:rsidRPr="009C4F75" w:rsidRDefault="00C00917" w:rsidP="00C00917">
      <w:pPr>
        <w:spacing w:after="240" w:line="700" w:lineRule="exact"/>
        <w:ind w:leftChars="1359" w:left="3828" w:hangingChars="177" w:hanging="566"/>
        <w:rPr>
          <w:rFonts w:ascii="華康超明體(P)" w:eastAsia="華康超明體(P)" w:hAnsi="標楷體"/>
          <w:color w:val="C00000"/>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r w:rsidRPr="009C4F75">
        <w:rPr>
          <w:rFonts w:ascii="華康超明體(P)" w:eastAsia="華康超明體(P)" w:hAnsi="標楷體" w:hint="eastAsia"/>
          <w:color w:val="0000FF"/>
          <w:sz w:val="36"/>
          <w:szCs w:val="36"/>
        </w:rPr>
        <w:t>連江縣南竿鄉介壽村13號</w:t>
      </w:r>
    </w:p>
    <w:p w:rsidR="00C00917" w:rsidRDefault="00C00917" w:rsidP="00C00917">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乙</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rsidR="00C00917" w:rsidRPr="00776329" w:rsidRDefault="00C00917" w:rsidP="00C00917">
      <w:pPr>
        <w:spacing w:line="700" w:lineRule="exact"/>
        <w:ind w:leftChars="1359" w:left="3828" w:hangingChars="177" w:hanging="566"/>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rsidR="00C00917" w:rsidRPr="006D7D0D" w:rsidRDefault="00C00917" w:rsidP="00C00917">
      <w:pPr>
        <w:spacing w:after="240" w:line="700" w:lineRule="exact"/>
        <w:ind w:leftChars="1418" w:left="3829" w:hangingChars="133" w:hanging="426"/>
        <w:rPr>
          <w:rFonts w:ascii="標楷體" w:eastAsia="標楷體" w:hAnsi="標楷體"/>
          <w:color w:val="C00000"/>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rsidR="00C00917" w:rsidRDefault="00C00917" w:rsidP="00C00917">
      <w:pPr>
        <w:spacing w:after="240" w:line="560" w:lineRule="exact"/>
        <w:ind w:leftChars="1595" w:left="3828" w:firstLine="2"/>
        <w:rPr>
          <w:rFonts w:ascii="標楷體" w:eastAsia="標楷體" w:hAnsi="標楷體"/>
          <w:color w:val="C00000"/>
          <w:sz w:val="28"/>
          <w:szCs w:val="28"/>
        </w:rPr>
      </w:pPr>
    </w:p>
    <w:p w:rsidR="00527192" w:rsidRPr="009637AE" w:rsidRDefault="00C00917" w:rsidP="00C00917">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113</w:t>
      </w:r>
      <w:r w:rsidRPr="009637AE">
        <w:rPr>
          <w:rFonts w:ascii="標楷體" w:eastAsia="標楷體" w:hint="eastAsia"/>
          <w:sz w:val="44"/>
        </w:rPr>
        <w:t>年</w:t>
      </w:r>
      <w:r w:rsidR="00CB6152">
        <w:rPr>
          <w:rFonts w:ascii="標楷體" w:eastAsia="標楷體" w:hint="eastAsia"/>
          <w:color w:val="000000" w:themeColor="text1"/>
          <w:sz w:val="44"/>
        </w:rPr>
        <w:t>02</w:t>
      </w:r>
      <w:r w:rsidRPr="00776329">
        <w:rPr>
          <w:rFonts w:ascii="標楷體" w:eastAsia="標楷體" w:hint="eastAsia"/>
          <w:color w:val="000000" w:themeColor="text1"/>
          <w:sz w:val="44"/>
        </w:rPr>
        <w:t>月</w:t>
      </w:r>
      <w:r w:rsidR="00CB6152">
        <w:rPr>
          <w:rFonts w:ascii="標楷體" w:eastAsia="標楷體" w:hint="eastAsia"/>
          <w:color w:val="000000" w:themeColor="text1"/>
          <w:sz w:val="44"/>
        </w:rPr>
        <w:t>29</w:t>
      </w:r>
      <w:r w:rsidRPr="009637AE">
        <w:rPr>
          <w:rFonts w:ascii="標楷體" w:eastAsia="標楷體" w:hint="eastAsia"/>
          <w:sz w:val="44"/>
        </w:rPr>
        <w:t>日</w:t>
      </w:r>
    </w:p>
    <w:p w:rsidR="00527192" w:rsidRPr="006D7D0D"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C5331A">
        <w:rPr>
          <w:rFonts w:ascii="標楷體" w:eastAsia="標楷體" w:hAnsi="標楷體" w:hint="eastAsia"/>
          <w:b/>
          <w:spacing w:val="282"/>
          <w:kern w:val="0"/>
          <w:sz w:val="52"/>
          <w:szCs w:val="44"/>
          <w:fitText w:val="7034" w:id="-1300577792"/>
        </w:rPr>
        <w:lastRenderedPageBreak/>
        <w:t>擬任人員具結</w:t>
      </w:r>
      <w:r w:rsidRPr="00C5331A">
        <w:rPr>
          <w:rFonts w:ascii="標楷體" w:eastAsia="標楷體" w:hAnsi="標楷體" w:hint="eastAsia"/>
          <w:b/>
          <w:spacing w:val="3"/>
          <w:kern w:val="0"/>
          <w:sz w:val="52"/>
          <w:szCs w:val="44"/>
          <w:fitText w:val="7034" w:id="-1300577792"/>
        </w:rPr>
        <w:t>書</w:t>
      </w:r>
    </w:p>
    <w:p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CB6152">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w:t>
      </w:r>
      <w:proofErr w:type="gramStart"/>
      <w:r>
        <w:rPr>
          <w:rFonts w:ascii="標楷體" w:eastAsia="標楷體" w:hAnsi="標楷體" w:hint="eastAsia"/>
          <w:sz w:val="44"/>
          <w:szCs w:val="44"/>
        </w:rPr>
        <w:t>介</w:t>
      </w:r>
      <w:proofErr w:type="gramEnd"/>
      <w:r>
        <w:rPr>
          <w:rFonts w:ascii="標楷體" w:eastAsia="標楷體" w:hAnsi="標楷體" w:hint="eastAsia"/>
          <w:sz w:val="44"/>
          <w:szCs w:val="44"/>
        </w:rPr>
        <w:t>壽國民中小學總務</w:t>
      </w:r>
      <w:r w:rsidRPr="009637AE">
        <w:rPr>
          <w:rFonts w:ascii="標楷體" w:eastAsia="標楷體" w:hAnsi="標楷體" w:hint="eastAsia"/>
          <w:sz w:val="44"/>
          <w:szCs w:val="44"/>
        </w:rPr>
        <w:t>處</w:t>
      </w:r>
      <w:r>
        <w:rPr>
          <w:rFonts w:ascii="標楷體" w:eastAsia="標楷體" w:hAnsi="標楷體" w:hint="eastAsia"/>
          <w:sz w:val="44"/>
          <w:szCs w:val="44"/>
        </w:rPr>
        <w:t>一般臨時工</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w:t>
      </w:r>
      <w:proofErr w:type="gramStart"/>
      <w:r>
        <w:rPr>
          <w:rFonts w:ascii="標楷體" w:eastAsia="標楷體" w:hAnsi="標楷體" w:hint="eastAsia"/>
          <w:sz w:val="44"/>
          <w:szCs w:val="44"/>
          <w:u w:val="single"/>
        </w:rPr>
        <w:t>介</w:t>
      </w:r>
      <w:proofErr w:type="gramEnd"/>
      <w:r>
        <w:rPr>
          <w:rFonts w:ascii="標楷體" w:eastAsia="標楷體" w:hAnsi="標楷體" w:hint="eastAsia"/>
          <w:sz w:val="44"/>
          <w:szCs w:val="44"/>
          <w:u w:val="single"/>
        </w:rPr>
        <w:t>壽國民中小學</w:t>
      </w:r>
    </w:p>
    <w:p w:rsidR="00C5331A" w:rsidRDefault="00C5331A" w:rsidP="00C5331A">
      <w:pPr>
        <w:rPr>
          <w:rFonts w:ascii="標楷體" w:eastAsia="標楷體"/>
          <w:sz w:val="44"/>
        </w:rPr>
      </w:pPr>
    </w:p>
    <w:p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身分證字號：</w:t>
      </w:r>
    </w:p>
    <w:p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戶籍所在地：</w:t>
      </w:r>
    </w:p>
    <w:p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rsidR="00377737" w:rsidRPr="009637AE" w:rsidRDefault="00C5331A" w:rsidP="0001660F">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113</w:t>
      </w:r>
      <w:r w:rsidRPr="00C5331A">
        <w:rPr>
          <w:rFonts w:ascii="標楷體" w:eastAsia="標楷體" w:hint="eastAsia"/>
          <w:kern w:val="0"/>
          <w:sz w:val="44"/>
        </w:rPr>
        <w:t>年</w:t>
      </w:r>
      <w:r w:rsidR="00CB6152">
        <w:rPr>
          <w:rFonts w:ascii="標楷體" w:eastAsia="標楷體" w:hint="eastAsia"/>
          <w:color w:val="000000" w:themeColor="text1"/>
          <w:kern w:val="0"/>
          <w:sz w:val="44"/>
        </w:rPr>
        <w:t>02</w:t>
      </w:r>
      <w:r w:rsidRPr="00C5331A">
        <w:rPr>
          <w:rFonts w:ascii="標楷體" w:eastAsia="標楷體" w:hint="eastAsia"/>
          <w:color w:val="000000" w:themeColor="text1"/>
          <w:kern w:val="0"/>
          <w:sz w:val="44"/>
        </w:rPr>
        <w:t>月</w:t>
      </w:r>
      <w:r w:rsidR="00CB6152">
        <w:rPr>
          <w:rFonts w:ascii="標楷體" w:eastAsia="標楷體" w:hint="eastAsia"/>
          <w:color w:val="000000" w:themeColor="text1"/>
          <w:kern w:val="0"/>
          <w:sz w:val="44"/>
        </w:rPr>
        <w:t>29</w:t>
      </w:r>
      <w:bookmarkStart w:id="0" w:name="_GoBack"/>
      <w:bookmarkEnd w:id="0"/>
      <w:r w:rsidRPr="00C5331A">
        <w:rPr>
          <w:rFonts w:ascii="標楷體" w:eastAsia="標楷體" w:hint="eastAsia"/>
          <w:kern w:val="0"/>
          <w:sz w:val="44"/>
        </w:rPr>
        <w:t>日</w:t>
      </w:r>
    </w:p>
    <w:sectPr w:rsidR="00377737" w:rsidRPr="009637AE" w:rsidSect="00D61EBA">
      <w:footerReference w:type="even" r:id="rId9"/>
      <w:footerReference w:type="default" r:id="rId10"/>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4E" w:rsidRDefault="0039284E">
      <w:r>
        <w:separator/>
      </w:r>
    </w:p>
  </w:endnote>
  <w:endnote w:type="continuationSeparator" w:id="0">
    <w:p w:rsidR="0039284E" w:rsidRDefault="0039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panose1 w:val="000005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6152">
      <w:rPr>
        <w:rStyle w:val="a4"/>
        <w:noProof/>
      </w:rPr>
      <w:t>7</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4E" w:rsidRDefault="0039284E">
      <w:r>
        <w:separator/>
      </w:r>
    </w:p>
  </w:footnote>
  <w:footnote w:type="continuationSeparator" w:id="0">
    <w:p w:rsidR="0039284E" w:rsidRDefault="00392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993"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230623D8"/>
    <w:lvl w:ilvl="0" w:tplc="9AC4B840">
      <w:start w:val="1"/>
      <w:numFmt w:val="taiwaneseCountingThousand"/>
      <w:lvlText w:val="(%1)"/>
      <w:lvlJc w:val="left"/>
      <w:pPr>
        <w:ind w:left="1212" w:hanging="645"/>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8149F5"/>
    <w:multiLevelType w:val="multilevel"/>
    <w:tmpl w:val="7474E8C4"/>
    <w:lvl w:ilvl="0">
      <w:start w:val="1"/>
      <w:numFmt w:val="bullet"/>
      <w:lvlText w:val=""/>
      <w:lvlJc w:val="left"/>
      <w:pPr>
        <w:tabs>
          <w:tab w:val="num" w:pos="720"/>
        </w:tabs>
        <w:ind w:left="720" w:hanging="360"/>
      </w:pPr>
      <w:rPr>
        <w:rFonts w:ascii="Symbol" w:hAnsi="Symbol" w:hint="default"/>
        <w:sz w:val="20"/>
      </w:rPr>
    </w:lvl>
    <w:lvl w:ilvl="1">
      <w:start w:val="4"/>
      <w:numFmt w:val="taiwaneseCountingThousand"/>
      <w:lvlText w:val="%2、"/>
      <w:lvlJc w:val="left"/>
      <w:pPr>
        <w:ind w:left="1590"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666335"/>
    <w:multiLevelType w:val="multilevel"/>
    <w:tmpl w:val="3D101044"/>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C00000"/>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30"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1"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3"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1"/>
  </w:num>
  <w:num w:numId="2">
    <w:abstractNumId w:val="13"/>
  </w:num>
  <w:num w:numId="3">
    <w:abstractNumId w:val="8"/>
  </w:num>
  <w:num w:numId="4">
    <w:abstractNumId w:val="32"/>
  </w:num>
  <w:num w:numId="5">
    <w:abstractNumId w:val="17"/>
  </w:num>
  <w:num w:numId="6">
    <w:abstractNumId w:val="24"/>
  </w:num>
  <w:num w:numId="7">
    <w:abstractNumId w:val="16"/>
  </w:num>
  <w:num w:numId="8">
    <w:abstractNumId w:val="20"/>
  </w:num>
  <w:num w:numId="9">
    <w:abstractNumId w:val="29"/>
  </w:num>
  <w:num w:numId="10">
    <w:abstractNumId w:val="1"/>
  </w:num>
  <w:num w:numId="11">
    <w:abstractNumId w:val="10"/>
  </w:num>
  <w:num w:numId="12">
    <w:abstractNumId w:val="0"/>
  </w:num>
  <w:num w:numId="13">
    <w:abstractNumId w:val="9"/>
  </w:num>
  <w:num w:numId="14">
    <w:abstractNumId w:val="19"/>
  </w:num>
  <w:num w:numId="15">
    <w:abstractNumId w:val="28"/>
  </w:num>
  <w:num w:numId="16">
    <w:abstractNumId w:val="2"/>
  </w:num>
  <w:num w:numId="17">
    <w:abstractNumId w:val="26"/>
  </w:num>
  <w:num w:numId="18">
    <w:abstractNumId w:val="7"/>
  </w:num>
  <w:num w:numId="19">
    <w:abstractNumId w:val="33"/>
  </w:num>
  <w:num w:numId="20">
    <w:abstractNumId w:val="23"/>
  </w:num>
  <w:num w:numId="21">
    <w:abstractNumId w:val="22"/>
  </w:num>
  <w:num w:numId="22">
    <w:abstractNumId w:val="25"/>
  </w:num>
  <w:num w:numId="23">
    <w:abstractNumId w:val="11"/>
  </w:num>
  <w:num w:numId="24">
    <w:abstractNumId w:val="27"/>
  </w:num>
  <w:num w:numId="25">
    <w:abstractNumId w:val="18"/>
  </w:num>
  <w:num w:numId="26">
    <w:abstractNumId w:val="14"/>
  </w:num>
  <w:num w:numId="27">
    <w:abstractNumId w:val="31"/>
  </w:num>
  <w:num w:numId="28">
    <w:abstractNumId w:val="30"/>
  </w:num>
  <w:num w:numId="29">
    <w:abstractNumId w:val="6"/>
  </w:num>
  <w:num w:numId="30">
    <w:abstractNumId w:val="27"/>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4"/>
    <w:rsid w:val="00007932"/>
    <w:rsid w:val="00012A27"/>
    <w:rsid w:val="00012D5E"/>
    <w:rsid w:val="0001660F"/>
    <w:rsid w:val="00024751"/>
    <w:rsid w:val="00054A6C"/>
    <w:rsid w:val="00060231"/>
    <w:rsid w:val="00073080"/>
    <w:rsid w:val="00075A5F"/>
    <w:rsid w:val="00090A00"/>
    <w:rsid w:val="0009169C"/>
    <w:rsid w:val="00093636"/>
    <w:rsid w:val="000A422E"/>
    <w:rsid w:val="000B1B2C"/>
    <w:rsid w:val="000C37E6"/>
    <w:rsid w:val="000D7FC4"/>
    <w:rsid w:val="000D7FEB"/>
    <w:rsid w:val="000E3332"/>
    <w:rsid w:val="000E5B67"/>
    <w:rsid w:val="000F2DC8"/>
    <w:rsid w:val="000F73DE"/>
    <w:rsid w:val="0012131E"/>
    <w:rsid w:val="00122243"/>
    <w:rsid w:val="0014621D"/>
    <w:rsid w:val="001471B6"/>
    <w:rsid w:val="001747BA"/>
    <w:rsid w:val="00184330"/>
    <w:rsid w:val="00186664"/>
    <w:rsid w:val="001C0686"/>
    <w:rsid w:val="001D6A04"/>
    <w:rsid w:val="001D6EDC"/>
    <w:rsid w:val="001F4955"/>
    <w:rsid w:val="0020193B"/>
    <w:rsid w:val="00225C8B"/>
    <w:rsid w:val="00237A39"/>
    <w:rsid w:val="002632B0"/>
    <w:rsid w:val="00273665"/>
    <w:rsid w:val="002834D1"/>
    <w:rsid w:val="0028472C"/>
    <w:rsid w:val="00297318"/>
    <w:rsid w:val="002A2563"/>
    <w:rsid w:val="002A36E2"/>
    <w:rsid w:val="002C308B"/>
    <w:rsid w:val="002C38FB"/>
    <w:rsid w:val="002F37C5"/>
    <w:rsid w:val="00323A77"/>
    <w:rsid w:val="00340045"/>
    <w:rsid w:val="00340C90"/>
    <w:rsid w:val="003468AA"/>
    <w:rsid w:val="003511AF"/>
    <w:rsid w:val="00356643"/>
    <w:rsid w:val="00373963"/>
    <w:rsid w:val="003759C7"/>
    <w:rsid w:val="00377737"/>
    <w:rsid w:val="00384CE7"/>
    <w:rsid w:val="00387635"/>
    <w:rsid w:val="0039284E"/>
    <w:rsid w:val="00393713"/>
    <w:rsid w:val="003D006C"/>
    <w:rsid w:val="003E4323"/>
    <w:rsid w:val="003E7CF1"/>
    <w:rsid w:val="0040267E"/>
    <w:rsid w:val="0041203F"/>
    <w:rsid w:val="00423E4F"/>
    <w:rsid w:val="00425EC4"/>
    <w:rsid w:val="00440995"/>
    <w:rsid w:val="004517A4"/>
    <w:rsid w:val="00482D20"/>
    <w:rsid w:val="004A2DE4"/>
    <w:rsid w:val="004A57E2"/>
    <w:rsid w:val="004C38F8"/>
    <w:rsid w:val="004F02C4"/>
    <w:rsid w:val="004F2D40"/>
    <w:rsid w:val="00511275"/>
    <w:rsid w:val="00523554"/>
    <w:rsid w:val="00527192"/>
    <w:rsid w:val="00530655"/>
    <w:rsid w:val="00533849"/>
    <w:rsid w:val="00544F06"/>
    <w:rsid w:val="0054563F"/>
    <w:rsid w:val="00560138"/>
    <w:rsid w:val="00561604"/>
    <w:rsid w:val="00562B12"/>
    <w:rsid w:val="00581CE3"/>
    <w:rsid w:val="0058580F"/>
    <w:rsid w:val="005B05E6"/>
    <w:rsid w:val="005B0D44"/>
    <w:rsid w:val="005B7931"/>
    <w:rsid w:val="005C1D90"/>
    <w:rsid w:val="005C36C4"/>
    <w:rsid w:val="005C375D"/>
    <w:rsid w:val="005D0AEA"/>
    <w:rsid w:val="005E407E"/>
    <w:rsid w:val="005E442C"/>
    <w:rsid w:val="005F0B06"/>
    <w:rsid w:val="005F0D6F"/>
    <w:rsid w:val="00600502"/>
    <w:rsid w:val="00637D7E"/>
    <w:rsid w:val="00650A4E"/>
    <w:rsid w:val="006575D1"/>
    <w:rsid w:val="006654BD"/>
    <w:rsid w:val="0067035B"/>
    <w:rsid w:val="006B5AFB"/>
    <w:rsid w:val="006D0344"/>
    <w:rsid w:val="006D7D0D"/>
    <w:rsid w:val="006F139A"/>
    <w:rsid w:val="007177CF"/>
    <w:rsid w:val="00721D37"/>
    <w:rsid w:val="00740FE4"/>
    <w:rsid w:val="00746E43"/>
    <w:rsid w:val="007553E5"/>
    <w:rsid w:val="00793988"/>
    <w:rsid w:val="007A6E28"/>
    <w:rsid w:val="007B48C7"/>
    <w:rsid w:val="00800BFF"/>
    <w:rsid w:val="00811EBE"/>
    <w:rsid w:val="008140EB"/>
    <w:rsid w:val="0084027B"/>
    <w:rsid w:val="00842DA3"/>
    <w:rsid w:val="008455D2"/>
    <w:rsid w:val="00883ED4"/>
    <w:rsid w:val="008A28B6"/>
    <w:rsid w:val="008D17A4"/>
    <w:rsid w:val="008D480C"/>
    <w:rsid w:val="008F0365"/>
    <w:rsid w:val="008F206A"/>
    <w:rsid w:val="00916ADB"/>
    <w:rsid w:val="0092293C"/>
    <w:rsid w:val="00937F25"/>
    <w:rsid w:val="009637AE"/>
    <w:rsid w:val="00970EBF"/>
    <w:rsid w:val="009836E6"/>
    <w:rsid w:val="00983F08"/>
    <w:rsid w:val="009B095F"/>
    <w:rsid w:val="00A36EF5"/>
    <w:rsid w:val="00A542BD"/>
    <w:rsid w:val="00A57482"/>
    <w:rsid w:val="00A61C00"/>
    <w:rsid w:val="00A633CE"/>
    <w:rsid w:val="00A82B23"/>
    <w:rsid w:val="00A83804"/>
    <w:rsid w:val="00AE50A1"/>
    <w:rsid w:val="00AF4FBE"/>
    <w:rsid w:val="00B02657"/>
    <w:rsid w:val="00B5638B"/>
    <w:rsid w:val="00B83285"/>
    <w:rsid w:val="00B84271"/>
    <w:rsid w:val="00BA18B1"/>
    <w:rsid w:val="00BC0F05"/>
    <w:rsid w:val="00BE2693"/>
    <w:rsid w:val="00C00917"/>
    <w:rsid w:val="00C013DB"/>
    <w:rsid w:val="00C04195"/>
    <w:rsid w:val="00C06EEF"/>
    <w:rsid w:val="00C239D2"/>
    <w:rsid w:val="00C2518C"/>
    <w:rsid w:val="00C34A44"/>
    <w:rsid w:val="00C44167"/>
    <w:rsid w:val="00C5331A"/>
    <w:rsid w:val="00C57D41"/>
    <w:rsid w:val="00C72E85"/>
    <w:rsid w:val="00C84BDD"/>
    <w:rsid w:val="00C92246"/>
    <w:rsid w:val="00C94CE5"/>
    <w:rsid w:val="00CA34CE"/>
    <w:rsid w:val="00CA6B5B"/>
    <w:rsid w:val="00CB6152"/>
    <w:rsid w:val="00CE25A4"/>
    <w:rsid w:val="00D1058C"/>
    <w:rsid w:val="00D37F51"/>
    <w:rsid w:val="00D41B6F"/>
    <w:rsid w:val="00D433E7"/>
    <w:rsid w:val="00D50391"/>
    <w:rsid w:val="00D53C11"/>
    <w:rsid w:val="00D54F25"/>
    <w:rsid w:val="00D61EBA"/>
    <w:rsid w:val="00D760B3"/>
    <w:rsid w:val="00D9005D"/>
    <w:rsid w:val="00DA093E"/>
    <w:rsid w:val="00DB28F2"/>
    <w:rsid w:val="00DC11AF"/>
    <w:rsid w:val="00DD37FC"/>
    <w:rsid w:val="00DE640B"/>
    <w:rsid w:val="00E14520"/>
    <w:rsid w:val="00E31FE4"/>
    <w:rsid w:val="00E36308"/>
    <w:rsid w:val="00E56502"/>
    <w:rsid w:val="00E87402"/>
    <w:rsid w:val="00EB03FE"/>
    <w:rsid w:val="00ED108B"/>
    <w:rsid w:val="00F11832"/>
    <w:rsid w:val="00F2404A"/>
    <w:rsid w:val="00F436DB"/>
    <w:rsid w:val="00F5183D"/>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947DD"/>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 w:type="paragraph" w:customStyle="1" w:styleId="ae">
    <w:name w:val="條平"/>
    <w:basedOn w:val="a"/>
    <w:next w:val="20"/>
    <w:rsid w:val="002C308B"/>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customStyle="1" w:styleId="30">
    <w:name w:val="清單段落3"/>
    <w:basedOn w:val="a"/>
    <w:rsid w:val="002C308B"/>
    <w:pPr>
      <w:ind w:leftChars="200" w:left="480"/>
    </w:pPr>
    <w:rPr>
      <w:rFonts w:ascii="Calibri" w:hAnsi="Calibri"/>
      <w:szCs w:val="22"/>
    </w:rPr>
  </w:style>
  <w:style w:type="paragraph" w:styleId="20">
    <w:name w:val="Body Text 2"/>
    <w:basedOn w:val="a"/>
    <w:link w:val="21"/>
    <w:uiPriority w:val="99"/>
    <w:semiHidden/>
    <w:unhideWhenUsed/>
    <w:rsid w:val="002C308B"/>
    <w:pPr>
      <w:spacing w:after="120" w:line="480" w:lineRule="auto"/>
    </w:pPr>
  </w:style>
  <w:style w:type="character" w:customStyle="1" w:styleId="21">
    <w:name w:val="本文 2 字元"/>
    <w:basedOn w:val="a0"/>
    <w:link w:val="20"/>
    <w:uiPriority w:val="99"/>
    <w:semiHidden/>
    <w:rsid w:val="002C30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8204-2DD0-4D42-A33D-0FF60CB5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501</Words>
  <Characters>2858</Characters>
  <Application>Microsoft Office Word</Application>
  <DocSecurity>0</DocSecurity>
  <Lines>23</Lines>
  <Paragraphs>6</Paragraphs>
  <ScaleCrop>false</ScaleCrop>
  <Company>no</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cp:lastModifiedBy>
  <cp:revision>11</cp:revision>
  <cp:lastPrinted>2024-01-11T11:28:00Z</cp:lastPrinted>
  <dcterms:created xsi:type="dcterms:W3CDTF">2024-01-11T09:21:00Z</dcterms:created>
  <dcterms:modified xsi:type="dcterms:W3CDTF">2024-02-29T05:11:00Z</dcterms:modified>
</cp:coreProperties>
</file>