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標楷體" w:eastAsia="標楷體" w:hAnsi="標楷體"/>
        </w:rPr>
        <w:id w:val="-1271468080"/>
        <w:docPartObj>
          <w:docPartGallery w:val="Cover Pages"/>
          <w:docPartUnique/>
        </w:docPartObj>
      </w:sdtPr>
      <w:sdtEndPr>
        <w:rPr>
          <w:b/>
          <w:color w:val="C00000"/>
          <w:sz w:val="40"/>
          <w:szCs w:val="40"/>
        </w:rPr>
      </w:sdtEndPr>
      <w:sdtContent>
        <w:p w:rsidR="00DB5952" w:rsidRPr="00DB5952" w:rsidRDefault="00DB5952" w:rsidP="00DB5952">
          <w:pPr>
            <w:spacing w:line="0" w:lineRule="atLeast"/>
            <w:jc w:val="center"/>
            <w:rPr>
              <w:rFonts w:ascii="標楷體" w:eastAsia="標楷體" w:hAnsi="標楷體"/>
              <w:b/>
              <w:kern w:val="0"/>
              <w:sz w:val="80"/>
              <w:szCs w:val="80"/>
            </w:rPr>
          </w:pPr>
          <w:r w:rsidRPr="00037DEF">
            <w:rPr>
              <w:rFonts w:ascii="金梅毛行書" w:eastAsia="金梅毛行書" w:hAnsi="標楷體" w:hint="eastAsia"/>
              <w:sz w:val="80"/>
              <w:szCs w:val="80"/>
            </w:rPr>
            <w:t>連江縣立介壽國民中小學</w:t>
          </w:r>
        </w:p>
        <w:p w:rsidR="00DB5952" w:rsidRPr="00A20F16" w:rsidRDefault="00DB5952" w:rsidP="00DB5952">
          <w:pPr>
            <w:jc w:val="center"/>
            <w:rPr>
              <w:rFonts w:ascii="標楷體" w:eastAsia="標楷體" w:hAnsi="標楷體"/>
              <w:kern w:val="0"/>
              <w:sz w:val="120"/>
              <w:szCs w:val="120"/>
            </w:rPr>
          </w:pPr>
          <w:r>
            <w:rPr>
              <w:rFonts w:ascii="標楷體" w:eastAsia="標楷體" w:hAnsi="標楷體"/>
              <w:noProof/>
              <w:kern w:val="0"/>
              <w:sz w:val="36"/>
              <w:szCs w:val="36"/>
            </w:rPr>
            <w:drawing>
              <wp:anchor distT="0" distB="0" distL="114300" distR="114300" simplePos="0" relativeHeight="251659264" behindDoc="1" locked="0" layoutInCell="1" allowOverlap="1" wp14:anchorId="3E4D477E" wp14:editId="35BC923A">
                <wp:simplePos x="0" y="0"/>
                <wp:positionH relativeFrom="column">
                  <wp:posOffset>542925</wp:posOffset>
                </wp:positionH>
                <wp:positionV relativeFrom="paragraph">
                  <wp:posOffset>221615</wp:posOffset>
                </wp:positionV>
                <wp:extent cx="5181600" cy="4474845"/>
                <wp:effectExtent l="0" t="0" r="0" b="1905"/>
                <wp:wrapNone/>
                <wp:docPr id="2" name="圖片 2"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0" cy="447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kern w:val="0"/>
              <w:sz w:val="120"/>
              <w:szCs w:val="120"/>
            </w:rPr>
            <w:tab/>
          </w:r>
          <w:r>
            <w:rPr>
              <w:rFonts w:ascii="標楷體" w:eastAsia="標楷體" w:hAnsi="標楷體" w:hint="eastAsia"/>
              <w:kern w:val="0"/>
              <w:sz w:val="120"/>
              <w:szCs w:val="120"/>
            </w:rPr>
            <w:tab/>
          </w:r>
        </w:p>
        <w:p w:rsidR="00DB5952" w:rsidRPr="00A20F16" w:rsidRDefault="00DB5952" w:rsidP="00DB5952">
          <w:pPr>
            <w:jc w:val="right"/>
            <w:rPr>
              <w:rFonts w:ascii="標楷體" w:eastAsia="標楷體" w:hAnsi="標楷體"/>
              <w:kern w:val="0"/>
              <w:sz w:val="120"/>
              <w:szCs w:val="120"/>
            </w:rPr>
          </w:pPr>
        </w:p>
        <w:p w:rsidR="00DB5952" w:rsidRPr="00A20F16" w:rsidRDefault="00DB5952" w:rsidP="00DB5952">
          <w:pPr>
            <w:jc w:val="center"/>
            <w:rPr>
              <w:rFonts w:ascii="標楷體" w:eastAsia="標楷體" w:hAnsi="標楷體"/>
              <w:kern w:val="0"/>
              <w:sz w:val="120"/>
              <w:szCs w:val="120"/>
            </w:rPr>
          </w:pPr>
          <w:bookmarkStart w:id="0" w:name="_GoBack"/>
        </w:p>
        <w:bookmarkEnd w:id="0"/>
        <w:p w:rsidR="00DB5952" w:rsidRDefault="00DB5952" w:rsidP="00DB5952">
          <w:pPr>
            <w:jc w:val="center"/>
            <w:rPr>
              <w:rFonts w:ascii="標楷體" w:eastAsia="標楷體" w:hAnsi="標楷體"/>
              <w:kern w:val="0"/>
              <w:sz w:val="120"/>
              <w:szCs w:val="120"/>
            </w:rPr>
          </w:pPr>
        </w:p>
        <w:p w:rsidR="00DB5952" w:rsidRDefault="008F0AEA" w:rsidP="00DB5952">
          <w:pPr>
            <w:jc w:val="center"/>
            <w:rPr>
              <w:rFonts w:ascii="標楷體" w:eastAsia="標楷體" w:hAnsi="標楷體"/>
              <w:b/>
              <w:color w:val="000000"/>
              <w:kern w:val="0"/>
              <w:sz w:val="60"/>
              <w:szCs w:val="60"/>
            </w:rPr>
          </w:pPr>
          <w:r w:rsidRPr="008F0AEA">
            <w:rPr>
              <w:rFonts w:ascii="標楷體" w:eastAsia="標楷體" w:hAnsi="標楷體" w:hint="eastAsia"/>
              <w:b/>
              <w:color w:val="0000FF"/>
              <w:kern w:val="0"/>
              <w:sz w:val="60"/>
              <w:szCs w:val="60"/>
            </w:rPr>
            <w:t>【</w:t>
          </w:r>
          <w:r w:rsidR="0041752B">
            <w:rPr>
              <w:rFonts w:ascii="標楷體" w:eastAsia="標楷體" w:hAnsi="標楷體" w:hint="eastAsia"/>
              <w:b/>
              <w:color w:val="0000FF"/>
              <w:kern w:val="0"/>
              <w:sz w:val="60"/>
              <w:szCs w:val="60"/>
            </w:rPr>
            <w:t>營養師//</w:t>
          </w:r>
          <w:r w:rsidR="00CC6897">
            <w:rPr>
              <w:rFonts w:ascii="標楷體" w:eastAsia="標楷體" w:hAnsi="標楷體" w:hint="eastAsia"/>
              <w:b/>
              <w:color w:val="0000FF"/>
              <w:kern w:val="0"/>
              <w:sz w:val="60"/>
              <w:szCs w:val="60"/>
            </w:rPr>
            <w:t>專案經理人</w:t>
          </w:r>
          <w:r w:rsidRPr="008F0AEA">
            <w:rPr>
              <w:rFonts w:ascii="標楷體" w:eastAsia="標楷體" w:hAnsi="標楷體" w:hint="eastAsia"/>
              <w:b/>
              <w:color w:val="0000FF"/>
              <w:kern w:val="0"/>
              <w:sz w:val="60"/>
              <w:szCs w:val="60"/>
            </w:rPr>
            <w:t>】</w:t>
          </w:r>
        </w:p>
        <w:p w:rsidR="00DB5952" w:rsidRPr="00DB5952" w:rsidRDefault="00DB5952" w:rsidP="00DB5952">
          <w:pPr>
            <w:jc w:val="center"/>
            <w:rPr>
              <w:rFonts w:ascii="標楷體" w:eastAsia="標楷體" w:hAnsi="標楷體"/>
              <w:b/>
              <w:color w:val="000000"/>
              <w:kern w:val="0"/>
              <w:sz w:val="60"/>
              <w:szCs w:val="60"/>
            </w:rPr>
          </w:pPr>
          <w:r w:rsidRPr="00DB5952">
            <w:rPr>
              <w:rFonts w:ascii="標楷體" w:eastAsia="標楷體" w:hAnsi="標楷體" w:hint="eastAsia"/>
              <w:b/>
              <w:color w:val="000000"/>
              <w:kern w:val="0"/>
              <w:sz w:val="60"/>
              <w:szCs w:val="60"/>
            </w:rPr>
            <w:t>勞動契約書</w:t>
          </w:r>
          <w:r w:rsidR="00FD7922">
            <w:rPr>
              <w:rFonts w:ascii="標楷體" w:eastAsia="標楷體" w:hAnsi="標楷體" w:hint="eastAsia"/>
              <w:b/>
              <w:color w:val="000000"/>
              <w:kern w:val="0"/>
              <w:sz w:val="60"/>
              <w:szCs w:val="60"/>
            </w:rPr>
            <w:t>(稿)</w:t>
          </w:r>
        </w:p>
        <w:p w:rsidR="00DB5952" w:rsidRPr="00DB5952" w:rsidRDefault="00DB5952" w:rsidP="00DB5952">
          <w:pPr>
            <w:jc w:val="center"/>
            <w:rPr>
              <w:rFonts w:ascii="標楷體" w:eastAsia="標楷體" w:hAnsi="標楷體"/>
              <w:b/>
              <w:color w:val="0000FF"/>
              <w:kern w:val="0"/>
              <w:sz w:val="60"/>
              <w:szCs w:val="60"/>
            </w:rPr>
          </w:pPr>
          <w:r w:rsidRPr="00DB5952">
            <w:rPr>
              <w:rFonts w:ascii="標楷體" w:eastAsia="標楷體" w:hAnsi="標楷體" w:hint="eastAsia"/>
              <w:b/>
              <w:color w:val="0000FF"/>
              <w:kern w:val="0"/>
              <w:sz w:val="60"/>
              <w:szCs w:val="60"/>
            </w:rPr>
            <w:t>簽約人員：○○○</w:t>
          </w:r>
        </w:p>
        <w:p w:rsidR="00DB5952" w:rsidRPr="00DB5952" w:rsidRDefault="00DB5952" w:rsidP="00DB5952">
          <w:pPr>
            <w:jc w:val="center"/>
            <w:rPr>
              <w:rFonts w:ascii="標楷體" w:eastAsia="標楷體" w:hAnsi="標楷體"/>
              <w:b/>
              <w:color w:val="000000"/>
              <w:kern w:val="0"/>
              <w:sz w:val="60"/>
              <w:szCs w:val="60"/>
            </w:rPr>
          </w:pPr>
        </w:p>
        <w:p w:rsidR="00336BE4" w:rsidRDefault="00DB5952" w:rsidP="00DB5952">
          <w:pPr>
            <w:jc w:val="distribute"/>
            <w:rPr>
              <w:rFonts w:ascii="標楷體" w:eastAsia="標楷體" w:hAnsi="標楷體"/>
              <w:b/>
              <w:kern w:val="0"/>
              <w:sz w:val="60"/>
              <w:szCs w:val="60"/>
            </w:rPr>
          </w:pPr>
          <w:r w:rsidRPr="00DB5952">
            <w:rPr>
              <w:rFonts w:ascii="標楷體" w:eastAsia="標楷體" w:hAnsi="標楷體" w:hint="eastAsia"/>
              <w:b/>
              <w:kern w:val="0"/>
              <w:sz w:val="60"/>
              <w:szCs w:val="60"/>
            </w:rPr>
            <w:t>中華民國111年</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月</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日</w:t>
          </w:r>
        </w:p>
        <w:p w:rsidR="00336BE4" w:rsidRDefault="00336BE4" w:rsidP="00336BE4">
          <w:pPr>
            <w:widowControl/>
            <w:rPr>
              <w:noProof/>
            </w:rPr>
          </w:pPr>
          <w:r>
            <w:rPr>
              <w:rFonts w:ascii="標楷體" w:eastAsia="標楷體" w:hAnsi="標楷體"/>
              <w:b/>
              <w:kern w:val="0"/>
              <w:sz w:val="60"/>
              <w:szCs w:val="60"/>
            </w:rPr>
            <w:br w:type="page"/>
          </w:r>
          <w:r>
            <w:rPr>
              <w:rFonts w:ascii="標楷體" w:eastAsia="標楷體" w:hAnsi="標楷體"/>
              <w:b/>
              <w:kern w:val="0"/>
              <w:sz w:val="60"/>
              <w:szCs w:val="60"/>
            </w:rPr>
            <w:fldChar w:fldCharType="begin"/>
          </w:r>
          <w:r>
            <w:rPr>
              <w:rFonts w:ascii="標楷體" w:eastAsia="標楷體" w:hAnsi="標楷體"/>
              <w:b/>
              <w:kern w:val="0"/>
              <w:sz w:val="60"/>
              <w:szCs w:val="60"/>
            </w:rPr>
            <w:instrText xml:space="preserve"> </w:instrText>
          </w:r>
          <w:r>
            <w:rPr>
              <w:rFonts w:ascii="標楷體" w:eastAsia="標楷體" w:hAnsi="標楷體" w:hint="eastAsia"/>
              <w:b/>
              <w:kern w:val="0"/>
              <w:sz w:val="60"/>
              <w:szCs w:val="60"/>
            </w:rPr>
            <w:instrText>TOC \o "1-1" \h \z \u</w:instrText>
          </w:r>
          <w:r>
            <w:rPr>
              <w:rFonts w:ascii="標楷體" w:eastAsia="標楷體" w:hAnsi="標楷體"/>
              <w:b/>
              <w:kern w:val="0"/>
              <w:sz w:val="60"/>
              <w:szCs w:val="60"/>
            </w:rPr>
            <w:instrText xml:space="preserve"> </w:instrText>
          </w:r>
          <w:r>
            <w:rPr>
              <w:rFonts w:ascii="標楷體" w:eastAsia="標楷體" w:hAnsi="標楷體"/>
              <w:b/>
              <w:kern w:val="0"/>
              <w:sz w:val="60"/>
              <w:szCs w:val="60"/>
            </w:rPr>
            <w:fldChar w:fldCharType="separate"/>
          </w:r>
        </w:p>
        <w:p w:rsidR="00336BE4" w:rsidRPr="00336BE4" w:rsidRDefault="00336BE4" w:rsidP="00336BE4">
          <w:pPr>
            <w:pStyle w:val="11"/>
            <w:rPr>
              <w:rStyle w:val="ae"/>
              <w:color w:val="auto"/>
            </w:rPr>
          </w:pPr>
          <w:r w:rsidRPr="00336BE4">
            <w:rPr>
              <w:rStyle w:val="ae"/>
              <w:rFonts w:hint="eastAsia"/>
              <w:color w:val="auto"/>
            </w:rPr>
            <w:lastRenderedPageBreak/>
            <w:t>目錄</w:t>
          </w:r>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698" w:history="1">
            <w:r w:rsidR="00336BE4" w:rsidRPr="00336BE4">
              <w:rPr>
                <w:rStyle w:val="ae"/>
                <w:rFonts w:hint="eastAsia"/>
                <w:sz w:val="28"/>
              </w:rPr>
              <w:t>一、</w:t>
            </w:r>
            <w:r w:rsidR="00336BE4" w:rsidRPr="00336BE4">
              <w:rPr>
                <w:rFonts w:asciiTheme="minorHAnsi" w:eastAsiaTheme="minorEastAsia" w:hAnsiTheme="minorHAnsi" w:cstheme="minorBidi"/>
                <w:szCs w:val="22"/>
              </w:rPr>
              <w:tab/>
            </w:r>
            <w:r w:rsidR="00336BE4" w:rsidRPr="00336BE4">
              <w:rPr>
                <w:rStyle w:val="ae"/>
                <w:rFonts w:hint="eastAsia"/>
                <w:sz w:val="28"/>
              </w:rPr>
              <w:t>契約期間</w:t>
            </w:r>
            <w:r w:rsidR="00336BE4" w:rsidRPr="00336BE4">
              <w:rPr>
                <w:webHidden/>
              </w:rPr>
              <w:tab/>
            </w:r>
            <w:r w:rsidR="00336BE4" w:rsidRPr="00336BE4">
              <w:rPr>
                <w:webHidden/>
              </w:rPr>
              <w:fldChar w:fldCharType="begin"/>
            </w:r>
            <w:r w:rsidR="00336BE4" w:rsidRPr="00336BE4">
              <w:rPr>
                <w:webHidden/>
              </w:rPr>
              <w:instrText xml:space="preserve"> PAGEREF _Toc96434698 \h </w:instrText>
            </w:r>
            <w:r w:rsidR="00336BE4" w:rsidRPr="00336BE4">
              <w:rPr>
                <w:webHidden/>
              </w:rPr>
            </w:r>
            <w:r w:rsidR="00336BE4" w:rsidRPr="00336BE4">
              <w:rPr>
                <w:webHidden/>
              </w:rPr>
              <w:fldChar w:fldCharType="separate"/>
            </w:r>
            <w:r w:rsidR="0041752B">
              <w:rPr>
                <w:webHidden/>
              </w:rPr>
              <w:t>2</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699" w:history="1">
            <w:r w:rsidR="00336BE4" w:rsidRPr="00336BE4">
              <w:rPr>
                <w:rStyle w:val="ae"/>
                <w:rFonts w:hint="eastAsia"/>
                <w:sz w:val="28"/>
              </w:rPr>
              <w:t>二、</w:t>
            </w:r>
            <w:r w:rsidR="00336BE4" w:rsidRPr="00336BE4">
              <w:rPr>
                <w:rFonts w:asciiTheme="minorHAnsi" w:eastAsiaTheme="minorEastAsia" w:hAnsiTheme="minorHAnsi" w:cstheme="minorBidi"/>
                <w:szCs w:val="22"/>
              </w:rPr>
              <w:tab/>
            </w:r>
            <w:r w:rsidR="00336BE4" w:rsidRPr="00336BE4">
              <w:rPr>
                <w:rStyle w:val="ae"/>
                <w:rFonts w:hint="eastAsia"/>
                <w:sz w:val="28"/>
              </w:rPr>
              <w:t>工作項目</w:t>
            </w:r>
            <w:r w:rsidR="00336BE4" w:rsidRPr="00336BE4">
              <w:rPr>
                <w:webHidden/>
              </w:rPr>
              <w:tab/>
            </w:r>
            <w:r w:rsidR="00336BE4" w:rsidRPr="00336BE4">
              <w:rPr>
                <w:webHidden/>
              </w:rPr>
              <w:fldChar w:fldCharType="begin"/>
            </w:r>
            <w:r w:rsidR="00336BE4" w:rsidRPr="00336BE4">
              <w:rPr>
                <w:webHidden/>
              </w:rPr>
              <w:instrText xml:space="preserve"> PAGEREF _Toc96434699 \h </w:instrText>
            </w:r>
            <w:r w:rsidR="00336BE4" w:rsidRPr="00336BE4">
              <w:rPr>
                <w:webHidden/>
              </w:rPr>
            </w:r>
            <w:r w:rsidR="00336BE4" w:rsidRPr="00336BE4">
              <w:rPr>
                <w:webHidden/>
              </w:rPr>
              <w:fldChar w:fldCharType="separate"/>
            </w:r>
            <w:r w:rsidR="0041752B">
              <w:rPr>
                <w:webHidden/>
              </w:rPr>
              <w:t>2</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00" w:history="1">
            <w:r w:rsidR="00336BE4" w:rsidRPr="00336BE4">
              <w:rPr>
                <w:rStyle w:val="ae"/>
                <w:rFonts w:hint="eastAsia"/>
                <w:sz w:val="28"/>
              </w:rPr>
              <w:t>三、</w:t>
            </w:r>
            <w:r w:rsidR="00336BE4" w:rsidRPr="00336BE4">
              <w:rPr>
                <w:rFonts w:asciiTheme="minorHAnsi" w:eastAsiaTheme="minorEastAsia" w:hAnsiTheme="minorHAnsi" w:cstheme="minorBidi"/>
                <w:szCs w:val="22"/>
              </w:rPr>
              <w:tab/>
            </w:r>
            <w:r w:rsidR="00336BE4" w:rsidRPr="00336BE4">
              <w:rPr>
                <w:rStyle w:val="ae"/>
                <w:rFonts w:hint="eastAsia"/>
                <w:sz w:val="28"/>
              </w:rPr>
              <w:t>工作報酬</w:t>
            </w:r>
            <w:r w:rsidR="00336BE4" w:rsidRPr="00336BE4">
              <w:rPr>
                <w:webHidden/>
              </w:rPr>
              <w:tab/>
            </w:r>
            <w:r w:rsidR="00336BE4" w:rsidRPr="00336BE4">
              <w:rPr>
                <w:webHidden/>
              </w:rPr>
              <w:fldChar w:fldCharType="begin"/>
            </w:r>
            <w:r w:rsidR="00336BE4" w:rsidRPr="00336BE4">
              <w:rPr>
                <w:webHidden/>
              </w:rPr>
              <w:instrText xml:space="preserve"> PAGEREF _Toc96434700 \h </w:instrText>
            </w:r>
            <w:r w:rsidR="00336BE4" w:rsidRPr="00336BE4">
              <w:rPr>
                <w:webHidden/>
              </w:rPr>
            </w:r>
            <w:r w:rsidR="00336BE4" w:rsidRPr="00336BE4">
              <w:rPr>
                <w:webHidden/>
              </w:rPr>
              <w:fldChar w:fldCharType="separate"/>
            </w:r>
            <w:r w:rsidR="0041752B">
              <w:rPr>
                <w:webHidden/>
              </w:rPr>
              <w:t>2</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01" w:history="1">
            <w:r w:rsidR="00336BE4" w:rsidRPr="00336BE4">
              <w:rPr>
                <w:rStyle w:val="ae"/>
                <w:rFonts w:hint="eastAsia"/>
                <w:sz w:val="28"/>
              </w:rPr>
              <w:t>四、</w:t>
            </w:r>
            <w:r w:rsidR="00336BE4" w:rsidRPr="00336BE4">
              <w:rPr>
                <w:rFonts w:asciiTheme="minorHAnsi" w:eastAsiaTheme="minorEastAsia" w:hAnsiTheme="minorHAnsi" w:cstheme="minorBidi"/>
                <w:szCs w:val="22"/>
              </w:rPr>
              <w:tab/>
            </w:r>
            <w:r w:rsidR="00336BE4" w:rsidRPr="00336BE4">
              <w:rPr>
                <w:rStyle w:val="ae"/>
                <w:rFonts w:hint="eastAsia"/>
                <w:sz w:val="28"/>
              </w:rPr>
              <w:t>工作地點</w:t>
            </w:r>
            <w:r w:rsidR="00336BE4" w:rsidRPr="00336BE4">
              <w:rPr>
                <w:webHidden/>
              </w:rPr>
              <w:tab/>
            </w:r>
            <w:r w:rsidR="00336BE4" w:rsidRPr="00336BE4">
              <w:rPr>
                <w:webHidden/>
              </w:rPr>
              <w:fldChar w:fldCharType="begin"/>
            </w:r>
            <w:r w:rsidR="00336BE4" w:rsidRPr="00336BE4">
              <w:rPr>
                <w:webHidden/>
              </w:rPr>
              <w:instrText xml:space="preserve"> PAGEREF _Toc96434701 \h </w:instrText>
            </w:r>
            <w:r w:rsidR="00336BE4" w:rsidRPr="00336BE4">
              <w:rPr>
                <w:webHidden/>
              </w:rPr>
            </w:r>
            <w:r w:rsidR="00336BE4" w:rsidRPr="00336BE4">
              <w:rPr>
                <w:webHidden/>
              </w:rPr>
              <w:fldChar w:fldCharType="separate"/>
            </w:r>
            <w:r w:rsidR="0041752B">
              <w:rPr>
                <w:webHidden/>
              </w:rPr>
              <w:t>3</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02" w:history="1">
            <w:r w:rsidR="00336BE4" w:rsidRPr="00336BE4">
              <w:rPr>
                <w:rStyle w:val="ae"/>
                <w:rFonts w:hint="eastAsia"/>
                <w:sz w:val="28"/>
              </w:rPr>
              <w:t>五、</w:t>
            </w:r>
            <w:r w:rsidR="00336BE4" w:rsidRPr="00336BE4">
              <w:rPr>
                <w:rFonts w:asciiTheme="minorHAnsi" w:eastAsiaTheme="minorEastAsia" w:hAnsiTheme="minorHAnsi" w:cstheme="minorBidi"/>
                <w:szCs w:val="22"/>
              </w:rPr>
              <w:tab/>
            </w:r>
            <w:r w:rsidR="00336BE4" w:rsidRPr="00336BE4">
              <w:rPr>
                <w:rStyle w:val="ae"/>
                <w:rFonts w:hint="eastAsia"/>
                <w:sz w:val="28"/>
              </w:rPr>
              <w:t>工作時間</w:t>
            </w:r>
            <w:r w:rsidR="00336BE4" w:rsidRPr="00336BE4">
              <w:rPr>
                <w:webHidden/>
              </w:rPr>
              <w:tab/>
            </w:r>
            <w:r w:rsidR="00336BE4" w:rsidRPr="00336BE4">
              <w:rPr>
                <w:webHidden/>
              </w:rPr>
              <w:fldChar w:fldCharType="begin"/>
            </w:r>
            <w:r w:rsidR="00336BE4" w:rsidRPr="00336BE4">
              <w:rPr>
                <w:webHidden/>
              </w:rPr>
              <w:instrText xml:space="preserve"> PAGEREF _Toc96434702 \h </w:instrText>
            </w:r>
            <w:r w:rsidR="00336BE4" w:rsidRPr="00336BE4">
              <w:rPr>
                <w:webHidden/>
              </w:rPr>
            </w:r>
            <w:r w:rsidR="00336BE4" w:rsidRPr="00336BE4">
              <w:rPr>
                <w:webHidden/>
              </w:rPr>
              <w:fldChar w:fldCharType="separate"/>
            </w:r>
            <w:r w:rsidR="0041752B">
              <w:rPr>
                <w:webHidden/>
              </w:rPr>
              <w:t>3</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03" w:history="1">
            <w:r w:rsidR="00336BE4" w:rsidRPr="00336BE4">
              <w:rPr>
                <w:rStyle w:val="ae"/>
                <w:rFonts w:hint="eastAsia"/>
                <w:sz w:val="28"/>
              </w:rPr>
              <w:t>六、</w:t>
            </w:r>
            <w:r w:rsidR="00336BE4" w:rsidRPr="00336BE4">
              <w:rPr>
                <w:rFonts w:asciiTheme="minorHAnsi" w:eastAsiaTheme="minorEastAsia" w:hAnsiTheme="minorHAnsi" w:cstheme="minorBidi"/>
                <w:szCs w:val="22"/>
              </w:rPr>
              <w:tab/>
            </w:r>
            <w:r w:rsidR="00336BE4" w:rsidRPr="00336BE4">
              <w:rPr>
                <w:rStyle w:val="ae"/>
                <w:rFonts w:hint="eastAsia"/>
                <w:sz w:val="28"/>
              </w:rPr>
              <w:t>給假及請假</w:t>
            </w:r>
            <w:r w:rsidR="00336BE4" w:rsidRPr="00336BE4">
              <w:rPr>
                <w:webHidden/>
              </w:rPr>
              <w:tab/>
            </w:r>
            <w:r w:rsidR="00336BE4" w:rsidRPr="00336BE4">
              <w:rPr>
                <w:webHidden/>
              </w:rPr>
              <w:fldChar w:fldCharType="begin"/>
            </w:r>
            <w:r w:rsidR="00336BE4" w:rsidRPr="00336BE4">
              <w:rPr>
                <w:webHidden/>
              </w:rPr>
              <w:instrText xml:space="preserve"> PAGEREF _Toc96434703 \h </w:instrText>
            </w:r>
            <w:r w:rsidR="00336BE4" w:rsidRPr="00336BE4">
              <w:rPr>
                <w:webHidden/>
              </w:rPr>
            </w:r>
            <w:r w:rsidR="00336BE4" w:rsidRPr="00336BE4">
              <w:rPr>
                <w:webHidden/>
              </w:rPr>
              <w:fldChar w:fldCharType="separate"/>
            </w:r>
            <w:r w:rsidR="0041752B">
              <w:rPr>
                <w:webHidden/>
              </w:rPr>
              <w:t>4</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04" w:history="1">
            <w:r w:rsidR="00336BE4" w:rsidRPr="00336BE4">
              <w:rPr>
                <w:rStyle w:val="ae"/>
                <w:rFonts w:hint="eastAsia"/>
                <w:sz w:val="28"/>
              </w:rPr>
              <w:t>七、</w:t>
            </w:r>
            <w:r w:rsidR="00336BE4" w:rsidRPr="00336BE4">
              <w:rPr>
                <w:rFonts w:asciiTheme="minorHAnsi" w:eastAsiaTheme="minorEastAsia" w:hAnsiTheme="minorHAnsi" w:cstheme="minorBidi"/>
                <w:szCs w:val="22"/>
              </w:rPr>
              <w:tab/>
            </w:r>
            <w:r w:rsidR="00336BE4" w:rsidRPr="00336BE4">
              <w:rPr>
                <w:rStyle w:val="ae"/>
                <w:rFonts w:hint="eastAsia"/>
                <w:sz w:val="28"/>
              </w:rPr>
              <w:t>迴避進用</w:t>
            </w:r>
            <w:r w:rsidR="00336BE4" w:rsidRPr="00336BE4">
              <w:rPr>
                <w:webHidden/>
              </w:rPr>
              <w:tab/>
            </w:r>
            <w:r w:rsidR="00336BE4" w:rsidRPr="00336BE4">
              <w:rPr>
                <w:webHidden/>
              </w:rPr>
              <w:fldChar w:fldCharType="begin"/>
            </w:r>
            <w:r w:rsidR="00336BE4" w:rsidRPr="00336BE4">
              <w:rPr>
                <w:webHidden/>
              </w:rPr>
              <w:instrText xml:space="preserve"> PAGEREF _Toc96434704 \h </w:instrText>
            </w:r>
            <w:r w:rsidR="00336BE4" w:rsidRPr="00336BE4">
              <w:rPr>
                <w:webHidden/>
              </w:rPr>
            </w:r>
            <w:r w:rsidR="00336BE4" w:rsidRPr="00336BE4">
              <w:rPr>
                <w:webHidden/>
              </w:rPr>
              <w:fldChar w:fldCharType="separate"/>
            </w:r>
            <w:r w:rsidR="0041752B">
              <w:rPr>
                <w:webHidden/>
              </w:rPr>
              <w:t>4</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05" w:history="1">
            <w:r w:rsidR="00336BE4" w:rsidRPr="00336BE4">
              <w:rPr>
                <w:rStyle w:val="ae"/>
                <w:rFonts w:hint="eastAsia"/>
                <w:sz w:val="28"/>
              </w:rPr>
              <w:t>八、</w:t>
            </w:r>
            <w:r w:rsidR="00336BE4" w:rsidRPr="00336BE4">
              <w:rPr>
                <w:rFonts w:asciiTheme="minorHAnsi" w:eastAsiaTheme="minorEastAsia" w:hAnsiTheme="minorHAnsi" w:cstheme="minorBidi"/>
                <w:szCs w:val="22"/>
              </w:rPr>
              <w:tab/>
            </w:r>
            <w:r w:rsidR="00336BE4" w:rsidRPr="00336BE4">
              <w:rPr>
                <w:rStyle w:val="ae"/>
                <w:rFonts w:hint="eastAsia"/>
                <w:sz w:val="28"/>
              </w:rPr>
              <w:t>終止勞動契約</w:t>
            </w:r>
            <w:r w:rsidR="00336BE4" w:rsidRPr="00336BE4">
              <w:rPr>
                <w:webHidden/>
              </w:rPr>
              <w:tab/>
            </w:r>
            <w:r w:rsidR="00336BE4" w:rsidRPr="00336BE4">
              <w:rPr>
                <w:webHidden/>
              </w:rPr>
              <w:fldChar w:fldCharType="begin"/>
            </w:r>
            <w:r w:rsidR="00336BE4" w:rsidRPr="00336BE4">
              <w:rPr>
                <w:webHidden/>
              </w:rPr>
              <w:instrText xml:space="preserve"> PAGEREF _Toc96434705 \h </w:instrText>
            </w:r>
            <w:r w:rsidR="00336BE4" w:rsidRPr="00336BE4">
              <w:rPr>
                <w:webHidden/>
              </w:rPr>
            </w:r>
            <w:r w:rsidR="00336BE4" w:rsidRPr="00336BE4">
              <w:rPr>
                <w:webHidden/>
              </w:rPr>
              <w:fldChar w:fldCharType="separate"/>
            </w:r>
            <w:r w:rsidR="0041752B">
              <w:rPr>
                <w:webHidden/>
              </w:rPr>
              <w:t>4</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06" w:history="1">
            <w:r w:rsidR="00336BE4" w:rsidRPr="00336BE4">
              <w:rPr>
                <w:rStyle w:val="ae"/>
                <w:rFonts w:hint="eastAsia"/>
                <w:sz w:val="28"/>
              </w:rPr>
              <w:t>九、</w:t>
            </w:r>
            <w:r w:rsidR="00336BE4" w:rsidRPr="00336BE4">
              <w:rPr>
                <w:rFonts w:asciiTheme="minorHAnsi" w:eastAsiaTheme="minorEastAsia" w:hAnsiTheme="minorHAnsi" w:cstheme="minorBidi"/>
                <w:szCs w:val="22"/>
              </w:rPr>
              <w:tab/>
            </w:r>
            <w:r w:rsidR="00336BE4" w:rsidRPr="00336BE4">
              <w:rPr>
                <w:rStyle w:val="ae"/>
                <w:rFonts w:hint="eastAsia"/>
                <w:sz w:val="28"/>
              </w:rPr>
              <w:t>退休</w:t>
            </w:r>
            <w:r w:rsidR="00336BE4" w:rsidRPr="00336BE4">
              <w:rPr>
                <w:webHidden/>
              </w:rPr>
              <w:tab/>
            </w:r>
            <w:r w:rsidR="00336BE4" w:rsidRPr="00336BE4">
              <w:rPr>
                <w:webHidden/>
              </w:rPr>
              <w:fldChar w:fldCharType="begin"/>
            </w:r>
            <w:r w:rsidR="00336BE4" w:rsidRPr="00336BE4">
              <w:rPr>
                <w:webHidden/>
              </w:rPr>
              <w:instrText xml:space="preserve"> PAGEREF _Toc96434706 \h </w:instrText>
            </w:r>
            <w:r w:rsidR="00336BE4" w:rsidRPr="00336BE4">
              <w:rPr>
                <w:webHidden/>
              </w:rPr>
            </w:r>
            <w:r w:rsidR="00336BE4" w:rsidRPr="00336BE4">
              <w:rPr>
                <w:webHidden/>
              </w:rPr>
              <w:fldChar w:fldCharType="separate"/>
            </w:r>
            <w:r w:rsidR="0041752B">
              <w:rPr>
                <w:webHidden/>
              </w:rPr>
              <w:t>5</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07" w:history="1">
            <w:r w:rsidR="00336BE4" w:rsidRPr="00336BE4">
              <w:rPr>
                <w:rStyle w:val="ae"/>
                <w:rFonts w:hint="eastAsia"/>
                <w:sz w:val="28"/>
              </w:rPr>
              <w:t>十、</w:t>
            </w:r>
            <w:r w:rsidR="00336BE4" w:rsidRPr="00336BE4">
              <w:rPr>
                <w:rFonts w:asciiTheme="minorHAnsi" w:eastAsiaTheme="minorEastAsia" w:hAnsiTheme="minorHAnsi" w:cstheme="minorBidi"/>
                <w:szCs w:val="22"/>
              </w:rPr>
              <w:tab/>
            </w:r>
            <w:r w:rsidR="00336BE4" w:rsidRPr="00336BE4">
              <w:rPr>
                <w:rStyle w:val="ae"/>
                <w:rFonts w:hint="eastAsia"/>
                <w:sz w:val="28"/>
              </w:rPr>
              <w:t>職業災害補償及普通傷病補助</w:t>
            </w:r>
            <w:r w:rsidR="00336BE4" w:rsidRPr="00336BE4">
              <w:rPr>
                <w:webHidden/>
              </w:rPr>
              <w:tab/>
            </w:r>
            <w:r w:rsidR="00336BE4" w:rsidRPr="00336BE4">
              <w:rPr>
                <w:webHidden/>
              </w:rPr>
              <w:fldChar w:fldCharType="begin"/>
            </w:r>
            <w:r w:rsidR="00336BE4" w:rsidRPr="00336BE4">
              <w:rPr>
                <w:webHidden/>
              </w:rPr>
              <w:instrText xml:space="preserve"> PAGEREF _Toc96434707 \h </w:instrText>
            </w:r>
            <w:r w:rsidR="00336BE4" w:rsidRPr="00336BE4">
              <w:rPr>
                <w:webHidden/>
              </w:rPr>
            </w:r>
            <w:r w:rsidR="00336BE4" w:rsidRPr="00336BE4">
              <w:rPr>
                <w:webHidden/>
              </w:rPr>
              <w:fldChar w:fldCharType="separate"/>
            </w:r>
            <w:r w:rsidR="0041752B">
              <w:rPr>
                <w:webHidden/>
              </w:rPr>
              <w:t>5</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08" w:history="1">
            <w:r w:rsidR="00336BE4" w:rsidRPr="00336BE4">
              <w:rPr>
                <w:rStyle w:val="ae"/>
                <w:rFonts w:hint="eastAsia"/>
                <w:sz w:val="28"/>
              </w:rPr>
              <w:t>十一、</w:t>
            </w:r>
            <w:r w:rsidR="00336BE4" w:rsidRPr="00336BE4">
              <w:rPr>
                <w:rFonts w:asciiTheme="minorHAnsi" w:eastAsiaTheme="minorEastAsia" w:hAnsiTheme="minorHAnsi" w:cstheme="minorBidi"/>
                <w:szCs w:val="22"/>
              </w:rPr>
              <w:tab/>
            </w:r>
            <w:r w:rsidR="00336BE4" w:rsidRPr="00336BE4">
              <w:rPr>
                <w:rStyle w:val="ae"/>
                <w:rFonts w:hint="eastAsia"/>
                <w:sz w:val="28"/>
              </w:rPr>
              <w:t>保險與福利</w:t>
            </w:r>
            <w:r w:rsidR="00336BE4" w:rsidRPr="00336BE4">
              <w:rPr>
                <w:webHidden/>
              </w:rPr>
              <w:tab/>
            </w:r>
            <w:r w:rsidR="00336BE4" w:rsidRPr="00336BE4">
              <w:rPr>
                <w:webHidden/>
              </w:rPr>
              <w:fldChar w:fldCharType="begin"/>
            </w:r>
            <w:r w:rsidR="00336BE4" w:rsidRPr="00336BE4">
              <w:rPr>
                <w:webHidden/>
              </w:rPr>
              <w:instrText xml:space="preserve"> PAGEREF _Toc96434708 \h </w:instrText>
            </w:r>
            <w:r w:rsidR="00336BE4" w:rsidRPr="00336BE4">
              <w:rPr>
                <w:webHidden/>
              </w:rPr>
            </w:r>
            <w:r w:rsidR="00336BE4" w:rsidRPr="00336BE4">
              <w:rPr>
                <w:webHidden/>
              </w:rPr>
              <w:fldChar w:fldCharType="separate"/>
            </w:r>
            <w:r w:rsidR="0041752B">
              <w:rPr>
                <w:webHidden/>
              </w:rPr>
              <w:t>5</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09" w:history="1">
            <w:r w:rsidR="00336BE4" w:rsidRPr="00336BE4">
              <w:rPr>
                <w:rStyle w:val="ae"/>
                <w:rFonts w:hint="eastAsia"/>
                <w:sz w:val="28"/>
              </w:rPr>
              <w:t>十二、</w:t>
            </w:r>
            <w:r w:rsidR="00336BE4" w:rsidRPr="00336BE4">
              <w:rPr>
                <w:rFonts w:asciiTheme="minorHAnsi" w:eastAsiaTheme="minorEastAsia" w:hAnsiTheme="minorHAnsi" w:cstheme="minorBidi"/>
                <w:szCs w:val="22"/>
              </w:rPr>
              <w:tab/>
            </w:r>
            <w:r w:rsidR="00336BE4" w:rsidRPr="00336BE4">
              <w:rPr>
                <w:rStyle w:val="ae"/>
                <w:rFonts w:hint="eastAsia"/>
                <w:sz w:val="28"/>
              </w:rPr>
              <w:t>服務與紀律</w:t>
            </w:r>
            <w:r w:rsidR="00336BE4" w:rsidRPr="00336BE4">
              <w:rPr>
                <w:webHidden/>
              </w:rPr>
              <w:tab/>
            </w:r>
            <w:r w:rsidR="00336BE4" w:rsidRPr="00336BE4">
              <w:rPr>
                <w:webHidden/>
              </w:rPr>
              <w:fldChar w:fldCharType="begin"/>
            </w:r>
            <w:r w:rsidR="00336BE4" w:rsidRPr="00336BE4">
              <w:rPr>
                <w:webHidden/>
              </w:rPr>
              <w:instrText xml:space="preserve"> PAGEREF _Toc96434709 \h </w:instrText>
            </w:r>
            <w:r w:rsidR="00336BE4" w:rsidRPr="00336BE4">
              <w:rPr>
                <w:webHidden/>
              </w:rPr>
            </w:r>
            <w:r w:rsidR="00336BE4" w:rsidRPr="00336BE4">
              <w:rPr>
                <w:webHidden/>
              </w:rPr>
              <w:fldChar w:fldCharType="separate"/>
            </w:r>
            <w:r w:rsidR="0041752B">
              <w:rPr>
                <w:webHidden/>
              </w:rPr>
              <w:t>5</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10" w:history="1">
            <w:r w:rsidR="00336BE4" w:rsidRPr="00336BE4">
              <w:rPr>
                <w:rStyle w:val="ae"/>
                <w:rFonts w:hint="eastAsia"/>
                <w:sz w:val="28"/>
              </w:rPr>
              <w:t>十三、</w:t>
            </w:r>
            <w:r w:rsidR="00336BE4" w:rsidRPr="00336BE4">
              <w:rPr>
                <w:rFonts w:asciiTheme="minorHAnsi" w:eastAsiaTheme="minorEastAsia" w:hAnsiTheme="minorHAnsi" w:cstheme="minorBidi"/>
                <w:szCs w:val="22"/>
              </w:rPr>
              <w:tab/>
            </w:r>
            <w:r w:rsidR="00336BE4" w:rsidRPr="00336BE4">
              <w:rPr>
                <w:rStyle w:val="ae"/>
                <w:rFonts w:hint="eastAsia"/>
                <w:sz w:val="28"/>
              </w:rPr>
              <w:t>安全衛生</w:t>
            </w:r>
            <w:r w:rsidR="00336BE4" w:rsidRPr="00336BE4">
              <w:rPr>
                <w:webHidden/>
              </w:rPr>
              <w:tab/>
            </w:r>
            <w:r w:rsidR="00336BE4" w:rsidRPr="00336BE4">
              <w:rPr>
                <w:webHidden/>
              </w:rPr>
              <w:fldChar w:fldCharType="begin"/>
            </w:r>
            <w:r w:rsidR="00336BE4" w:rsidRPr="00336BE4">
              <w:rPr>
                <w:webHidden/>
              </w:rPr>
              <w:instrText xml:space="preserve"> PAGEREF _Toc96434710 \h </w:instrText>
            </w:r>
            <w:r w:rsidR="00336BE4" w:rsidRPr="00336BE4">
              <w:rPr>
                <w:webHidden/>
              </w:rPr>
            </w:r>
            <w:r w:rsidR="00336BE4" w:rsidRPr="00336BE4">
              <w:rPr>
                <w:webHidden/>
              </w:rPr>
              <w:fldChar w:fldCharType="separate"/>
            </w:r>
            <w:r w:rsidR="0041752B">
              <w:rPr>
                <w:webHidden/>
              </w:rPr>
              <w:t>5</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11" w:history="1">
            <w:r w:rsidR="00336BE4" w:rsidRPr="00336BE4">
              <w:rPr>
                <w:rStyle w:val="ae"/>
                <w:rFonts w:hint="eastAsia"/>
                <w:sz w:val="28"/>
              </w:rPr>
              <w:t>十四、</w:t>
            </w:r>
            <w:r w:rsidR="00336BE4" w:rsidRPr="00336BE4">
              <w:rPr>
                <w:rFonts w:asciiTheme="minorHAnsi" w:eastAsiaTheme="minorEastAsia" w:hAnsiTheme="minorHAnsi" w:cstheme="minorBidi"/>
                <w:szCs w:val="22"/>
              </w:rPr>
              <w:tab/>
            </w:r>
            <w:r w:rsidR="00336BE4" w:rsidRPr="00336BE4">
              <w:rPr>
                <w:rStyle w:val="ae"/>
                <w:rFonts w:hint="eastAsia"/>
                <w:sz w:val="28"/>
              </w:rPr>
              <w:t>權利義務之其他依據</w:t>
            </w:r>
            <w:r w:rsidR="00336BE4" w:rsidRPr="00336BE4">
              <w:rPr>
                <w:webHidden/>
              </w:rPr>
              <w:tab/>
            </w:r>
            <w:r w:rsidR="00336BE4" w:rsidRPr="00336BE4">
              <w:rPr>
                <w:webHidden/>
              </w:rPr>
              <w:fldChar w:fldCharType="begin"/>
            </w:r>
            <w:r w:rsidR="00336BE4" w:rsidRPr="00336BE4">
              <w:rPr>
                <w:webHidden/>
              </w:rPr>
              <w:instrText xml:space="preserve"> PAGEREF _Toc96434711 \h </w:instrText>
            </w:r>
            <w:r w:rsidR="00336BE4" w:rsidRPr="00336BE4">
              <w:rPr>
                <w:webHidden/>
              </w:rPr>
            </w:r>
            <w:r w:rsidR="00336BE4" w:rsidRPr="00336BE4">
              <w:rPr>
                <w:webHidden/>
              </w:rPr>
              <w:fldChar w:fldCharType="separate"/>
            </w:r>
            <w:r w:rsidR="0041752B">
              <w:rPr>
                <w:webHidden/>
              </w:rPr>
              <w:t>5</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12" w:history="1">
            <w:r w:rsidR="00336BE4" w:rsidRPr="00336BE4">
              <w:rPr>
                <w:rStyle w:val="ae"/>
                <w:rFonts w:hint="eastAsia"/>
                <w:sz w:val="28"/>
              </w:rPr>
              <w:t>十五、</w:t>
            </w:r>
            <w:r w:rsidR="00336BE4" w:rsidRPr="00336BE4">
              <w:rPr>
                <w:rFonts w:asciiTheme="minorHAnsi" w:eastAsiaTheme="minorEastAsia" w:hAnsiTheme="minorHAnsi" w:cstheme="minorBidi"/>
                <w:szCs w:val="22"/>
              </w:rPr>
              <w:tab/>
            </w:r>
            <w:r w:rsidR="00336BE4" w:rsidRPr="00336BE4">
              <w:rPr>
                <w:rStyle w:val="ae"/>
                <w:rFonts w:hint="eastAsia"/>
                <w:sz w:val="28"/>
              </w:rPr>
              <w:t>法令之補充效力</w:t>
            </w:r>
            <w:r w:rsidR="00336BE4" w:rsidRPr="00336BE4">
              <w:rPr>
                <w:webHidden/>
              </w:rPr>
              <w:tab/>
            </w:r>
            <w:r w:rsidR="00336BE4" w:rsidRPr="00336BE4">
              <w:rPr>
                <w:webHidden/>
              </w:rPr>
              <w:fldChar w:fldCharType="begin"/>
            </w:r>
            <w:r w:rsidR="00336BE4" w:rsidRPr="00336BE4">
              <w:rPr>
                <w:webHidden/>
              </w:rPr>
              <w:instrText xml:space="preserve"> PAGEREF _Toc96434712 \h </w:instrText>
            </w:r>
            <w:r w:rsidR="00336BE4" w:rsidRPr="00336BE4">
              <w:rPr>
                <w:webHidden/>
              </w:rPr>
            </w:r>
            <w:r w:rsidR="00336BE4" w:rsidRPr="00336BE4">
              <w:rPr>
                <w:webHidden/>
              </w:rPr>
              <w:fldChar w:fldCharType="separate"/>
            </w:r>
            <w:r w:rsidR="0041752B">
              <w:rPr>
                <w:webHidden/>
              </w:rPr>
              <w:t>5</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13" w:history="1">
            <w:r w:rsidR="00336BE4" w:rsidRPr="00336BE4">
              <w:rPr>
                <w:rStyle w:val="ae"/>
                <w:rFonts w:hint="eastAsia"/>
                <w:sz w:val="28"/>
              </w:rPr>
              <w:t>十六、</w:t>
            </w:r>
            <w:r w:rsidR="00336BE4" w:rsidRPr="00336BE4">
              <w:rPr>
                <w:rFonts w:asciiTheme="minorHAnsi" w:eastAsiaTheme="minorEastAsia" w:hAnsiTheme="minorHAnsi" w:cstheme="minorBidi"/>
                <w:szCs w:val="22"/>
              </w:rPr>
              <w:tab/>
            </w:r>
            <w:r w:rsidR="00336BE4" w:rsidRPr="00336BE4">
              <w:rPr>
                <w:rStyle w:val="ae"/>
                <w:rFonts w:hint="eastAsia"/>
                <w:sz w:val="28"/>
              </w:rPr>
              <w:t>契約修訂</w:t>
            </w:r>
            <w:r w:rsidR="00336BE4" w:rsidRPr="00336BE4">
              <w:rPr>
                <w:webHidden/>
              </w:rPr>
              <w:tab/>
            </w:r>
            <w:r w:rsidR="00336BE4" w:rsidRPr="00336BE4">
              <w:rPr>
                <w:webHidden/>
              </w:rPr>
              <w:fldChar w:fldCharType="begin"/>
            </w:r>
            <w:r w:rsidR="00336BE4" w:rsidRPr="00336BE4">
              <w:rPr>
                <w:webHidden/>
              </w:rPr>
              <w:instrText xml:space="preserve"> PAGEREF _Toc96434713 \h </w:instrText>
            </w:r>
            <w:r w:rsidR="00336BE4" w:rsidRPr="00336BE4">
              <w:rPr>
                <w:webHidden/>
              </w:rPr>
            </w:r>
            <w:r w:rsidR="00336BE4" w:rsidRPr="00336BE4">
              <w:rPr>
                <w:webHidden/>
              </w:rPr>
              <w:fldChar w:fldCharType="separate"/>
            </w:r>
            <w:r w:rsidR="0041752B">
              <w:rPr>
                <w:webHidden/>
              </w:rPr>
              <w:t>5</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14" w:history="1">
            <w:r w:rsidR="00336BE4" w:rsidRPr="00336BE4">
              <w:rPr>
                <w:rStyle w:val="ae"/>
                <w:rFonts w:hint="eastAsia"/>
                <w:sz w:val="28"/>
              </w:rPr>
              <w:t>十七、</w:t>
            </w:r>
            <w:r w:rsidR="00336BE4" w:rsidRPr="00336BE4">
              <w:rPr>
                <w:rFonts w:asciiTheme="minorHAnsi" w:eastAsiaTheme="minorEastAsia" w:hAnsiTheme="minorHAnsi" w:cstheme="minorBidi"/>
                <w:szCs w:val="22"/>
              </w:rPr>
              <w:tab/>
            </w:r>
            <w:r w:rsidR="00336BE4" w:rsidRPr="00336BE4">
              <w:rPr>
                <w:rStyle w:val="ae"/>
                <w:rFonts w:hint="eastAsia"/>
                <w:sz w:val="28"/>
              </w:rPr>
              <w:t>契約爭議之處理</w:t>
            </w:r>
            <w:r w:rsidR="00336BE4" w:rsidRPr="00336BE4">
              <w:rPr>
                <w:webHidden/>
              </w:rPr>
              <w:tab/>
            </w:r>
            <w:r w:rsidR="00336BE4" w:rsidRPr="00336BE4">
              <w:rPr>
                <w:webHidden/>
              </w:rPr>
              <w:fldChar w:fldCharType="begin"/>
            </w:r>
            <w:r w:rsidR="00336BE4" w:rsidRPr="00336BE4">
              <w:rPr>
                <w:webHidden/>
              </w:rPr>
              <w:instrText xml:space="preserve"> PAGEREF _Toc96434714 \h </w:instrText>
            </w:r>
            <w:r w:rsidR="00336BE4" w:rsidRPr="00336BE4">
              <w:rPr>
                <w:webHidden/>
              </w:rPr>
            </w:r>
            <w:r w:rsidR="00336BE4" w:rsidRPr="00336BE4">
              <w:rPr>
                <w:webHidden/>
              </w:rPr>
              <w:fldChar w:fldCharType="separate"/>
            </w:r>
            <w:r w:rsidR="0041752B">
              <w:rPr>
                <w:webHidden/>
              </w:rPr>
              <w:t>5</w:t>
            </w:r>
            <w:r w:rsidR="00336BE4" w:rsidRPr="00336BE4">
              <w:rPr>
                <w:webHidden/>
              </w:rPr>
              <w:fldChar w:fldCharType="end"/>
            </w:r>
          </w:hyperlink>
        </w:p>
        <w:p w:rsidR="00336BE4" w:rsidRPr="00336BE4" w:rsidRDefault="00110A4D" w:rsidP="00336BE4">
          <w:pPr>
            <w:pStyle w:val="11"/>
            <w:spacing w:line="520" w:lineRule="exact"/>
            <w:rPr>
              <w:rFonts w:asciiTheme="minorHAnsi" w:eastAsiaTheme="minorEastAsia" w:hAnsiTheme="minorHAnsi" w:cstheme="minorBidi"/>
              <w:szCs w:val="22"/>
            </w:rPr>
          </w:pPr>
          <w:hyperlink w:anchor="_Toc96434715" w:history="1">
            <w:r w:rsidR="00336BE4" w:rsidRPr="00336BE4">
              <w:rPr>
                <w:rStyle w:val="ae"/>
                <w:rFonts w:hint="eastAsia"/>
                <w:sz w:val="28"/>
              </w:rPr>
              <w:t>十八、</w:t>
            </w:r>
            <w:r w:rsidR="00336BE4" w:rsidRPr="00336BE4">
              <w:rPr>
                <w:rFonts w:asciiTheme="minorHAnsi" w:eastAsiaTheme="minorEastAsia" w:hAnsiTheme="minorHAnsi" w:cstheme="minorBidi"/>
                <w:szCs w:val="22"/>
              </w:rPr>
              <w:tab/>
            </w:r>
            <w:r w:rsidR="00336BE4" w:rsidRPr="00336BE4">
              <w:rPr>
                <w:rStyle w:val="ae"/>
                <w:rFonts w:hint="eastAsia"/>
                <w:sz w:val="28"/>
              </w:rPr>
              <w:t>契約之存執</w:t>
            </w:r>
            <w:r w:rsidR="00336BE4" w:rsidRPr="00336BE4">
              <w:rPr>
                <w:webHidden/>
              </w:rPr>
              <w:tab/>
            </w:r>
            <w:r w:rsidR="00336BE4" w:rsidRPr="00336BE4">
              <w:rPr>
                <w:webHidden/>
              </w:rPr>
              <w:fldChar w:fldCharType="begin"/>
            </w:r>
            <w:r w:rsidR="00336BE4" w:rsidRPr="00336BE4">
              <w:rPr>
                <w:webHidden/>
              </w:rPr>
              <w:instrText xml:space="preserve"> PAGEREF _Toc96434715 \h </w:instrText>
            </w:r>
            <w:r w:rsidR="00336BE4" w:rsidRPr="00336BE4">
              <w:rPr>
                <w:webHidden/>
              </w:rPr>
            </w:r>
            <w:r w:rsidR="00336BE4" w:rsidRPr="00336BE4">
              <w:rPr>
                <w:webHidden/>
              </w:rPr>
              <w:fldChar w:fldCharType="separate"/>
            </w:r>
            <w:r w:rsidR="0041752B">
              <w:rPr>
                <w:webHidden/>
              </w:rPr>
              <w:t>6</w:t>
            </w:r>
            <w:r w:rsidR="00336BE4" w:rsidRPr="00336BE4">
              <w:rPr>
                <w:webHidden/>
              </w:rPr>
              <w:fldChar w:fldCharType="end"/>
            </w:r>
          </w:hyperlink>
        </w:p>
        <w:p w:rsidR="00DB5952" w:rsidRDefault="00336BE4" w:rsidP="00DB5952">
          <w:pPr>
            <w:jc w:val="distribute"/>
            <w:rPr>
              <w:rFonts w:ascii="標楷體" w:eastAsia="標楷體" w:hAnsi="標楷體"/>
              <w:b/>
              <w:color w:val="C00000"/>
              <w:sz w:val="40"/>
              <w:szCs w:val="40"/>
            </w:rPr>
          </w:pPr>
          <w:r>
            <w:rPr>
              <w:rFonts w:ascii="標楷體" w:eastAsia="標楷體" w:hAnsi="標楷體"/>
              <w:b/>
              <w:kern w:val="0"/>
              <w:sz w:val="60"/>
              <w:szCs w:val="60"/>
            </w:rPr>
            <w:fldChar w:fldCharType="end"/>
          </w:r>
          <w:r w:rsidR="00DB5952">
            <w:rPr>
              <w:rFonts w:ascii="標楷體" w:eastAsia="標楷體" w:hAnsi="標楷體"/>
              <w:b/>
              <w:color w:val="C00000"/>
              <w:sz w:val="40"/>
              <w:szCs w:val="40"/>
            </w:rPr>
            <w:br w:type="page"/>
          </w:r>
        </w:p>
      </w:sdtContent>
    </w:sdt>
    <w:p w:rsidR="00BD4804" w:rsidRDefault="00BD4804" w:rsidP="0084027B">
      <w:pPr>
        <w:spacing w:after="240" w:line="440" w:lineRule="exact"/>
        <w:jc w:val="center"/>
        <w:rPr>
          <w:rFonts w:ascii="標楷體" w:eastAsia="標楷體" w:hAnsi="標楷體"/>
          <w:b/>
          <w:color w:val="C00000"/>
          <w:sz w:val="40"/>
          <w:szCs w:val="40"/>
        </w:rPr>
      </w:pPr>
      <w:r>
        <w:rPr>
          <w:rFonts w:ascii="標楷體" w:eastAsia="標楷體" w:hAnsi="標楷體" w:hint="eastAsia"/>
          <w:b/>
          <w:color w:val="C00000"/>
          <w:sz w:val="40"/>
          <w:szCs w:val="40"/>
        </w:rPr>
        <w:lastRenderedPageBreak/>
        <w:t>連江縣立介壽國民中小學</w:t>
      </w:r>
    </w:p>
    <w:p w:rsidR="00842DA3" w:rsidRPr="002A2563" w:rsidRDefault="00D56782" w:rsidP="0084027B">
      <w:pPr>
        <w:spacing w:after="240" w:line="440" w:lineRule="exact"/>
        <w:jc w:val="center"/>
        <w:rPr>
          <w:rFonts w:ascii="標楷體" w:eastAsia="標楷體" w:hAnsi="標楷體"/>
          <w:b/>
          <w:color w:val="C00000"/>
          <w:sz w:val="28"/>
          <w:szCs w:val="28"/>
        </w:rPr>
      </w:pPr>
      <w:r w:rsidRPr="00D56782">
        <w:rPr>
          <w:rFonts w:ascii="標楷體" w:eastAsia="標楷體" w:hAnsi="標楷體" w:hint="eastAsia"/>
          <w:b/>
          <w:color w:val="0000FF"/>
          <w:sz w:val="40"/>
          <w:szCs w:val="40"/>
        </w:rPr>
        <w:t>【</w:t>
      </w:r>
      <w:r w:rsidR="00A64EC3">
        <w:rPr>
          <w:rFonts w:ascii="標楷體" w:eastAsia="標楷體" w:hAnsi="標楷體" w:hint="eastAsia"/>
          <w:b/>
          <w:color w:val="0000FF"/>
          <w:sz w:val="40"/>
          <w:szCs w:val="40"/>
        </w:rPr>
        <w:t>營養師//</w:t>
      </w:r>
      <w:r w:rsidR="00CC6897">
        <w:rPr>
          <w:rFonts w:ascii="標楷體" w:eastAsia="標楷體" w:hAnsi="標楷體" w:hint="eastAsia"/>
          <w:b/>
          <w:color w:val="0000FF"/>
          <w:sz w:val="40"/>
          <w:szCs w:val="40"/>
        </w:rPr>
        <w:t>專案經理人</w:t>
      </w:r>
      <w:r w:rsidRPr="00D56782">
        <w:rPr>
          <w:rFonts w:ascii="標楷體" w:eastAsia="標楷體" w:hAnsi="標楷體" w:hint="eastAsia"/>
          <w:b/>
          <w:color w:val="0000FF"/>
          <w:sz w:val="40"/>
          <w:szCs w:val="40"/>
        </w:rPr>
        <w:t>】</w:t>
      </w:r>
      <w:r w:rsidR="0067035B" w:rsidRPr="0012131E">
        <w:rPr>
          <w:rFonts w:ascii="標楷體" w:eastAsia="標楷體" w:hAnsi="標楷體" w:hint="eastAsia"/>
          <w:b/>
          <w:sz w:val="40"/>
          <w:szCs w:val="28"/>
        </w:rPr>
        <w:t>勞動契約書</w:t>
      </w:r>
    </w:p>
    <w:p w:rsidR="0067035B" w:rsidRPr="0078753F" w:rsidRDefault="0078753F" w:rsidP="0078753F">
      <w:pPr>
        <w:spacing w:after="240" w:line="440" w:lineRule="exact"/>
        <w:jc w:val="center"/>
        <w:rPr>
          <w:rFonts w:ascii="標楷體" w:eastAsia="標楷體" w:hAnsi="標楷體"/>
          <w:color w:val="000000"/>
          <w:sz w:val="20"/>
          <w:szCs w:val="20"/>
        </w:rPr>
      </w:pPr>
      <w:r w:rsidRPr="0078753F">
        <w:rPr>
          <w:rFonts w:ascii="標楷體" w:eastAsia="標楷體" w:hAnsi="標楷體" w:hint="eastAsia"/>
          <w:color w:val="000000"/>
          <w:sz w:val="20"/>
          <w:szCs w:val="20"/>
        </w:rPr>
        <w:t>依據連江縣政府110年12月1日府行庶字第1100050893號函頒契約範本</w:t>
      </w:r>
      <w:r w:rsidR="00527192" w:rsidRPr="0078753F">
        <w:rPr>
          <w:rFonts w:ascii="標楷體" w:eastAsia="標楷體" w:hAnsi="標楷體" w:hint="eastAsia"/>
          <w:color w:val="000000"/>
          <w:sz w:val="20"/>
          <w:szCs w:val="20"/>
        </w:rPr>
        <w:t>修訂</w:t>
      </w:r>
    </w:p>
    <w:p w:rsidR="0067035B" w:rsidRPr="002A2563" w:rsidRDefault="007F0942" w:rsidP="00A64EC3">
      <w:pPr>
        <w:spacing w:line="500" w:lineRule="exact"/>
        <w:ind w:firstLineChars="200" w:firstLine="561"/>
        <w:rPr>
          <w:rFonts w:ascii="標楷體" w:eastAsia="標楷體" w:hAnsi="標楷體"/>
          <w:sz w:val="28"/>
          <w:szCs w:val="28"/>
        </w:rPr>
      </w:pPr>
      <w:r w:rsidRPr="007F0942">
        <w:rPr>
          <w:rFonts w:ascii="標楷體" w:eastAsia="標楷體" w:hAnsi="標楷體" w:hint="eastAsia"/>
          <w:b/>
          <w:color w:val="0000FF"/>
          <w:sz w:val="28"/>
          <w:szCs w:val="28"/>
        </w:rPr>
        <w:t>連江縣立介壽國民中小學</w:t>
      </w:r>
      <w:r w:rsidR="0067035B" w:rsidRPr="0067035B">
        <w:rPr>
          <w:rFonts w:ascii="標楷體" w:eastAsia="標楷體" w:hAnsi="標楷體" w:hint="eastAsia"/>
          <w:sz w:val="28"/>
          <w:szCs w:val="28"/>
        </w:rPr>
        <w:t>（以下簡稱甲方）及</w:t>
      </w:r>
      <w:r w:rsidR="0067035B" w:rsidRPr="00377737">
        <w:rPr>
          <w:rFonts w:ascii="標楷體" w:eastAsia="標楷體" w:hAnsi="標楷體" w:hint="eastAsia"/>
          <w:color w:val="C00000"/>
          <w:sz w:val="28"/>
          <w:szCs w:val="28"/>
        </w:rPr>
        <w:t>○○○</w:t>
      </w:r>
      <w:r w:rsidR="0067035B" w:rsidRPr="0067035B">
        <w:rPr>
          <w:rFonts w:ascii="標楷體" w:eastAsia="標楷體" w:hAnsi="標楷體" w:hint="eastAsia"/>
          <w:sz w:val="28"/>
          <w:szCs w:val="28"/>
        </w:rPr>
        <w:t>（以下簡稱乙方），雙方同意訂立勞</w:t>
      </w:r>
      <w:r w:rsidR="0067035B" w:rsidRPr="002A2563">
        <w:rPr>
          <w:rFonts w:ascii="標楷體" w:eastAsia="標楷體" w:hAnsi="標楷體" w:hint="eastAsia"/>
          <w:sz w:val="28"/>
          <w:szCs w:val="28"/>
        </w:rPr>
        <w:t>動契約條款如下，以資雙方共同遵守履行。</w:t>
      </w:r>
    </w:p>
    <w:p w:rsidR="00C92246" w:rsidRPr="00336BE4" w:rsidRDefault="0067035B" w:rsidP="00A64EC3">
      <w:pPr>
        <w:numPr>
          <w:ilvl w:val="0"/>
          <w:numId w:val="24"/>
        </w:numPr>
        <w:spacing w:line="500" w:lineRule="exact"/>
        <w:ind w:left="567" w:hanging="567"/>
        <w:rPr>
          <w:rFonts w:ascii="標楷體" w:eastAsia="標楷體" w:hAnsi="標楷體"/>
          <w:sz w:val="28"/>
          <w:szCs w:val="28"/>
        </w:rPr>
      </w:pPr>
      <w:bookmarkStart w:id="1" w:name="_Toc96434698"/>
      <w:r w:rsidRPr="00336BE4">
        <w:rPr>
          <w:rStyle w:val="10"/>
          <w:rFonts w:ascii="標楷體" w:eastAsia="標楷體" w:hAnsi="標楷體" w:hint="eastAsia"/>
          <w:sz w:val="28"/>
          <w:szCs w:val="28"/>
        </w:rPr>
        <w:t>契約期間</w:t>
      </w:r>
      <w:bookmarkEnd w:id="1"/>
      <w:r w:rsidRPr="00336BE4">
        <w:rPr>
          <w:rFonts w:ascii="標楷體" w:eastAsia="標楷體" w:hAnsi="標楷體" w:hint="eastAsia"/>
          <w:sz w:val="28"/>
          <w:szCs w:val="28"/>
        </w:rPr>
        <w:t>：</w:t>
      </w:r>
      <w:r w:rsidR="00C92246" w:rsidRPr="00336BE4">
        <w:rPr>
          <w:rFonts w:ascii="標楷體" w:eastAsia="標楷體" w:hAnsi="標楷體" w:hint="eastAsia"/>
          <w:sz w:val="28"/>
          <w:szCs w:val="28"/>
        </w:rPr>
        <w:t>(請勾選)</w:t>
      </w:r>
    </w:p>
    <w:p w:rsidR="00C92246" w:rsidRPr="00CC6897" w:rsidRDefault="00CC6897" w:rsidP="00A64EC3">
      <w:pPr>
        <w:numPr>
          <w:ilvl w:val="1"/>
          <w:numId w:val="24"/>
        </w:numPr>
        <w:spacing w:line="500" w:lineRule="exact"/>
        <w:rPr>
          <w:rFonts w:ascii="標楷體" w:eastAsia="標楷體" w:hAnsi="標楷體"/>
          <w:sz w:val="28"/>
          <w:szCs w:val="28"/>
        </w:rPr>
      </w:pPr>
      <w:r>
        <w:rPr>
          <w:rFonts w:ascii="標楷體" w:eastAsia="標楷體" w:hAnsi="標楷體" w:hint="eastAsia"/>
          <w:sz w:val="28"/>
          <w:szCs w:val="28"/>
        </w:rPr>
        <w:t>□</w:t>
      </w:r>
      <w:r w:rsidR="00C92246" w:rsidRPr="00CC6897">
        <w:rPr>
          <w:rFonts w:ascii="標楷體" w:eastAsia="標楷體" w:hAnsi="標楷體" w:hint="eastAsia"/>
          <w:sz w:val="28"/>
          <w:szCs w:val="28"/>
        </w:rPr>
        <w:t>不定期契約：</w:t>
      </w:r>
    </w:p>
    <w:p w:rsidR="00562B12" w:rsidRPr="00CC6897" w:rsidRDefault="00C92246" w:rsidP="00A64EC3">
      <w:pPr>
        <w:spacing w:line="500" w:lineRule="exact"/>
        <w:ind w:left="992"/>
        <w:rPr>
          <w:rFonts w:ascii="標楷體" w:eastAsia="標楷體" w:hAnsi="標楷體"/>
          <w:sz w:val="28"/>
          <w:szCs w:val="28"/>
        </w:rPr>
      </w:pPr>
      <w:r w:rsidRPr="00CC6897">
        <w:rPr>
          <w:rFonts w:ascii="標楷體" w:eastAsia="標楷體" w:hAnsi="標楷體" w:hint="eastAsia"/>
          <w:sz w:val="28"/>
          <w:szCs w:val="28"/>
        </w:rPr>
        <w:t>甲方自民國</w:t>
      </w:r>
      <w:r w:rsidR="00D54630" w:rsidRPr="00CC6897">
        <w:rPr>
          <w:rFonts w:ascii="標楷體" w:eastAsia="標楷體" w:hAnsi="標楷體" w:hint="eastAsia"/>
          <w:b/>
          <w:sz w:val="28"/>
          <w:szCs w:val="28"/>
          <w:u w:val="single"/>
        </w:rPr>
        <w:t>111</w:t>
      </w:r>
      <w:r w:rsidRPr="00CC6897">
        <w:rPr>
          <w:rFonts w:ascii="標楷體" w:eastAsia="標楷體" w:hAnsi="標楷體" w:hint="eastAsia"/>
          <w:b/>
          <w:sz w:val="28"/>
          <w:szCs w:val="28"/>
          <w:u w:val="single"/>
        </w:rPr>
        <w:t>年</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月</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日起</w:t>
      </w:r>
      <w:r w:rsidRPr="00CC6897">
        <w:rPr>
          <w:rFonts w:ascii="標楷體" w:eastAsia="標楷體" w:hAnsi="標楷體" w:hint="eastAsia"/>
          <w:sz w:val="28"/>
          <w:szCs w:val="28"/>
        </w:rPr>
        <w:t>僱用乙方為</w:t>
      </w:r>
      <w:r w:rsidR="00CC6897" w:rsidRPr="00CC6897">
        <w:rPr>
          <w:rFonts w:ascii="標楷體" w:eastAsia="標楷體" w:hAnsi="標楷體" w:hint="eastAsia"/>
          <w:b/>
          <w:sz w:val="28"/>
          <w:szCs w:val="28"/>
          <w:u w:val="single"/>
        </w:rPr>
        <w:t>○</w:t>
      </w:r>
      <w:r w:rsidR="0078753F" w:rsidRPr="00CC6897">
        <w:rPr>
          <w:rFonts w:ascii="標楷體" w:eastAsia="標楷體" w:hAnsi="標楷體" w:hint="eastAsia"/>
          <w:sz w:val="28"/>
          <w:szCs w:val="28"/>
        </w:rPr>
        <w:t>，新進人員</w:t>
      </w:r>
      <w:r w:rsidRPr="00CC6897">
        <w:rPr>
          <w:rFonts w:ascii="標楷體" w:eastAsia="標楷體" w:hAnsi="標楷體" w:hint="eastAsia"/>
          <w:sz w:val="28"/>
          <w:szCs w:val="28"/>
        </w:rPr>
        <w:t>試用期間為</w:t>
      </w:r>
      <w:r w:rsidR="00D56782" w:rsidRPr="00CC6897">
        <w:rPr>
          <w:rFonts w:ascii="標楷體" w:eastAsia="標楷體" w:hAnsi="標楷體" w:hint="eastAsia"/>
          <w:b/>
          <w:sz w:val="28"/>
          <w:szCs w:val="28"/>
        </w:rPr>
        <w:t>30</w:t>
      </w:r>
      <w:r w:rsidRPr="00CC6897">
        <w:rPr>
          <w:rFonts w:ascii="標楷體" w:eastAsia="標楷體" w:hAnsi="標楷體" w:hint="eastAsia"/>
          <w:sz w:val="28"/>
          <w:szCs w:val="28"/>
        </w:rPr>
        <w:t>天，試用或正式僱用期間，如須終止契約，悉依勞動基準法及有關規定辦理。</w:t>
      </w:r>
    </w:p>
    <w:p w:rsidR="00C92246" w:rsidRPr="00A64EC3" w:rsidRDefault="00CC6897" w:rsidP="00A64EC3">
      <w:pPr>
        <w:numPr>
          <w:ilvl w:val="1"/>
          <w:numId w:val="24"/>
        </w:numPr>
        <w:spacing w:line="500" w:lineRule="exact"/>
        <w:rPr>
          <w:rFonts w:ascii="標楷體" w:eastAsia="標楷體" w:hAnsi="標楷體"/>
          <w:sz w:val="28"/>
          <w:szCs w:val="28"/>
        </w:rPr>
      </w:pPr>
      <w:r w:rsidRPr="00A64EC3">
        <w:rPr>
          <w:rFonts w:ascii="標楷體" w:eastAsia="標楷體" w:hAnsi="標楷體" w:hint="eastAsia"/>
          <w:sz w:val="28"/>
          <w:szCs w:val="28"/>
        </w:rPr>
        <w:t>■</w:t>
      </w:r>
      <w:r w:rsidR="00C92246" w:rsidRPr="00A64EC3">
        <w:rPr>
          <w:rFonts w:ascii="標楷體" w:eastAsia="標楷體" w:hAnsi="標楷體" w:hint="eastAsia"/>
          <w:sz w:val="28"/>
          <w:szCs w:val="28"/>
        </w:rPr>
        <w:t>定期契約：</w:t>
      </w:r>
      <w:r w:rsidR="001F4955" w:rsidRPr="00A64EC3">
        <w:rPr>
          <w:rFonts w:ascii="標楷體" w:eastAsia="標楷體" w:hAnsi="標楷體" w:hint="eastAsia"/>
          <w:sz w:val="28"/>
          <w:szCs w:val="28"/>
          <w:u w:val="single"/>
        </w:rPr>
        <w:t>(依勞動基準法第九條及施行細則第六條規定辦理)</w:t>
      </w:r>
    </w:p>
    <w:p w:rsidR="001F4955" w:rsidRPr="00A64EC3" w:rsidRDefault="00C92246" w:rsidP="00A64EC3">
      <w:pPr>
        <w:spacing w:line="500" w:lineRule="exact"/>
        <w:ind w:left="992"/>
        <w:rPr>
          <w:rFonts w:ascii="標楷體" w:eastAsia="標楷體" w:hAnsi="標楷體"/>
          <w:sz w:val="28"/>
          <w:szCs w:val="28"/>
        </w:rPr>
      </w:pPr>
      <w:r w:rsidRPr="00A64EC3">
        <w:rPr>
          <w:rFonts w:ascii="標楷體" w:eastAsia="標楷體" w:hAnsi="標楷體" w:hint="eastAsia"/>
          <w:sz w:val="28"/>
          <w:szCs w:val="28"/>
        </w:rPr>
        <w:t>甲方自民國</w:t>
      </w:r>
      <w:r w:rsidR="00944E9B" w:rsidRPr="00A64EC3">
        <w:rPr>
          <w:rFonts w:ascii="標楷體" w:eastAsia="標楷體" w:hAnsi="標楷體" w:hint="eastAsia"/>
          <w:b/>
          <w:color w:val="0000FF"/>
          <w:sz w:val="28"/>
          <w:szCs w:val="28"/>
          <w:u w:val="single"/>
        </w:rPr>
        <w:t>○</w:t>
      </w:r>
      <w:r w:rsidRPr="00A64EC3">
        <w:rPr>
          <w:rFonts w:ascii="標楷體" w:eastAsia="標楷體" w:hAnsi="標楷體" w:hint="eastAsia"/>
          <w:b/>
          <w:color w:val="0000FF"/>
          <w:sz w:val="28"/>
          <w:szCs w:val="28"/>
          <w:u w:val="single"/>
        </w:rPr>
        <w:t>年</w:t>
      </w:r>
      <w:r w:rsidR="00944E9B" w:rsidRPr="00A64EC3">
        <w:rPr>
          <w:rFonts w:ascii="標楷體" w:eastAsia="標楷體" w:hAnsi="標楷體" w:hint="eastAsia"/>
          <w:b/>
          <w:color w:val="0000FF"/>
          <w:sz w:val="28"/>
          <w:szCs w:val="28"/>
          <w:u w:val="single"/>
        </w:rPr>
        <w:t>○</w:t>
      </w:r>
      <w:r w:rsidRPr="00A64EC3">
        <w:rPr>
          <w:rFonts w:ascii="標楷體" w:eastAsia="標楷體" w:hAnsi="標楷體" w:hint="eastAsia"/>
          <w:b/>
          <w:color w:val="0000FF"/>
          <w:sz w:val="28"/>
          <w:szCs w:val="28"/>
          <w:u w:val="single"/>
        </w:rPr>
        <w:t>月</w:t>
      </w:r>
      <w:r w:rsidR="00944E9B" w:rsidRPr="00A64EC3">
        <w:rPr>
          <w:rFonts w:ascii="標楷體" w:eastAsia="標楷體" w:hAnsi="標楷體" w:hint="eastAsia"/>
          <w:b/>
          <w:color w:val="0000FF"/>
          <w:sz w:val="28"/>
          <w:szCs w:val="28"/>
          <w:u w:val="single"/>
        </w:rPr>
        <w:t>○</w:t>
      </w:r>
      <w:r w:rsidRPr="00A64EC3">
        <w:rPr>
          <w:rFonts w:ascii="標楷體" w:eastAsia="標楷體" w:hAnsi="標楷體" w:hint="eastAsia"/>
          <w:b/>
          <w:color w:val="0000FF"/>
          <w:sz w:val="28"/>
          <w:szCs w:val="28"/>
          <w:u w:val="single"/>
        </w:rPr>
        <w:t>日至</w:t>
      </w:r>
      <w:r w:rsidR="00CC6897" w:rsidRPr="00A64EC3">
        <w:rPr>
          <w:rFonts w:ascii="標楷體" w:eastAsia="標楷體" w:hAnsi="標楷體" w:hint="eastAsia"/>
          <w:b/>
          <w:color w:val="0000FF"/>
          <w:sz w:val="28"/>
          <w:szCs w:val="28"/>
          <w:u w:val="single"/>
        </w:rPr>
        <w:t>111</w:t>
      </w:r>
      <w:r w:rsidRPr="00A64EC3">
        <w:rPr>
          <w:rFonts w:ascii="標楷體" w:eastAsia="標楷體" w:hAnsi="標楷體" w:hint="eastAsia"/>
          <w:b/>
          <w:color w:val="0000FF"/>
          <w:sz w:val="28"/>
          <w:szCs w:val="28"/>
          <w:u w:val="single"/>
        </w:rPr>
        <w:t>年</w:t>
      </w:r>
      <w:r w:rsidR="00CC6897" w:rsidRPr="00A64EC3">
        <w:rPr>
          <w:rFonts w:ascii="標楷體" w:eastAsia="標楷體" w:hAnsi="標楷體" w:hint="eastAsia"/>
          <w:b/>
          <w:color w:val="0000FF"/>
          <w:sz w:val="28"/>
          <w:szCs w:val="28"/>
          <w:u w:val="single"/>
        </w:rPr>
        <w:t>12</w:t>
      </w:r>
      <w:r w:rsidRPr="00A64EC3">
        <w:rPr>
          <w:rFonts w:ascii="標楷體" w:eastAsia="標楷體" w:hAnsi="標楷體" w:hint="eastAsia"/>
          <w:b/>
          <w:color w:val="0000FF"/>
          <w:sz w:val="28"/>
          <w:szCs w:val="28"/>
          <w:u w:val="single"/>
        </w:rPr>
        <w:t>月</w:t>
      </w:r>
      <w:r w:rsidR="00CC6897" w:rsidRPr="00A64EC3">
        <w:rPr>
          <w:rFonts w:ascii="標楷體" w:eastAsia="標楷體" w:hAnsi="標楷體" w:hint="eastAsia"/>
          <w:b/>
          <w:color w:val="0000FF"/>
          <w:sz w:val="28"/>
          <w:szCs w:val="28"/>
          <w:u w:val="single"/>
        </w:rPr>
        <w:t>31</w:t>
      </w:r>
      <w:r w:rsidRPr="00A64EC3">
        <w:rPr>
          <w:rFonts w:ascii="標楷體" w:eastAsia="標楷體" w:hAnsi="標楷體" w:hint="eastAsia"/>
          <w:b/>
          <w:color w:val="0000FF"/>
          <w:sz w:val="28"/>
          <w:szCs w:val="28"/>
          <w:u w:val="single"/>
        </w:rPr>
        <w:t>日</w:t>
      </w:r>
      <w:r w:rsidR="007F0942" w:rsidRPr="00A64EC3">
        <w:rPr>
          <w:rFonts w:ascii="標楷體" w:eastAsia="標楷體" w:hAnsi="標楷體" w:hint="eastAsia"/>
          <w:b/>
          <w:color w:val="0000FF"/>
          <w:sz w:val="28"/>
          <w:szCs w:val="28"/>
          <w:u w:val="single"/>
        </w:rPr>
        <w:t>止</w:t>
      </w:r>
      <w:r w:rsidRPr="00A64EC3">
        <w:rPr>
          <w:rFonts w:ascii="標楷體" w:eastAsia="標楷體" w:hAnsi="標楷體" w:hint="eastAsia"/>
          <w:sz w:val="28"/>
          <w:szCs w:val="28"/>
        </w:rPr>
        <w:t>僱用乙方為</w:t>
      </w:r>
      <w:r w:rsidR="00CC6897" w:rsidRPr="00A64EC3">
        <w:rPr>
          <w:rFonts w:ascii="標楷體" w:eastAsia="標楷體" w:hAnsi="標楷體" w:hint="eastAsia"/>
          <w:b/>
          <w:color w:val="0000FF"/>
          <w:sz w:val="28"/>
          <w:szCs w:val="28"/>
        </w:rPr>
        <w:t>南竿鄉三校群(介壽國中小(含附設幼兒園)、中正國中小、仁愛國小)聯聘</w:t>
      </w:r>
      <w:r w:rsidR="00CC6897" w:rsidRPr="00A64EC3">
        <w:rPr>
          <w:rFonts w:ascii="標楷體" w:eastAsia="標楷體" w:hAnsi="標楷體" w:hint="eastAsia"/>
          <w:b/>
          <w:color w:val="0000FF"/>
          <w:sz w:val="28"/>
          <w:szCs w:val="28"/>
          <w:u w:val="single"/>
        </w:rPr>
        <w:t>【專案經理人】</w:t>
      </w:r>
      <w:r w:rsidRPr="00A64EC3">
        <w:rPr>
          <w:rFonts w:ascii="標楷體" w:eastAsia="標楷體" w:hAnsi="標楷體" w:hint="eastAsia"/>
          <w:sz w:val="28"/>
          <w:szCs w:val="28"/>
        </w:rPr>
        <w:t>，並應依勞動基準法第九條規定辦理。</w:t>
      </w:r>
      <w:r w:rsidR="00EB0A4F" w:rsidRPr="00A64EC3">
        <w:rPr>
          <w:rFonts w:ascii="標楷體" w:eastAsia="標楷體" w:hAnsi="標楷體" w:hint="eastAsia"/>
          <w:sz w:val="28"/>
          <w:szCs w:val="28"/>
        </w:rPr>
        <w:t>新聘人員</w:t>
      </w:r>
      <w:r w:rsidRPr="00A64EC3">
        <w:rPr>
          <w:rFonts w:ascii="標楷體" w:eastAsia="標楷體" w:hAnsi="標楷體" w:hint="eastAsia"/>
          <w:sz w:val="28"/>
          <w:szCs w:val="28"/>
        </w:rPr>
        <w:t>試用期間為</w:t>
      </w:r>
      <w:r w:rsidR="006F2791" w:rsidRPr="00A64EC3">
        <w:rPr>
          <w:rFonts w:ascii="標楷體" w:eastAsia="標楷體" w:hAnsi="標楷體" w:hint="eastAsia"/>
          <w:b/>
          <w:color w:val="0000FF"/>
          <w:sz w:val="28"/>
          <w:szCs w:val="28"/>
          <w:u w:val="single"/>
        </w:rPr>
        <w:t>30</w:t>
      </w:r>
      <w:r w:rsidRPr="00A64EC3">
        <w:rPr>
          <w:rFonts w:ascii="標楷體" w:eastAsia="標楷體" w:hAnsi="標楷體" w:hint="eastAsia"/>
          <w:sz w:val="28"/>
          <w:szCs w:val="28"/>
        </w:rPr>
        <w:t>天，試用或正式僱用期間，如須終止契約，悉依勞動基準法及有關規定辦理。</w:t>
      </w:r>
    </w:p>
    <w:p w:rsidR="0067035B" w:rsidRPr="00A64EC3" w:rsidRDefault="0067035B" w:rsidP="00A64EC3">
      <w:pPr>
        <w:numPr>
          <w:ilvl w:val="0"/>
          <w:numId w:val="24"/>
        </w:numPr>
        <w:spacing w:line="500" w:lineRule="exact"/>
        <w:ind w:left="567" w:hanging="567"/>
        <w:rPr>
          <w:rFonts w:ascii="標楷體" w:eastAsia="標楷體" w:hAnsi="標楷體"/>
          <w:sz w:val="28"/>
          <w:szCs w:val="28"/>
        </w:rPr>
      </w:pPr>
      <w:bookmarkStart w:id="2" w:name="_Toc96434699"/>
      <w:r w:rsidRPr="00A64EC3">
        <w:rPr>
          <w:rStyle w:val="10"/>
          <w:rFonts w:ascii="標楷體" w:eastAsia="標楷體" w:hAnsi="標楷體" w:hint="eastAsia"/>
          <w:sz w:val="28"/>
          <w:szCs w:val="28"/>
        </w:rPr>
        <w:t>工作項目</w:t>
      </w:r>
      <w:bookmarkEnd w:id="2"/>
      <w:r w:rsidRPr="00A64EC3">
        <w:rPr>
          <w:rFonts w:ascii="標楷體" w:eastAsia="標楷體" w:hAnsi="標楷體" w:hint="eastAsia"/>
          <w:sz w:val="28"/>
          <w:szCs w:val="28"/>
        </w:rPr>
        <w:t>：</w:t>
      </w:r>
      <w:r w:rsidR="000A422E" w:rsidRPr="00A64EC3">
        <w:rPr>
          <w:rFonts w:ascii="標楷體" w:eastAsia="標楷體" w:hAnsi="標楷體" w:hint="eastAsia"/>
          <w:sz w:val="28"/>
          <w:szCs w:val="28"/>
        </w:rPr>
        <w:t>乙方接受甲方之指揮監督，並服從甲方工作指派及規定，從事下列工作</w:t>
      </w:r>
      <w:r w:rsidRPr="00A64EC3">
        <w:rPr>
          <w:rFonts w:ascii="標楷體" w:eastAsia="標楷體" w:hAnsi="標楷體" w:hint="eastAsia"/>
          <w:sz w:val="28"/>
          <w:szCs w:val="28"/>
        </w:rPr>
        <w:t>：</w:t>
      </w:r>
      <w:r w:rsidR="006F2791" w:rsidRPr="00A64EC3">
        <w:rPr>
          <w:rFonts w:ascii="標楷體" w:eastAsia="標楷體" w:hAnsi="標楷體"/>
          <w:sz w:val="28"/>
          <w:szCs w:val="28"/>
        </w:rPr>
        <w:t xml:space="preserve"> </w:t>
      </w:r>
    </w:p>
    <w:p w:rsidR="00BD4804" w:rsidRPr="00A64EC3" w:rsidRDefault="00CC6897" w:rsidP="00A64EC3">
      <w:pPr>
        <w:numPr>
          <w:ilvl w:val="1"/>
          <w:numId w:val="24"/>
        </w:numPr>
        <w:spacing w:line="500" w:lineRule="exact"/>
        <w:rPr>
          <w:rFonts w:ascii="標楷體" w:eastAsia="標楷體" w:hAnsi="標楷體"/>
          <w:b/>
          <w:color w:val="0000FF"/>
          <w:sz w:val="28"/>
          <w:szCs w:val="28"/>
        </w:rPr>
      </w:pPr>
      <w:r w:rsidRPr="00A64EC3">
        <w:rPr>
          <w:rFonts w:ascii="標楷體" w:eastAsia="標楷體" w:hAnsi="標楷體" w:hint="eastAsia"/>
          <w:b/>
          <w:color w:val="0000FF"/>
          <w:sz w:val="28"/>
          <w:szCs w:val="28"/>
          <w:u w:val="single"/>
        </w:rPr>
        <w:t>專案經理人</w:t>
      </w:r>
      <w:r w:rsidR="00BD4804" w:rsidRPr="00A64EC3">
        <w:rPr>
          <w:rFonts w:ascii="標楷體" w:eastAsia="標楷體" w:hAnsi="標楷體" w:hint="eastAsia"/>
          <w:b/>
          <w:color w:val="0000FF"/>
          <w:sz w:val="28"/>
          <w:szCs w:val="28"/>
        </w:rPr>
        <w:t>：</w:t>
      </w:r>
      <w:r w:rsidR="00EC1A73" w:rsidRPr="00A64EC3">
        <w:rPr>
          <w:rFonts w:ascii="標楷體" w:eastAsia="標楷體" w:hAnsi="標楷體" w:hint="eastAsia"/>
          <w:b/>
          <w:sz w:val="28"/>
          <w:szCs w:val="28"/>
        </w:rPr>
        <w:t>辦理</w:t>
      </w:r>
      <w:r w:rsidR="00EC1A73" w:rsidRPr="00A64EC3">
        <w:rPr>
          <w:rFonts w:ascii="標楷體" w:eastAsia="標楷體" w:hAnsi="標楷體"/>
          <w:b/>
          <w:sz w:val="28"/>
          <w:szCs w:val="28"/>
        </w:rPr>
        <w:t>學校午餐相關業務，包括</w:t>
      </w:r>
      <w:r w:rsidRPr="00A64EC3">
        <w:rPr>
          <w:rFonts w:ascii="標楷體" w:eastAsia="標楷體" w:hAnsi="標楷體" w:hint="eastAsia"/>
          <w:b/>
          <w:sz w:val="28"/>
          <w:szCs w:val="28"/>
          <w:u w:val="single"/>
        </w:rPr>
        <w:t>營養</w:t>
      </w:r>
      <w:r w:rsidR="00EC1A73" w:rsidRPr="00A64EC3">
        <w:rPr>
          <w:rFonts w:ascii="標楷體" w:eastAsia="標楷體" w:hAnsi="標楷體"/>
          <w:b/>
          <w:sz w:val="28"/>
          <w:szCs w:val="28"/>
          <w:u w:val="single"/>
        </w:rPr>
        <w:t>午餐業務、廚房衛生管理及校園食品管理</w:t>
      </w:r>
      <w:r w:rsidR="00EC1A73" w:rsidRPr="00A64EC3">
        <w:rPr>
          <w:rFonts w:ascii="標楷體" w:eastAsia="標楷體" w:hAnsi="標楷體"/>
          <w:b/>
          <w:sz w:val="28"/>
          <w:szCs w:val="28"/>
        </w:rPr>
        <w:t>等相關業務</w:t>
      </w:r>
      <w:r w:rsidR="00EC1A73" w:rsidRPr="00A64EC3">
        <w:rPr>
          <w:rFonts w:ascii="標楷體" w:eastAsia="標楷體" w:hAnsi="標楷體" w:hint="eastAsia"/>
          <w:b/>
          <w:sz w:val="28"/>
          <w:szCs w:val="28"/>
        </w:rPr>
        <w:t>，詳細工作如下：</w:t>
      </w:r>
    </w:p>
    <w:p w:rsidR="00BD4804" w:rsidRPr="00A64EC3" w:rsidRDefault="00EC1A73" w:rsidP="00A64EC3">
      <w:pPr>
        <w:numPr>
          <w:ilvl w:val="2"/>
          <w:numId w:val="24"/>
        </w:numPr>
        <w:spacing w:line="500" w:lineRule="exact"/>
        <w:rPr>
          <w:rFonts w:ascii="標楷體" w:eastAsia="標楷體" w:hAnsi="標楷體"/>
          <w:b/>
          <w:sz w:val="28"/>
          <w:szCs w:val="28"/>
        </w:rPr>
      </w:pPr>
      <w:r w:rsidRPr="00A64EC3">
        <w:rPr>
          <w:rFonts w:ascii="標楷體" w:eastAsia="標楷體" w:hAnsi="標楷體"/>
          <w:b/>
          <w:sz w:val="28"/>
          <w:szCs w:val="28"/>
        </w:rPr>
        <w:t>開立菜單</w:t>
      </w:r>
      <w:r w:rsidRPr="00A64EC3">
        <w:rPr>
          <w:rFonts w:ascii="標楷體" w:eastAsia="標楷體" w:hAnsi="標楷體" w:hint="eastAsia"/>
          <w:b/>
          <w:sz w:val="28"/>
          <w:szCs w:val="28"/>
        </w:rPr>
        <w:t>。</w:t>
      </w:r>
    </w:p>
    <w:p w:rsidR="00EC1A73" w:rsidRPr="00A64EC3" w:rsidRDefault="00EC1A73" w:rsidP="00A64EC3">
      <w:pPr>
        <w:numPr>
          <w:ilvl w:val="2"/>
          <w:numId w:val="24"/>
        </w:numPr>
        <w:spacing w:line="500" w:lineRule="exact"/>
        <w:rPr>
          <w:rFonts w:ascii="標楷體" w:eastAsia="標楷體" w:hAnsi="標楷體"/>
          <w:b/>
          <w:sz w:val="28"/>
          <w:szCs w:val="28"/>
        </w:rPr>
      </w:pPr>
      <w:r w:rsidRPr="00A64EC3">
        <w:rPr>
          <w:rFonts w:ascii="標楷體" w:eastAsia="標楷體" w:hAnsi="標楷體"/>
          <w:b/>
          <w:sz w:val="28"/>
          <w:szCs w:val="28"/>
        </w:rPr>
        <w:t>用餐人數統計,</w:t>
      </w:r>
      <w:r w:rsidRPr="00A64EC3">
        <w:rPr>
          <w:rFonts w:ascii="標楷體" w:eastAsia="標楷體" w:hAnsi="標楷體" w:hint="eastAsia"/>
          <w:b/>
          <w:sz w:val="28"/>
          <w:szCs w:val="28"/>
        </w:rPr>
        <w:t>核銷結帳</w:t>
      </w:r>
      <w:r w:rsidRPr="00A64EC3">
        <w:rPr>
          <w:rFonts w:ascii="標楷體" w:eastAsia="標楷體" w:hAnsi="標楷體"/>
          <w:b/>
          <w:sz w:val="28"/>
          <w:szCs w:val="28"/>
        </w:rPr>
        <w:t>作業</w:t>
      </w:r>
      <w:r w:rsidRPr="00A64EC3">
        <w:rPr>
          <w:rFonts w:ascii="標楷體" w:eastAsia="標楷體" w:hAnsi="標楷體" w:hint="eastAsia"/>
          <w:b/>
          <w:sz w:val="28"/>
          <w:szCs w:val="28"/>
        </w:rPr>
        <w:t>。</w:t>
      </w:r>
    </w:p>
    <w:p w:rsidR="00BD4804" w:rsidRPr="00A64EC3" w:rsidRDefault="00EC1A73" w:rsidP="00A64EC3">
      <w:pPr>
        <w:numPr>
          <w:ilvl w:val="2"/>
          <w:numId w:val="24"/>
        </w:numPr>
        <w:spacing w:line="500" w:lineRule="exact"/>
        <w:rPr>
          <w:rFonts w:ascii="標楷體" w:eastAsia="標楷體" w:hAnsi="標楷體"/>
          <w:b/>
          <w:sz w:val="28"/>
          <w:szCs w:val="28"/>
        </w:rPr>
      </w:pPr>
      <w:r w:rsidRPr="00A64EC3">
        <w:rPr>
          <w:rFonts w:ascii="標楷體" w:eastAsia="標楷體" w:hAnsi="標楷體"/>
          <w:b/>
          <w:sz w:val="28"/>
          <w:szCs w:val="28"/>
        </w:rPr>
        <w:t>廚房衛生管理</w:t>
      </w:r>
      <w:r w:rsidRPr="00A64EC3">
        <w:rPr>
          <w:rFonts w:ascii="標楷體" w:eastAsia="標楷體" w:hAnsi="標楷體" w:hint="eastAsia"/>
          <w:b/>
          <w:sz w:val="28"/>
          <w:szCs w:val="28"/>
        </w:rPr>
        <w:t>，</w:t>
      </w:r>
      <w:r w:rsidRPr="00A64EC3">
        <w:rPr>
          <w:rFonts w:ascii="標楷體" w:eastAsia="標楷體" w:hAnsi="標楷體"/>
          <w:b/>
          <w:sz w:val="28"/>
          <w:szCs w:val="28"/>
        </w:rPr>
        <w:t>廚務人員溝通</w:t>
      </w:r>
      <w:r w:rsidR="008F0AEA" w:rsidRPr="00A64EC3">
        <w:rPr>
          <w:rFonts w:ascii="標楷體" w:eastAsia="標楷體" w:hAnsi="標楷體" w:hint="eastAsia"/>
          <w:b/>
          <w:sz w:val="28"/>
          <w:szCs w:val="28"/>
        </w:rPr>
        <w:t>協調</w:t>
      </w:r>
      <w:r w:rsidRPr="00A64EC3">
        <w:rPr>
          <w:rFonts w:ascii="標楷體" w:eastAsia="標楷體" w:hAnsi="標楷體" w:hint="eastAsia"/>
          <w:b/>
          <w:sz w:val="28"/>
          <w:szCs w:val="28"/>
        </w:rPr>
        <w:t>。</w:t>
      </w:r>
    </w:p>
    <w:p w:rsidR="00EC1A73" w:rsidRPr="00A64EC3" w:rsidRDefault="00B10B59" w:rsidP="00A64EC3">
      <w:pPr>
        <w:numPr>
          <w:ilvl w:val="2"/>
          <w:numId w:val="24"/>
        </w:numPr>
        <w:spacing w:line="500" w:lineRule="exact"/>
        <w:rPr>
          <w:rFonts w:ascii="標楷體" w:eastAsia="標楷體" w:hAnsi="標楷體"/>
          <w:b/>
          <w:sz w:val="28"/>
          <w:szCs w:val="28"/>
        </w:rPr>
      </w:pPr>
      <w:r w:rsidRPr="00A64EC3">
        <w:rPr>
          <w:rFonts w:ascii="標楷體" w:eastAsia="標楷體" w:hAnsi="標楷體" w:hint="eastAsia"/>
          <w:b/>
          <w:sz w:val="28"/>
          <w:szCs w:val="28"/>
        </w:rPr>
        <w:t>南竿區三所學校</w:t>
      </w:r>
      <w:r w:rsidR="00EC1A73" w:rsidRPr="00A64EC3">
        <w:rPr>
          <w:rFonts w:ascii="標楷體" w:eastAsia="標楷體" w:hAnsi="標楷體"/>
          <w:b/>
          <w:sz w:val="28"/>
          <w:szCs w:val="28"/>
        </w:rPr>
        <w:t>校園</w:t>
      </w:r>
      <w:r w:rsidR="00EC1A73" w:rsidRPr="00A64EC3">
        <w:rPr>
          <w:rFonts w:ascii="標楷體" w:eastAsia="標楷體" w:hAnsi="標楷體" w:hint="eastAsia"/>
          <w:b/>
          <w:sz w:val="28"/>
          <w:szCs w:val="28"/>
        </w:rPr>
        <w:t>食材</w:t>
      </w:r>
      <w:r w:rsidR="00EC1A73" w:rsidRPr="00A64EC3">
        <w:rPr>
          <w:rFonts w:ascii="標楷體" w:eastAsia="標楷體" w:hAnsi="標楷體"/>
          <w:b/>
          <w:sz w:val="28"/>
          <w:szCs w:val="28"/>
        </w:rPr>
        <w:t>平台登錄</w:t>
      </w:r>
      <w:r w:rsidR="008F0AEA" w:rsidRPr="00A64EC3">
        <w:rPr>
          <w:rFonts w:ascii="標楷體" w:eastAsia="標楷體" w:hAnsi="標楷體" w:hint="eastAsia"/>
          <w:b/>
          <w:sz w:val="28"/>
          <w:szCs w:val="28"/>
        </w:rPr>
        <w:t>(食登、智餐及智登3套系統)</w:t>
      </w:r>
      <w:r w:rsidR="00EC1A73" w:rsidRPr="00A64EC3">
        <w:rPr>
          <w:rFonts w:ascii="標楷體" w:eastAsia="標楷體" w:hAnsi="標楷體" w:hint="eastAsia"/>
          <w:b/>
          <w:sz w:val="28"/>
          <w:szCs w:val="28"/>
        </w:rPr>
        <w:t>。</w:t>
      </w:r>
    </w:p>
    <w:p w:rsidR="00BD4804" w:rsidRPr="00A64EC3" w:rsidRDefault="00EC1A73" w:rsidP="00A64EC3">
      <w:pPr>
        <w:numPr>
          <w:ilvl w:val="2"/>
          <w:numId w:val="24"/>
        </w:numPr>
        <w:spacing w:line="500" w:lineRule="exact"/>
        <w:rPr>
          <w:rFonts w:ascii="標楷體" w:eastAsia="標楷體" w:hAnsi="標楷體"/>
          <w:b/>
          <w:sz w:val="28"/>
          <w:szCs w:val="28"/>
        </w:rPr>
      </w:pPr>
      <w:r w:rsidRPr="00A64EC3">
        <w:rPr>
          <w:rFonts w:ascii="標楷體" w:eastAsia="標楷體" w:hAnsi="標楷體"/>
          <w:b/>
          <w:sz w:val="28"/>
          <w:szCs w:val="28"/>
        </w:rPr>
        <w:t>食材成本掌控</w:t>
      </w:r>
      <w:r w:rsidRPr="00A64EC3">
        <w:rPr>
          <w:rFonts w:ascii="標楷體" w:eastAsia="標楷體" w:hAnsi="標楷體" w:hint="eastAsia"/>
          <w:b/>
          <w:sz w:val="28"/>
          <w:szCs w:val="28"/>
        </w:rPr>
        <w:t>。</w:t>
      </w:r>
    </w:p>
    <w:p w:rsidR="00EC1A73" w:rsidRPr="00A64EC3" w:rsidRDefault="00CC6897" w:rsidP="00A64EC3">
      <w:pPr>
        <w:numPr>
          <w:ilvl w:val="2"/>
          <w:numId w:val="24"/>
        </w:numPr>
        <w:spacing w:line="500" w:lineRule="exact"/>
        <w:rPr>
          <w:rFonts w:ascii="標楷體" w:eastAsia="標楷體" w:hAnsi="標楷體"/>
          <w:b/>
          <w:sz w:val="28"/>
          <w:szCs w:val="28"/>
        </w:rPr>
      </w:pPr>
      <w:r w:rsidRPr="00A64EC3">
        <w:rPr>
          <w:rFonts w:ascii="標楷體" w:eastAsia="標楷體" w:hAnsi="標楷體" w:hint="eastAsia"/>
          <w:b/>
          <w:sz w:val="28"/>
          <w:szCs w:val="28"/>
        </w:rPr>
        <w:t>協助國中、小</w:t>
      </w:r>
      <w:r w:rsidR="00EC1A73" w:rsidRPr="00A64EC3">
        <w:rPr>
          <w:rFonts w:ascii="標楷體" w:eastAsia="標楷體" w:hAnsi="標楷體"/>
          <w:b/>
          <w:sz w:val="28"/>
          <w:szCs w:val="28"/>
        </w:rPr>
        <w:t>營養教育推廣</w:t>
      </w:r>
      <w:r w:rsidRPr="00A64EC3">
        <w:rPr>
          <w:rFonts w:ascii="標楷體" w:eastAsia="標楷體" w:hAnsi="標楷體" w:hint="eastAsia"/>
          <w:b/>
          <w:sz w:val="28"/>
          <w:szCs w:val="28"/>
        </w:rPr>
        <w:t>業務</w:t>
      </w:r>
      <w:r w:rsidR="00EC1A73" w:rsidRPr="00A64EC3">
        <w:rPr>
          <w:rFonts w:ascii="標楷體" w:eastAsia="標楷體" w:hAnsi="標楷體" w:hint="eastAsia"/>
          <w:b/>
          <w:sz w:val="28"/>
          <w:szCs w:val="28"/>
        </w:rPr>
        <w:t>。</w:t>
      </w:r>
    </w:p>
    <w:p w:rsidR="00EC1A73" w:rsidRPr="00A64EC3" w:rsidRDefault="00EC1A73" w:rsidP="00A64EC3">
      <w:pPr>
        <w:numPr>
          <w:ilvl w:val="2"/>
          <w:numId w:val="24"/>
        </w:numPr>
        <w:spacing w:line="500" w:lineRule="exact"/>
        <w:rPr>
          <w:rFonts w:ascii="標楷體" w:eastAsia="標楷體" w:hAnsi="標楷體"/>
          <w:b/>
          <w:color w:val="0000FF"/>
          <w:sz w:val="28"/>
          <w:szCs w:val="28"/>
        </w:rPr>
      </w:pPr>
      <w:r w:rsidRPr="00A64EC3">
        <w:rPr>
          <w:rFonts w:ascii="標楷體" w:eastAsia="標楷體" w:hAnsi="標楷體"/>
          <w:b/>
          <w:sz w:val="28"/>
          <w:szCs w:val="28"/>
        </w:rPr>
        <w:t>學校駐點或巡迴</w:t>
      </w:r>
      <w:r w:rsidRPr="00A64EC3">
        <w:rPr>
          <w:rFonts w:ascii="標楷體" w:eastAsia="標楷體" w:hAnsi="標楷體" w:hint="eastAsia"/>
          <w:b/>
          <w:sz w:val="28"/>
          <w:szCs w:val="28"/>
        </w:rPr>
        <w:t>。</w:t>
      </w:r>
    </w:p>
    <w:p w:rsidR="008F0AEA" w:rsidRPr="00A64EC3" w:rsidRDefault="008F0AEA" w:rsidP="00A64EC3">
      <w:pPr>
        <w:numPr>
          <w:ilvl w:val="2"/>
          <w:numId w:val="24"/>
        </w:numPr>
        <w:spacing w:line="500" w:lineRule="exact"/>
        <w:rPr>
          <w:rFonts w:ascii="標楷體" w:eastAsia="標楷體" w:hAnsi="標楷體"/>
          <w:b/>
          <w:color w:val="0000FF"/>
          <w:sz w:val="28"/>
          <w:szCs w:val="28"/>
        </w:rPr>
      </w:pPr>
      <w:r w:rsidRPr="00A64EC3">
        <w:rPr>
          <w:rFonts w:ascii="標楷體" w:eastAsia="標楷體" w:hAnsi="標楷體" w:hint="eastAsia"/>
          <w:b/>
          <w:sz w:val="28"/>
          <w:szCs w:val="28"/>
        </w:rPr>
        <w:t>其他與</w:t>
      </w:r>
      <w:r w:rsidR="00CC6897" w:rsidRPr="00A64EC3">
        <w:rPr>
          <w:rFonts w:ascii="標楷體" w:eastAsia="標楷體" w:hAnsi="標楷體" w:hint="eastAsia"/>
          <w:b/>
          <w:sz w:val="28"/>
          <w:szCs w:val="28"/>
        </w:rPr>
        <w:t>餐食配膳</w:t>
      </w:r>
      <w:r w:rsidRPr="00A64EC3">
        <w:rPr>
          <w:rFonts w:ascii="標楷體" w:eastAsia="標楷體" w:hAnsi="標楷體" w:hint="eastAsia"/>
          <w:b/>
          <w:sz w:val="28"/>
          <w:szCs w:val="28"/>
        </w:rPr>
        <w:t>相關之</w:t>
      </w:r>
      <w:r w:rsidRPr="00A64EC3">
        <w:rPr>
          <w:rFonts w:ascii="標楷體" w:eastAsia="標楷體" w:hAnsi="標楷體"/>
          <w:b/>
          <w:sz w:val="28"/>
          <w:szCs w:val="28"/>
        </w:rPr>
        <w:t>行政庶務</w:t>
      </w:r>
      <w:r w:rsidRPr="00A64EC3">
        <w:rPr>
          <w:rFonts w:ascii="標楷體" w:eastAsia="標楷體" w:hAnsi="標楷體" w:hint="eastAsia"/>
          <w:b/>
          <w:sz w:val="28"/>
          <w:szCs w:val="28"/>
        </w:rPr>
        <w:t>工作。</w:t>
      </w:r>
    </w:p>
    <w:p w:rsidR="0067035B" w:rsidRPr="00A64EC3" w:rsidRDefault="0067035B" w:rsidP="00A64EC3">
      <w:pPr>
        <w:numPr>
          <w:ilvl w:val="0"/>
          <w:numId w:val="24"/>
        </w:numPr>
        <w:spacing w:line="500" w:lineRule="exact"/>
        <w:ind w:left="567" w:hanging="567"/>
        <w:rPr>
          <w:rFonts w:ascii="標楷體" w:eastAsia="標楷體" w:hAnsi="標楷體"/>
          <w:sz w:val="28"/>
          <w:szCs w:val="28"/>
        </w:rPr>
      </w:pPr>
      <w:bookmarkStart w:id="3" w:name="_Toc96434700"/>
      <w:r w:rsidRPr="00A64EC3">
        <w:rPr>
          <w:rStyle w:val="10"/>
          <w:rFonts w:ascii="標楷體" w:eastAsia="標楷體" w:hAnsi="標楷體" w:hint="eastAsia"/>
          <w:sz w:val="28"/>
          <w:szCs w:val="28"/>
        </w:rPr>
        <w:t>工作報酬</w:t>
      </w:r>
      <w:bookmarkEnd w:id="3"/>
      <w:r w:rsidRPr="00A64EC3">
        <w:rPr>
          <w:rFonts w:ascii="標楷體" w:eastAsia="標楷體" w:hAnsi="標楷體" w:hint="eastAsia"/>
          <w:sz w:val="28"/>
          <w:szCs w:val="28"/>
        </w:rPr>
        <w:t>：</w:t>
      </w:r>
      <w:r w:rsidR="002A2563" w:rsidRPr="00A64EC3">
        <w:rPr>
          <w:rFonts w:ascii="標楷體" w:eastAsia="標楷體" w:hAnsi="標楷體" w:hint="eastAsia"/>
          <w:sz w:val="28"/>
          <w:szCs w:val="28"/>
        </w:rPr>
        <w:t>(請勾選)</w:t>
      </w:r>
    </w:p>
    <w:p w:rsidR="0067035B" w:rsidRPr="00A64EC3" w:rsidRDefault="0067035B" w:rsidP="00A64EC3">
      <w:pPr>
        <w:numPr>
          <w:ilvl w:val="1"/>
          <w:numId w:val="24"/>
        </w:numPr>
        <w:spacing w:line="500" w:lineRule="exact"/>
        <w:rPr>
          <w:rFonts w:ascii="標楷體" w:eastAsia="標楷體" w:hAnsi="標楷體"/>
          <w:sz w:val="28"/>
          <w:szCs w:val="28"/>
        </w:rPr>
      </w:pPr>
      <w:r w:rsidRPr="00A64EC3">
        <w:rPr>
          <w:rFonts w:ascii="標楷體" w:eastAsia="標楷體" w:hAnsi="標楷體" w:hint="eastAsia"/>
          <w:sz w:val="28"/>
          <w:szCs w:val="28"/>
        </w:rPr>
        <w:lastRenderedPageBreak/>
        <w:t>經費來源：</w:t>
      </w:r>
    </w:p>
    <w:p w:rsidR="0067035B" w:rsidRPr="00A64EC3" w:rsidRDefault="00EC1A73" w:rsidP="00A64EC3">
      <w:pPr>
        <w:numPr>
          <w:ilvl w:val="2"/>
          <w:numId w:val="24"/>
        </w:numPr>
        <w:spacing w:line="500" w:lineRule="exact"/>
        <w:rPr>
          <w:rFonts w:ascii="標楷體" w:eastAsia="標楷體" w:hAnsi="標楷體"/>
          <w:sz w:val="28"/>
          <w:szCs w:val="28"/>
        </w:rPr>
      </w:pPr>
      <w:r w:rsidRPr="00A64EC3">
        <w:rPr>
          <w:rFonts w:ascii="標楷體" w:eastAsia="標楷體" w:hAnsi="標楷體" w:hint="eastAsia"/>
          <w:sz w:val="28"/>
          <w:szCs w:val="28"/>
        </w:rPr>
        <w:t>□</w:t>
      </w:r>
      <w:r w:rsidR="0067035B" w:rsidRPr="00A64EC3">
        <w:rPr>
          <w:rFonts w:ascii="標楷體" w:eastAsia="標楷體" w:hAnsi="標楷體" w:hint="eastAsia"/>
          <w:sz w:val="28"/>
          <w:szCs w:val="28"/>
        </w:rPr>
        <w:t>地方政府</w:t>
      </w:r>
      <w:r w:rsidR="002A2563" w:rsidRPr="00A64EC3">
        <w:rPr>
          <w:rFonts w:ascii="標楷體" w:eastAsia="標楷體" w:hAnsi="標楷體" w:hint="eastAsia"/>
          <w:sz w:val="28"/>
          <w:szCs w:val="28"/>
        </w:rPr>
        <w:t>全額負擔</w:t>
      </w:r>
      <w:r w:rsidR="0067035B" w:rsidRPr="00A64EC3">
        <w:rPr>
          <w:rFonts w:ascii="標楷體" w:eastAsia="標楷體" w:hAnsi="標楷體" w:hint="eastAsia"/>
          <w:sz w:val="28"/>
          <w:szCs w:val="28"/>
        </w:rPr>
        <w:t>經費</w:t>
      </w:r>
    </w:p>
    <w:p w:rsidR="0067035B" w:rsidRPr="00A64EC3" w:rsidRDefault="00377737" w:rsidP="00A64EC3">
      <w:pPr>
        <w:numPr>
          <w:ilvl w:val="2"/>
          <w:numId w:val="24"/>
        </w:numPr>
        <w:spacing w:line="500" w:lineRule="exact"/>
        <w:rPr>
          <w:rFonts w:ascii="標楷體" w:eastAsia="標楷體" w:hAnsi="標楷體"/>
          <w:sz w:val="28"/>
          <w:szCs w:val="28"/>
        </w:rPr>
      </w:pPr>
      <w:r w:rsidRPr="00A64EC3">
        <w:rPr>
          <w:rFonts w:ascii="標楷體" w:eastAsia="標楷體" w:hAnsi="標楷體" w:hint="eastAsia"/>
          <w:sz w:val="28"/>
          <w:szCs w:val="28"/>
        </w:rPr>
        <w:t>□</w:t>
      </w:r>
      <w:r w:rsidR="0067035B" w:rsidRPr="00A64EC3">
        <w:rPr>
          <w:rFonts w:ascii="標楷體" w:eastAsia="標楷體" w:hAnsi="標楷體" w:hint="eastAsia"/>
          <w:sz w:val="28"/>
          <w:szCs w:val="28"/>
        </w:rPr>
        <w:t>中央補助地方配合自籌款：</w:t>
      </w:r>
    </w:p>
    <w:p w:rsidR="0067035B" w:rsidRPr="00A64EC3" w:rsidRDefault="00EC1A73" w:rsidP="00A64EC3">
      <w:pPr>
        <w:numPr>
          <w:ilvl w:val="2"/>
          <w:numId w:val="24"/>
        </w:numPr>
        <w:spacing w:line="500" w:lineRule="exact"/>
        <w:rPr>
          <w:rFonts w:ascii="標楷體" w:eastAsia="標楷體" w:hAnsi="標楷體"/>
          <w:b/>
          <w:color w:val="0000FF"/>
          <w:sz w:val="28"/>
          <w:szCs w:val="28"/>
        </w:rPr>
      </w:pPr>
      <w:r w:rsidRPr="00A64EC3">
        <w:rPr>
          <w:rFonts w:ascii="標楷體" w:eastAsia="標楷體" w:hAnsi="標楷體" w:hint="eastAsia"/>
          <w:b/>
          <w:color w:val="0000FF"/>
          <w:sz w:val="28"/>
          <w:szCs w:val="28"/>
        </w:rPr>
        <w:t>■</w:t>
      </w:r>
      <w:r w:rsidR="0067035B" w:rsidRPr="00A64EC3">
        <w:rPr>
          <w:rFonts w:ascii="標楷體" w:eastAsia="標楷體" w:hAnsi="標楷體" w:hint="eastAsia"/>
          <w:b/>
          <w:color w:val="0000FF"/>
          <w:sz w:val="28"/>
          <w:szCs w:val="28"/>
        </w:rPr>
        <w:t>中央全額補助：</w:t>
      </w:r>
      <w:r w:rsidRPr="00A64EC3">
        <w:rPr>
          <w:rFonts w:ascii="標楷體" w:eastAsia="標楷體" w:hAnsi="標楷體" w:hint="eastAsia"/>
          <w:b/>
          <w:color w:val="0000FF"/>
          <w:sz w:val="28"/>
          <w:szCs w:val="28"/>
        </w:rPr>
        <w:t>教育部國民及學前教育署「推動偏鄉學校中央廚房計畫」</w:t>
      </w:r>
    </w:p>
    <w:p w:rsidR="00562B12" w:rsidRPr="00EC1A73" w:rsidRDefault="00562B12" w:rsidP="00A64EC3">
      <w:pPr>
        <w:numPr>
          <w:ilvl w:val="2"/>
          <w:numId w:val="24"/>
        </w:numPr>
        <w:spacing w:line="500" w:lineRule="exact"/>
        <w:rPr>
          <w:rFonts w:ascii="標楷體" w:eastAsia="標楷體" w:hAnsi="標楷體"/>
          <w:sz w:val="28"/>
          <w:szCs w:val="28"/>
        </w:rPr>
      </w:pPr>
      <w:r w:rsidRPr="00EC1A73">
        <w:rPr>
          <w:rFonts w:ascii="標楷體" w:eastAsia="標楷體" w:hAnsi="標楷體" w:hint="eastAsia"/>
          <w:sz w:val="28"/>
          <w:szCs w:val="28"/>
        </w:rPr>
        <w:t>□其他：</w:t>
      </w:r>
    </w:p>
    <w:p w:rsidR="00186664" w:rsidRPr="00F62CB6" w:rsidRDefault="00186664" w:rsidP="00A64EC3">
      <w:pPr>
        <w:numPr>
          <w:ilvl w:val="1"/>
          <w:numId w:val="24"/>
        </w:numPr>
        <w:spacing w:line="500" w:lineRule="exact"/>
        <w:rPr>
          <w:rFonts w:ascii="標楷體" w:eastAsia="標楷體" w:hAnsi="標楷體"/>
          <w:sz w:val="28"/>
          <w:szCs w:val="28"/>
        </w:rPr>
      </w:pPr>
      <w:r w:rsidRPr="00F62CB6">
        <w:rPr>
          <w:rFonts w:ascii="標楷體" w:eastAsia="標楷體" w:hAnsi="標楷體" w:hint="eastAsia"/>
          <w:sz w:val="28"/>
          <w:szCs w:val="28"/>
        </w:rPr>
        <w:t>乙方薪資依</w:t>
      </w:r>
      <w:r w:rsidR="00A82B23" w:rsidRPr="00F62CB6">
        <w:rPr>
          <w:rFonts w:ascii="標楷體" w:eastAsia="標楷體" w:hAnsi="標楷體" w:hint="eastAsia"/>
          <w:sz w:val="28"/>
          <w:szCs w:val="28"/>
        </w:rPr>
        <w:t>據</w:t>
      </w:r>
      <w:r w:rsidR="00F62CB6" w:rsidRPr="00F62CB6">
        <w:rPr>
          <w:rFonts w:ascii="標楷體" w:eastAsia="標楷體" w:hAnsi="標楷體" w:hint="eastAsia"/>
          <w:sz w:val="28"/>
          <w:szCs w:val="28"/>
        </w:rPr>
        <w:t>教育部國民及學前教育署「推動偏鄉學校中央廚房計畫」</w:t>
      </w:r>
      <w:r w:rsidR="00A82B23" w:rsidRPr="00F62CB6">
        <w:rPr>
          <w:rFonts w:ascii="標楷體" w:eastAsia="標楷體" w:hAnsi="標楷體" w:hint="eastAsia"/>
          <w:sz w:val="28"/>
          <w:szCs w:val="28"/>
        </w:rPr>
        <w:t>辦理。</w:t>
      </w:r>
      <w:r w:rsidRPr="00F62CB6">
        <w:rPr>
          <w:rFonts w:ascii="標楷體" w:eastAsia="標楷體" w:hAnsi="標楷體" w:hint="eastAsia"/>
          <w:sz w:val="28"/>
          <w:szCs w:val="28"/>
        </w:rPr>
        <w:t>惟甲方有另訂支薪標準且經連江縣政府</w:t>
      </w:r>
      <w:r w:rsidR="00F62CB6">
        <w:rPr>
          <w:rFonts w:ascii="標楷體" w:eastAsia="標楷體" w:hAnsi="標楷體" w:hint="eastAsia"/>
          <w:sz w:val="28"/>
          <w:szCs w:val="28"/>
        </w:rPr>
        <w:t>或經費補助單位</w:t>
      </w:r>
      <w:r w:rsidRPr="00F62CB6">
        <w:rPr>
          <w:rFonts w:ascii="標楷體" w:eastAsia="標楷體" w:hAnsi="標楷體" w:hint="eastAsia"/>
          <w:sz w:val="28"/>
          <w:szCs w:val="28"/>
        </w:rPr>
        <w:t>核備者，從其規定</w:t>
      </w:r>
      <w:r w:rsidR="00A82B23" w:rsidRPr="00F62CB6">
        <w:rPr>
          <w:rFonts w:ascii="標楷體" w:eastAsia="標楷體" w:hAnsi="標楷體" w:hint="eastAsia"/>
          <w:sz w:val="28"/>
          <w:szCs w:val="28"/>
        </w:rPr>
        <w:t>。</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薪資：</w:t>
      </w:r>
    </w:p>
    <w:p w:rsidR="0067035B" w:rsidRPr="00E36308" w:rsidRDefault="0067035B" w:rsidP="00A64EC3">
      <w:pPr>
        <w:numPr>
          <w:ilvl w:val="2"/>
          <w:numId w:val="24"/>
        </w:numPr>
        <w:spacing w:line="500" w:lineRule="exact"/>
        <w:rPr>
          <w:rFonts w:ascii="標楷體" w:eastAsia="標楷體" w:hAnsi="標楷體"/>
          <w:sz w:val="28"/>
          <w:szCs w:val="28"/>
        </w:rPr>
      </w:pPr>
      <w:r w:rsidRPr="00E36308">
        <w:rPr>
          <w:rFonts w:ascii="標楷體" w:eastAsia="標楷體" w:hAnsi="標楷體" w:hint="eastAsia"/>
          <w:sz w:val="28"/>
          <w:szCs w:val="28"/>
        </w:rPr>
        <w:t>給付方式：</w:t>
      </w:r>
    </w:p>
    <w:p w:rsidR="00225C8B" w:rsidRPr="00A64EC3" w:rsidRDefault="00D56782" w:rsidP="00A64EC3">
      <w:pPr>
        <w:numPr>
          <w:ilvl w:val="3"/>
          <w:numId w:val="24"/>
        </w:numPr>
        <w:spacing w:line="500" w:lineRule="exact"/>
        <w:ind w:left="1701" w:hanging="425"/>
        <w:rPr>
          <w:rFonts w:ascii="標楷體" w:eastAsia="標楷體" w:hAnsi="標楷體"/>
          <w:color w:val="000000" w:themeColor="text1"/>
          <w:sz w:val="28"/>
          <w:szCs w:val="28"/>
        </w:rPr>
      </w:pPr>
      <w:r w:rsidRPr="00A64EC3">
        <w:rPr>
          <w:rFonts w:ascii="標楷體" w:eastAsia="標楷體" w:hAnsi="標楷體" w:hint="eastAsia"/>
          <w:b/>
          <w:color w:val="000000" w:themeColor="text1"/>
          <w:sz w:val="28"/>
          <w:szCs w:val="28"/>
        </w:rPr>
        <w:t>■</w:t>
      </w:r>
      <w:r w:rsidR="00225C8B" w:rsidRPr="00A64EC3">
        <w:rPr>
          <w:rFonts w:ascii="標楷體" w:eastAsia="標楷體" w:hAnsi="標楷體" w:hint="eastAsia"/>
          <w:b/>
          <w:color w:val="000000" w:themeColor="text1"/>
          <w:sz w:val="28"/>
          <w:szCs w:val="28"/>
        </w:rPr>
        <w:t>按月給付：</w:t>
      </w:r>
      <w:r w:rsidR="00225C8B" w:rsidRPr="00A64EC3">
        <w:rPr>
          <w:rFonts w:ascii="標楷體" w:eastAsia="標楷體" w:hAnsi="標楷體" w:hint="eastAsia"/>
          <w:color w:val="000000" w:themeColor="text1"/>
          <w:sz w:val="28"/>
          <w:szCs w:val="28"/>
        </w:rPr>
        <w:t>甲方</w:t>
      </w:r>
      <w:r w:rsidR="00225C8B" w:rsidRPr="00A64EC3">
        <w:rPr>
          <w:rFonts w:ascii="標楷體" w:eastAsia="標楷體" w:hAnsi="標楷體" w:hint="eastAsia"/>
          <w:b/>
          <w:color w:val="000000" w:themeColor="text1"/>
          <w:sz w:val="28"/>
          <w:szCs w:val="28"/>
          <w:u w:val="single"/>
        </w:rPr>
        <w:t>每月給付乙方薪資為</w:t>
      </w:r>
      <w:r w:rsidR="008F0AEA" w:rsidRPr="00A64EC3">
        <w:rPr>
          <w:rFonts w:ascii="標楷體" w:eastAsia="標楷體" w:hAnsi="標楷體" w:hint="eastAsia"/>
          <w:b/>
          <w:color w:val="000000" w:themeColor="text1"/>
          <w:sz w:val="28"/>
          <w:szCs w:val="28"/>
          <w:u w:val="single"/>
        </w:rPr>
        <w:t>新臺幣</w:t>
      </w:r>
      <w:r w:rsidR="00A64EC3" w:rsidRPr="00A64EC3">
        <w:rPr>
          <w:rFonts w:ascii="標楷體" w:eastAsia="標楷體" w:hAnsi="標楷體" w:hint="eastAsia"/>
          <w:b/>
          <w:color w:val="000000" w:themeColor="text1"/>
          <w:sz w:val="28"/>
          <w:szCs w:val="28"/>
          <w:u w:val="single"/>
        </w:rPr>
        <w:t>4</w:t>
      </w:r>
      <w:r w:rsidR="008F0AEA" w:rsidRPr="00A64EC3">
        <w:rPr>
          <w:rFonts w:ascii="標楷體" w:eastAsia="標楷體" w:hAnsi="標楷體" w:hint="eastAsia"/>
          <w:b/>
          <w:color w:val="000000" w:themeColor="text1"/>
          <w:sz w:val="28"/>
          <w:szCs w:val="28"/>
          <w:u w:val="single"/>
        </w:rPr>
        <w:t>萬</w:t>
      </w:r>
      <w:r w:rsidR="00CA4C3F" w:rsidRPr="00A64EC3">
        <w:rPr>
          <w:rFonts w:ascii="標楷體" w:eastAsia="標楷體" w:hAnsi="標楷體" w:hint="eastAsia"/>
          <w:b/>
          <w:color w:val="000000" w:themeColor="text1"/>
          <w:sz w:val="28"/>
          <w:szCs w:val="28"/>
          <w:u w:val="single"/>
        </w:rPr>
        <w:t>4,</w:t>
      </w:r>
      <w:r w:rsidR="00A64EC3" w:rsidRPr="00A64EC3">
        <w:rPr>
          <w:rFonts w:ascii="標楷體" w:eastAsia="標楷體" w:hAnsi="標楷體" w:hint="eastAsia"/>
          <w:b/>
          <w:color w:val="000000" w:themeColor="text1"/>
          <w:sz w:val="28"/>
          <w:szCs w:val="28"/>
          <w:u w:val="single"/>
        </w:rPr>
        <w:t>706</w:t>
      </w:r>
      <w:r w:rsidR="00D73F2C" w:rsidRPr="00A64EC3">
        <w:rPr>
          <w:rFonts w:ascii="標楷體" w:eastAsia="標楷體" w:hAnsi="標楷體" w:hint="eastAsia"/>
          <w:b/>
          <w:color w:val="000000" w:themeColor="text1"/>
          <w:sz w:val="28"/>
          <w:szCs w:val="28"/>
          <w:u w:val="single"/>
        </w:rPr>
        <w:t>元</w:t>
      </w:r>
      <w:r w:rsidR="00225C8B" w:rsidRPr="00A64EC3">
        <w:rPr>
          <w:rFonts w:ascii="標楷體" w:eastAsia="標楷體" w:hAnsi="標楷體" w:hint="eastAsia"/>
          <w:color w:val="000000" w:themeColor="text1"/>
          <w:sz w:val="28"/>
          <w:szCs w:val="28"/>
        </w:rPr>
        <w:t>；平均每小時工資額為</w:t>
      </w:r>
      <w:r w:rsidR="00225C8B" w:rsidRPr="00A64EC3">
        <w:rPr>
          <w:rFonts w:ascii="標楷體" w:eastAsia="標楷體" w:hAnsi="標楷體" w:hint="eastAsia"/>
          <w:b/>
          <w:color w:val="000000" w:themeColor="text1"/>
          <w:sz w:val="28"/>
          <w:szCs w:val="28"/>
          <w:u w:val="single"/>
        </w:rPr>
        <w:t>月薪除以</w:t>
      </w:r>
      <w:r w:rsidR="00B440E5" w:rsidRPr="00A64EC3">
        <w:rPr>
          <w:rFonts w:ascii="標楷體" w:eastAsia="標楷體" w:hAnsi="標楷體" w:hint="eastAsia"/>
          <w:b/>
          <w:color w:val="000000" w:themeColor="text1"/>
          <w:sz w:val="28"/>
          <w:szCs w:val="28"/>
          <w:u w:val="single"/>
        </w:rPr>
        <w:t>240</w:t>
      </w:r>
      <w:r w:rsidR="00225C8B" w:rsidRPr="00A64EC3">
        <w:rPr>
          <w:rFonts w:ascii="標楷體" w:eastAsia="標楷體" w:hAnsi="標楷體" w:hint="eastAsia"/>
          <w:b/>
          <w:color w:val="000000" w:themeColor="text1"/>
          <w:sz w:val="28"/>
          <w:szCs w:val="28"/>
          <w:u w:val="single"/>
        </w:rPr>
        <w:t>小時</w:t>
      </w:r>
      <w:r w:rsidR="00225C8B" w:rsidRPr="00A64EC3">
        <w:rPr>
          <w:rFonts w:ascii="標楷體" w:eastAsia="標楷體" w:hAnsi="標楷體" w:hint="eastAsia"/>
          <w:color w:val="000000" w:themeColor="text1"/>
          <w:sz w:val="28"/>
          <w:szCs w:val="28"/>
        </w:rPr>
        <w:t>計。</w:t>
      </w:r>
    </w:p>
    <w:p w:rsidR="0067035B" w:rsidRPr="00A64EC3" w:rsidRDefault="0067035B" w:rsidP="00A64EC3">
      <w:pPr>
        <w:numPr>
          <w:ilvl w:val="2"/>
          <w:numId w:val="24"/>
        </w:numPr>
        <w:spacing w:line="500" w:lineRule="exact"/>
        <w:rPr>
          <w:rFonts w:ascii="標楷體" w:eastAsia="標楷體" w:hAnsi="標楷體"/>
          <w:color w:val="000000" w:themeColor="text1"/>
          <w:sz w:val="28"/>
          <w:szCs w:val="28"/>
        </w:rPr>
      </w:pPr>
      <w:r w:rsidRPr="00A64EC3">
        <w:rPr>
          <w:rFonts w:ascii="標楷體" w:eastAsia="標楷體" w:hAnsi="標楷體" w:hint="eastAsia"/>
          <w:color w:val="000000" w:themeColor="text1"/>
          <w:sz w:val="28"/>
          <w:szCs w:val="28"/>
        </w:rPr>
        <w:t>甲方給付乙方工資，依勞資雙方約定之日期，每月發給一次，如遇例假日或休假日則提前（或順延）一天發給。</w:t>
      </w:r>
    </w:p>
    <w:p w:rsidR="0067035B" w:rsidRPr="00A64EC3" w:rsidRDefault="0067035B" w:rsidP="00A64EC3">
      <w:pPr>
        <w:numPr>
          <w:ilvl w:val="2"/>
          <w:numId w:val="24"/>
        </w:numPr>
        <w:spacing w:line="500" w:lineRule="exact"/>
        <w:rPr>
          <w:rFonts w:ascii="標楷體" w:eastAsia="標楷體" w:hAnsi="標楷體"/>
          <w:color w:val="000000" w:themeColor="text1"/>
          <w:sz w:val="28"/>
          <w:szCs w:val="28"/>
        </w:rPr>
      </w:pPr>
      <w:r w:rsidRPr="00A64EC3">
        <w:rPr>
          <w:rFonts w:ascii="標楷體" w:eastAsia="標楷體" w:hAnsi="標楷體" w:hint="eastAsia"/>
          <w:color w:val="000000" w:themeColor="text1"/>
          <w:sz w:val="28"/>
          <w:szCs w:val="28"/>
        </w:rPr>
        <w:t>甲方不得預扣乙方工資作為賠償之用，與乙方終止勞動契約時，應即結清工資給付乙方。</w:t>
      </w:r>
    </w:p>
    <w:p w:rsidR="0067035B" w:rsidRPr="00A64EC3" w:rsidRDefault="0067035B" w:rsidP="00A64EC3">
      <w:pPr>
        <w:numPr>
          <w:ilvl w:val="1"/>
          <w:numId w:val="24"/>
        </w:numPr>
        <w:spacing w:line="500" w:lineRule="exact"/>
        <w:rPr>
          <w:rFonts w:ascii="標楷體" w:eastAsia="標楷體" w:hAnsi="標楷體"/>
          <w:b/>
          <w:color w:val="000000" w:themeColor="text1"/>
          <w:sz w:val="28"/>
          <w:szCs w:val="28"/>
        </w:rPr>
      </w:pPr>
      <w:r w:rsidRPr="00A64EC3">
        <w:rPr>
          <w:rFonts w:ascii="標楷體" w:eastAsia="標楷體" w:hAnsi="標楷體" w:hint="eastAsia"/>
          <w:b/>
          <w:color w:val="000000" w:themeColor="text1"/>
          <w:sz w:val="28"/>
          <w:szCs w:val="28"/>
        </w:rPr>
        <w:t>年終工作獎金：</w:t>
      </w:r>
      <w:r w:rsidR="00E36308" w:rsidRPr="00A64EC3">
        <w:rPr>
          <w:rFonts w:ascii="標楷體" w:eastAsia="標楷體" w:hAnsi="標楷體" w:hint="eastAsia"/>
          <w:b/>
          <w:color w:val="000000" w:themeColor="text1"/>
          <w:sz w:val="28"/>
          <w:szCs w:val="28"/>
        </w:rPr>
        <w:t>依</w:t>
      </w:r>
      <w:r w:rsidRPr="00A64EC3">
        <w:rPr>
          <w:rFonts w:ascii="標楷體" w:eastAsia="標楷體" w:hAnsi="標楷體" w:hint="eastAsia"/>
          <w:b/>
          <w:color w:val="000000" w:themeColor="text1"/>
          <w:sz w:val="28"/>
          <w:szCs w:val="28"/>
        </w:rPr>
        <w:t>照當年度軍公教人員年終工作獎金發給注意事項</w:t>
      </w:r>
      <w:r w:rsidR="00E36308" w:rsidRPr="00A64EC3">
        <w:rPr>
          <w:rFonts w:ascii="標楷體" w:eastAsia="標楷體" w:hAnsi="標楷體" w:hint="eastAsia"/>
          <w:b/>
          <w:color w:val="000000" w:themeColor="text1"/>
          <w:sz w:val="28"/>
          <w:szCs w:val="28"/>
        </w:rPr>
        <w:t>規定</w:t>
      </w:r>
      <w:r w:rsidRPr="00A64EC3">
        <w:rPr>
          <w:rFonts w:ascii="標楷體" w:eastAsia="標楷體" w:hAnsi="標楷體" w:hint="eastAsia"/>
          <w:b/>
          <w:color w:val="000000" w:themeColor="text1"/>
          <w:sz w:val="28"/>
          <w:szCs w:val="28"/>
        </w:rPr>
        <w:t>辦理。</w:t>
      </w:r>
    </w:p>
    <w:p w:rsidR="00F62CB6" w:rsidRPr="00A64EC3" w:rsidRDefault="0067035B" w:rsidP="00A64EC3">
      <w:pPr>
        <w:numPr>
          <w:ilvl w:val="0"/>
          <w:numId w:val="24"/>
        </w:numPr>
        <w:spacing w:line="500" w:lineRule="exact"/>
        <w:ind w:left="567" w:hanging="567"/>
        <w:rPr>
          <w:rFonts w:ascii="標楷體" w:eastAsia="標楷體" w:hAnsi="標楷體"/>
          <w:color w:val="000000" w:themeColor="text1"/>
          <w:sz w:val="28"/>
          <w:szCs w:val="28"/>
        </w:rPr>
      </w:pPr>
      <w:bookmarkStart w:id="4" w:name="_Toc96434701"/>
      <w:r w:rsidRPr="00A64EC3">
        <w:rPr>
          <w:rStyle w:val="10"/>
          <w:rFonts w:ascii="標楷體" w:eastAsia="標楷體" w:hAnsi="標楷體" w:hint="eastAsia"/>
          <w:color w:val="000000" w:themeColor="text1"/>
          <w:sz w:val="28"/>
          <w:szCs w:val="28"/>
        </w:rPr>
        <w:t>工作地點</w:t>
      </w:r>
      <w:bookmarkEnd w:id="4"/>
      <w:r w:rsidRPr="00A64EC3">
        <w:rPr>
          <w:rFonts w:ascii="標楷體" w:eastAsia="標楷體" w:hAnsi="標楷體" w:hint="eastAsia"/>
          <w:color w:val="000000" w:themeColor="text1"/>
          <w:sz w:val="28"/>
          <w:szCs w:val="28"/>
        </w:rPr>
        <w:t>：</w:t>
      </w:r>
    </w:p>
    <w:p w:rsidR="00F62CB6" w:rsidRPr="00A64EC3" w:rsidRDefault="00D73F2C" w:rsidP="00A64EC3">
      <w:pPr>
        <w:numPr>
          <w:ilvl w:val="1"/>
          <w:numId w:val="24"/>
        </w:numPr>
        <w:spacing w:line="500" w:lineRule="exact"/>
        <w:rPr>
          <w:rFonts w:ascii="標楷體" w:eastAsia="標楷體" w:hAnsi="標楷體"/>
          <w:color w:val="000000" w:themeColor="text1"/>
          <w:sz w:val="28"/>
          <w:szCs w:val="28"/>
        </w:rPr>
      </w:pPr>
      <w:r w:rsidRPr="00A64EC3">
        <w:rPr>
          <w:rFonts w:ascii="標楷體" w:eastAsia="標楷體" w:hAnsi="標楷體" w:hint="eastAsia"/>
          <w:b/>
          <w:color w:val="000000" w:themeColor="text1"/>
          <w:sz w:val="28"/>
          <w:szCs w:val="28"/>
          <w:u w:val="single"/>
        </w:rPr>
        <w:t>主要</w:t>
      </w:r>
      <w:r w:rsidR="0067035B" w:rsidRPr="00A64EC3">
        <w:rPr>
          <w:rFonts w:ascii="標楷體" w:eastAsia="標楷體" w:hAnsi="標楷體" w:hint="eastAsia"/>
          <w:b/>
          <w:color w:val="000000" w:themeColor="text1"/>
          <w:sz w:val="28"/>
          <w:szCs w:val="28"/>
          <w:u w:val="single"/>
        </w:rPr>
        <w:t>勞務提供地點為</w:t>
      </w:r>
      <w:r w:rsidR="002A19F1" w:rsidRPr="00A64EC3">
        <w:rPr>
          <w:rFonts w:ascii="標楷體" w:eastAsia="標楷體" w:hAnsi="標楷體" w:hint="eastAsia"/>
          <w:b/>
          <w:color w:val="000000" w:themeColor="text1"/>
          <w:sz w:val="28"/>
          <w:szCs w:val="28"/>
          <w:u w:val="single"/>
        </w:rPr>
        <w:t>甲方所屬校務區域</w:t>
      </w:r>
      <w:r w:rsidR="00F62CB6" w:rsidRPr="00A64EC3">
        <w:rPr>
          <w:rFonts w:ascii="標楷體" w:eastAsia="標楷體" w:hAnsi="標楷體" w:hint="eastAsia"/>
          <w:b/>
          <w:color w:val="000000" w:themeColor="text1"/>
          <w:sz w:val="28"/>
          <w:szCs w:val="28"/>
          <w:u w:val="single"/>
        </w:rPr>
        <w:t>。</w:t>
      </w:r>
    </w:p>
    <w:p w:rsidR="0067035B" w:rsidRPr="00A64EC3" w:rsidRDefault="00D73F2C" w:rsidP="00A64EC3">
      <w:pPr>
        <w:numPr>
          <w:ilvl w:val="1"/>
          <w:numId w:val="24"/>
        </w:numPr>
        <w:spacing w:line="500" w:lineRule="exact"/>
        <w:rPr>
          <w:rFonts w:ascii="標楷體" w:eastAsia="標楷體" w:hAnsi="標楷體"/>
          <w:color w:val="000000" w:themeColor="text1"/>
          <w:sz w:val="28"/>
          <w:szCs w:val="28"/>
        </w:rPr>
      </w:pPr>
      <w:r w:rsidRPr="00A64EC3">
        <w:rPr>
          <w:rFonts w:ascii="標楷體" w:eastAsia="標楷體" w:hAnsi="標楷體" w:hint="eastAsia"/>
          <w:b/>
          <w:color w:val="000000" w:themeColor="text1"/>
          <w:sz w:val="28"/>
          <w:szCs w:val="28"/>
          <w:u w:val="single"/>
        </w:rPr>
        <w:t>中正國中小及仁愛國小</w:t>
      </w:r>
      <w:r w:rsidR="00FD7922" w:rsidRPr="00A64EC3">
        <w:rPr>
          <w:rFonts w:ascii="標楷體" w:eastAsia="標楷體" w:hAnsi="標楷體" w:hint="eastAsia"/>
          <w:b/>
          <w:color w:val="000000" w:themeColor="text1"/>
          <w:sz w:val="28"/>
          <w:szCs w:val="28"/>
          <w:u w:val="single"/>
        </w:rPr>
        <w:t>為營養午餐南竿三校校群聯盟衛星學校</w:t>
      </w:r>
      <w:r w:rsidR="0067035B" w:rsidRPr="00A64EC3">
        <w:rPr>
          <w:rFonts w:ascii="標楷體" w:eastAsia="標楷體" w:hAnsi="標楷體" w:hint="eastAsia"/>
          <w:color w:val="000000" w:themeColor="text1"/>
          <w:sz w:val="28"/>
          <w:szCs w:val="28"/>
        </w:rPr>
        <w:t>，必要時</w:t>
      </w:r>
      <w:r w:rsidR="00FD7922" w:rsidRPr="00A64EC3">
        <w:rPr>
          <w:rFonts w:ascii="標楷體" w:eastAsia="標楷體" w:hAnsi="標楷體" w:hint="eastAsia"/>
          <w:color w:val="000000" w:themeColor="text1"/>
          <w:sz w:val="28"/>
          <w:szCs w:val="28"/>
        </w:rPr>
        <w:t>應</w:t>
      </w:r>
      <w:r w:rsidR="0067035B" w:rsidRPr="00A64EC3">
        <w:rPr>
          <w:rFonts w:ascii="標楷體" w:eastAsia="標楷體" w:hAnsi="標楷體" w:hint="eastAsia"/>
          <w:color w:val="000000" w:themeColor="text1"/>
          <w:sz w:val="28"/>
          <w:szCs w:val="28"/>
        </w:rPr>
        <w:t>配合</w:t>
      </w:r>
      <w:r w:rsidR="00FD7922" w:rsidRPr="00A64EC3">
        <w:rPr>
          <w:rFonts w:ascii="標楷體" w:eastAsia="標楷體" w:hAnsi="標楷體" w:hint="eastAsia"/>
          <w:color w:val="000000" w:themeColor="text1"/>
          <w:sz w:val="28"/>
          <w:szCs w:val="28"/>
        </w:rPr>
        <w:t>業務</w:t>
      </w:r>
      <w:r w:rsidR="0067035B" w:rsidRPr="00A64EC3">
        <w:rPr>
          <w:rFonts w:ascii="標楷體" w:eastAsia="標楷體" w:hAnsi="標楷體" w:hint="eastAsia"/>
          <w:color w:val="000000" w:themeColor="text1"/>
          <w:sz w:val="28"/>
          <w:szCs w:val="28"/>
        </w:rPr>
        <w:t>之需要，</w:t>
      </w:r>
      <w:r w:rsidR="00FD7922" w:rsidRPr="00A64EC3">
        <w:rPr>
          <w:rFonts w:ascii="標楷體" w:eastAsia="標楷體" w:hAnsi="標楷體" w:hint="eastAsia"/>
          <w:b/>
          <w:color w:val="000000" w:themeColor="text1"/>
          <w:sz w:val="28"/>
          <w:szCs w:val="28"/>
          <w:u w:val="single"/>
        </w:rPr>
        <w:t>赴衛星學校</w:t>
      </w:r>
      <w:r w:rsidR="00FD7922" w:rsidRPr="00A64EC3">
        <w:rPr>
          <w:rFonts w:ascii="標楷體" w:eastAsia="標楷體" w:hAnsi="標楷體" w:hint="eastAsia"/>
          <w:color w:val="000000" w:themeColor="text1"/>
          <w:sz w:val="28"/>
          <w:szCs w:val="28"/>
        </w:rPr>
        <w:t>協助辦理</w:t>
      </w:r>
      <w:r w:rsidR="00F62CB6" w:rsidRPr="00A64EC3">
        <w:rPr>
          <w:rFonts w:ascii="標楷體" w:eastAsia="標楷體" w:hAnsi="標楷體" w:hint="eastAsia"/>
          <w:color w:val="000000" w:themeColor="text1"/>
          <w:sz w:val="28"/>
          <w:szCs w:val="28"/>
        </w:rPr>
        <w:t>契約第二點與營養午餐相關之業務</w:t>
      </w:r>
      <w:r w:rsidR="0067035B" w:rsidRPr="00A64EC3">
        <w:rPr>
          <w:rFonts w:ascii="標楷體" w:eastAsia="標楷體" w:hAnsi="標楷體" w:hint="eastAsia"/>
          <w:color w:val="000000" w:themeColor="text1"/>
          <w:sz w:val="28"/>
          <w:szCs w:val="28"/>
        </w:rPr>
        <w:t>。</w:t>
      </w:r>
    </w:p>
    <w:p w:rsidR="0067035B" w:rsidRPr="00A64EC3" w:rsidRDefault="0067035B" w:rsidP="00A64EC3">
      <w:pPr>
        <w:numPr>
          <w:ilvl w:val="0"/>
          <w:numId w:val="24"/>
        </w:numPr>
        <w:spacing w:line="500" w:lineRule="exact"/>
        <w:ind w:left="567" w:hanging="567"/>
        <w:rPr>
          <w:rFonts w:ascii="標楷體" w:eastAsia="標楷體" w:hAnsi="標楷體"/>
          <w:color w:val="000000" w:themeColor="text1"/>
          <w:sz w:val="28"/>
          <w:szCs w:val="28"/>
        </w:rPr>
      </w:pPr>
      <w:bookmarkStart w:id="5" w:name="_Toc96434702"/>
      <w:r w:rsidRPr="00A64EC3">
        <w:rPr>
          <w:rStyle w:val="10"/>
          <w:rFonts w:ascii="標楷體" w:eastAsia="標楷體" w:hAnsi="標楷體" w:hint="eastAsia"/>
          <w:color w:val="000000" w:themeColor="text1"/>
          <w:sz w:val="28"/>
          <w:szCs w:val="28"/>
        </w:rPr>
        <w:t>工作時間</w:t>
      </w:r>
      <w:bookmarkEnd w:id="5"/>
      <w:r w:rsidRPr="00A64EC3">
        <w:rPr>
          <w:rFonts w:ascii="標楷體" w:eastAsia="標楷體" w:hAnsi="標楷體" w:hint="eastAsia"/>
          <w:color w:val="000000" w:themeColor="text1"/>
          <w:sz w:val="28"/>
          <w:szCs w:val="28"/>
        </w:rPr>
        <w:t>：</w:t>
      </w:r>
      <w:r w:rsidR="009637AE" w:rsidRPr="00A64EC3">
        <w:rPr>
          <w:rFonts w:ascii="標楷體" w:eastAsia="標楷體" w:hAnsi="標楷體" w:hint="eastAsia"/>
          <w:color w:val="000000" w:themeColor="text1"/>
          <w:sz w:val="28"/>
          <w:szCs w:val="28"/>
        </w:rPr>
        <w:t>(請勾選)</w:t>
      </w:r>
    </w:p>
    <w:p w:rsidR="0067035B" w:rsidRPr="00A64EC3" w:rsidRDefault="0067035B" w:rsidP="00A64EC3">
      <w:pPr>
        <w:numPr>
          <w:ilvl w:val="1"/>
          <w:numId w:val="24"/>
        </w:numPr>
        <w:spacing w:line="500" w:lineRule="exact"/>
        <w:rPr>
          <w:rFonts w:ascii="標楷體" w:eastAsia="標楷體" w:hAnsi="標楷體"/>
          <w:color w:val="000000" w:themeColor="text1"/>
          <w:sz w:val="28"/>
          <w:szCs w:val="28"/>
        </w:rPr>
      </w:pPr>
      <w:r w:rsidRPr="00A64EC3">
        <w:rPr>
          <w:rFonts w:ascii="標楷體" w:eastAsia="標楷體" w:hAnsi="標楷體" w:hint="eastAsia"/>
          <w:color w:val="000000" w:themeColor="text1"/>
          <w:sz w:val="28"/>
          <w:szCs w:val="28"/>
        </w:rPr>
        <w:t>乙方正常工作時間依勞動基準法之規定，每週不超過</w:t>
      </w:r>
      <w:r w:rsidR="00C50B7D" w:rsidRPr="00A64EC3">
        <w:rPr>
          <w:rFonts w:ascii="標楷體" w:eastAsia="標楷體" w:hAnsi="標楷體" w:hint="eastAsia"/>
          <w:color w:val="000000" w:themeColor="text1"/>
          <w:sz w:val="28"/>
          <w:szCs w:val="28"/>
        </w:rPr>
        <w:t>40</w:t>
      </w:r>
      <w:r w:rsidRPr="00A64EC3">
        <w:rPr>
          <w:rFonts w:ascii="標楷體" w:eastAsia="標楷體" w:hAnsi="標楷體" w:hint="eastAsia"/>
          <w:color w:val="000000" w:themeColor="text1"/>
          <w:sz w:val="28"/>
          <w:szCs w:val="28"/>
        </w:rPr>
        <w:t>小時，其工作時間與休息時間，同意配合甲方之工時要求，或併採調整部分國定假日之方式協議調配如下：</w:t>
      </w:r>
    </w:p>
    <w:p w:rsidR="00482D20" w:rsidRPr="00A64EC3" w:rsidRDefault="00B440E5" w:rsidP="00A64EC3">
      <w:pPr>
        <w:numPr>
          <w:ilvl w:val="2"/>
          <w:numId w:val="24"/>
        </w:numPr>
        <w:spacing w:line="500" w:lineRule="exact"/>
        <w:rPr>
          <w:rFonts w:ascii="標楷體" w:eastAsia="標楷體" w:hAnsi="標楷體"/>
          <w:color w:val="000000" w:themeColor="text1"/>
          <w:sz w:val="28"/>
          <w:szCs w:val="28"/>
        </w:rPr>
      </w:pPr>
      <w:r w:rsidRPr="00A64EC3">
        <w:rPr>
          <w:rFonts w:ascii="標楷體" w:eastAsia="標楷體" w:hAnsi="標楷體" w:hint="eastAsia"/>
          <w:color w:val="000000" w:themeColor="text1"/>
          <w:sz w:val="28"/>
          <w:szCs w:val="28"/>
        </w:rPr>
        <w:lastRenderedPageBreak/>
        <w:t>■</w:t>
      </w:r>
      <w:r w:rsidR="00482D20" w:rsidRPr="00A64EC3">
        <w:rPr>
          <w:rFonts w:ascii="標楷體" w:eastAsia="標楷體" w:hAnsi="標楷體" w:hint="eastAsia"/>
          <w:b/>
          <w:color w:val="000000" w:themeColor="text1"/>
          <w:sz w:val="28"/>
          <w:szCs w:val="28"/>
        </w:rPr>
        <w:t>週休二日制(按月給付)</w:t>
      </w:r>
      <w:r w:rsidR="00482D20" w:rsidRPr="00A64EC3">
        <w:rPr>
          <w:rFonts w:ascii="標楷體" w:eastAsia="標楷體" w:hAnsi="標楷體" w:hint="eastAsia"/>
          <w:color w:val="000000" w:themeColor="text1"/>
          <w:sz w:val="28"/>
          <w:szCs w:val="28"/>
        </w:rPr>
        <w:t>：每月工作天數依</w:t>
      </w:r>
      <w:r w:rsidR="00334CEE" w:rsidRPr="00A64EC3">
        <w:rPr>
          <w:rFonts w:ascii="標楷體" w:eastAsia="標楷體" w:hAnsi="標楷體" w:hint="eastAsia"/>
          <w:color w:val="000000" w:themeColor="text1"/>
          <w:sz w:val="28"/>
          <w:szCs w:val="28"/>
        </w:rPr>
        <w:t>民國</w:t>
      </w:r>
      <w:r w:rsidR="00334CEE" w:rsidRPr="00A64EC3">
        <w:rPr>
          <w:rFonts w:ascii="標楷體" w:eastAsia="標楷體" w:hAnsi="標楷體" w:hint="eastAsia"/>
          <w:b/>
          <w:color w:val="000000" w:themeColor="text1"/>
          <w:sz w:val="28"/>
          <w:szCs w:val="28"/>
        </w:rPr>
        <w:t>111</w:t>
      </w:r>
      <w:r w:rsidR="00482D20" w:rsidRPr="00A64EC3">
        <w:rPr>
          <w:rFonts w:ascii="標楷體" w:eastAsia="標楷體" w:hAnsi="標楷體" w:hint="eastAsia"/>
          <w:color w:val="000000" w:themeColor="text1"/>
          <w:sz w:val="28"/>
          <w:szCs w:val="28"/>
        </w:rPr>
        <w:t>年政府行政機關辦公日曆表為上班日。(調整放假日依政府機關調整上班日期處理要點辦理)</w:t>
      </w:r>
    </w:p>
    <w:p w:rsidR="00C50B7D" w:rsidRDefault="00C50B7D" w:rsidP="00A64EC3">
      <w:pPr>
        <w:numPr>
          <w:ilvl w:val="1"/>
          <w:numId w:val="24"/>
        </w:numPr>
        <w:spacing w:line="500" w:lineRule="exact"/>
        <w:rPr>
          <w:rFonts w:ascii="標楷體" w:eastAsia="標楷體" w:hAnsi="標楷體"/>
          <w:sz w:val="28"/>
          <w:szCs w:val="28"/>
        </w:rPr>
      </w:pPr>
      <w:r w:rsidRPr="00A64EC3">
        <w:rPr>
          <w:rFonts w:ascii="標楷體" w:eastAsia="標楷體" w:hAnsi="標楷體" w:hint="eastAsia"/>
          <w:color w:val="000000" w:themeColor="text1"/>
          <w:sz w:val="28"/>
          <w:szCs w:val="28"/>
        </w:rPr>
        <w:t>上班</w:t>
      </w:r>
      <w:r>
        <w:rPr>
          <w:rFonts w:ascii="標楷體" w:eastAsia="標楷體" w:hAnsi="標楷體" w:hint="eastAsia"/>
          <w:sz w:val="28"/>
          <w:szCs w:val="28"/>
        </w:rPr>
        <w:t>、下班時間：</w:t>
      </w:r>
    </w:p>
    <w:p w:rsidR="00C50B7D" w:rsidRPr="00D56782" w:rsidRDefault="00C50B7D" w:rsidP="00A64EC3">
      <w:pPr>
        <w:numPr>
          <w:ilvl w:val="2"/>
          <w:numId w:val="24"/>
        </w:numPr>
        <w:spacing w:line="500" w:lineRule="exact"/>
        <w:rPr>
          <w:rFonts w:ascii="標楷體" w:eastAsia="標楷體" w:hAnsi="標楷體"/>
          <w:color w:val="0000FF"/>
          <w:sz w:val="28"/>
          <w:szCs w:val="28"/>
        </w:rPr>
      </w:pPr>
      <w:r w:rsidRPr="00D56782">
        <w:rPr>
          <w:rFonts w:ascii="標楷體" w:eastAsia="標楷體" w:hAnsi="標楷體" w:hint="eastAsia"/>
          <w:sz w:val="32"/>
          <w:szCs w:val="32"/>
        </w:rPr>
        <w:t>週一至週五：上午到勤為8時至中午12時，下午到勤為13</w:t>
      </w:r>
      <w:r w:rsidR="00FD7922">
        <w:rPr>
          <w:rFonts w:ascii="標楷體" w:eastAsia="標楷體" w:hAnsi="標楷體" w:hint="eastAsia"/>
          <w:sz w:val="32"/>
          <w:szCs w:val="32"/>
        </w:rPr>
        <w:t>時</w:t>
      </w:r>
      <w:r w:rsidRPr="00D56782">
        <w:rPr>
          <w:rFonts w:ascii="標楷體" w:eastAsia="標楷體" w:hAnsi="標楷體" w:hint="eastAsia"/>
          <w:sz w:val="32"/>
          <w:szCs w:val="32"/>
        </w:rPr>
        <w:t>30</w:t>
      </w:r>
      <w:r w:rsidR="00FD7922">
        <w:rPr>
          <w:rFonts w:ascii="標楷體" w:eastAsia="標楷體" w:hAnsi="標楷體" w:hint="eastAsia"/>
          <w:sz w:val="32"/>
          <w:szCs w:val="32"/>
        </w:rPr>
        <w:t>分，</w:t>
      </w:r>
      <w:r w:rsidRPr="00D56782">
        <w:rPr>
          <w:rFonts w:ascii="標楷體" w:eastAsia="標楷體" w:hAnsi="標楷體" w:hint="eastAsia"/>
          <w:sz w:val="32"/>
          <w:szCs w:val="32"/>
        </w:rPr>
        <w:t>至17時30分退勤。午間休息時間經甲、乙雙方協議</w:t>
      </w:r>
      <w:r w:rsidR="00FD7922">
        <w:rPr>
          <w:rFonts w:ascii="標楷體" w:eastAsia="標楷體" w:hAnsi="標楷體" w:hint="eastAsia"/>
          <w:sz w:val="32"/>
          <w:szCs w:val="32"/>
        </w:rPr>
        <w:t>得</w:t>
      </w:r>
      <w:r w:rsidRPr="00D56782">
        <w:rPr>
          <w:rFonts w:ascii="標楷體" w:eastAsia="標楷體" w:hAnsi="標楷體" w:hint="eastAsia"/>
          <w:sz w:val="32"/>
          <w:szCs w:val="32"/>
        </w:rPr>
        <w:t>適度調整之；惟每工作4小時至少應休息30分鐘，到勤時間全日應滿8小時(由甲方總務處事務組及幼兒園採彈性調整辦理)。</w:t>
      </w:r>
    </w:p>
    <w:p w:rsidR="00C50B7D" w:rsidRPr="00D56782" w:rsidRDefault="00C50B7D" w:rsidP="00A64EC3">
      <w:pPr>
        <w:numPr>
          <w:ilvl w:val="2"/>
          <w:numId w:val="24"/>
        </w:numPr>
        <w:spacing w:line="500" w:lineRule="exact"/>
        <w:rPr>
          <w:rFonts w:ascii="標楷體" w:eastAsia="標楷體" w:hAnsi="標楷體"/>
          <w:color w:val="0000FF"/>
          <w:sz w:val="28"/>
          <w:szCs w:val="28"/>
        </w:rPr>
      </w:pPr>
      <w:r w:rsidRPr="00D56782">
        <w:rPr>
          <w:rFonts w:ascii="標楷體" w:eastAsia="標楷體" w:hAnsi="標楷體" w:hint="eastAsia"/>
          <w:sz w:val="32"/>
          <w:szCs w:val="32"/>
        </w:rPr>
        <w:t>甲方得視業務需要，採取輪班制或彈性調整每日上下班時間。</w:t>
      </w:r>
    </w:p>
    <w:p w:rsidR="00C50B7D" w:rsidRPr="00C50B7D" w:rsidRDefault="0067035B" w:rsidP="00A64EC3">
      <w:pPr>
        <w:numPr>
          <w:ilvl w:val="1"/>
          <w:numId w:val="24"/>
        </w:numPr>
        <w:spacing w:line="500" w:lineRule="exact"/>
        <w:rPr>
          <w:rFonts w:ascii="標楷體" w:eastAsia="標楷體" w:hAnsi="標楷體"/>
          <w:sz w:val="28"/>
          <w:szCs w:val="28"/>
        </w:rPr>
      </w:pPr>
      <w:r w:rsidRPr="00C50B7D">
        <w:rPr>
          <w:rFonts w:ascii="標楷體" w:eastAsia="標楷體" w:hAnsi="標楷體" w:hint="eastAsia"/>
          <w:sz w:val="28"/>
          <w:szCs w:val="28"/>
        </w:rPr>
        <w:t>延長工作時間及加班費計算依勞動基準法之規定辦理。</w:t>
      </w:r>
    </w:p>
    <w:p w:rsidR="0067035B" w:rsidRPr="00EB0A4F" w:rsidRDefault="0067035B" w:rsidP="00A64EC3">
      <w:pPr>
        <w:numPr>
          <w:ilvl w:val="0"/>
          <w:numId w:val="24"/>
        </w:numPr>
        <w:spacing w:line="500" w:lineRule="exact"/>
        <w:ind w:left="567" w:hanging="567"/>
        <w:rPr>
          <w:rFonts w:ascii="標楷體" w:eastAsia="標楷體" w:hAnsi="標楷體"/>
          <w:b/>
          <w:sz w:val="28"/>
          <w:szCs w:val="28"/>
        </w:rPr>
      </w:pPr>
      <w:bookmarkStart w:id="6" w:name="_Toc96434703"/>
      <w:r w:rsidRPr="00336BE4">
        <w:rPr>
          <w:rStyle w:val="10"/>
          <w:rFonts w:ascii="標楷體" w:eastAsia="標楷體" w:hAnsi="標楷體" w:hint="eastAsia"/>
          <w:sz w:val="28"/>
          <w:szCs w:val="28"/>
        </w:rPr>
        <w:t>給假及請假</w:t>
      </w:r>
      <w:bookmarkEnd w:id="6"/>
      <w:r w:rsidRPr="00EB0A4F">
        <w:rPr>
          <w:rFonts w:ascii="標楷體" w:eastAsia="標楷體" w:hAnsi="標楷體" w:hint="eastAsia"/>
          <w:b/>
          <w:sz w:val="28"/>
          <w:szCs w:val="28"/>
        </w:rPr>
        <w:t>：甲方依勞動基準法、勞工請假規則及性別工作平等法之相關規定給假，乙方並依相關事實且有請假之必要時，得依甲方所要求之請假程序（辦法），辦理請假手續。</w:t>
      </w:r>
    </w:p>
    <w:p w:rsidR="0067035B" w:rsidRPr="0067035B" w:rsidRDefault="0067035B" w:rsidP="00A64EC3">
      <w:pPr>
        <w:numPr>
          <w:ilvl w:val="0"/>
          <w:numId w:val="24"/>
        </w:numPr>
        <w:spacing w:line="500" w:lineRule="exact"/>
        <w:ind w:left="567" w:hanging="567"/>
        <w:rPr>
          <w:rFonts w:ascii="標楷體" w:eastAsia="標楷體" w:hAnsi="標楷體"/>
          <w:sz w:val="28"/>
          <w:szCs w:val="28"/>
        </w:rPr>
      </w:pPr>
      <w:bookmarkStart w:id="7" w:name="_Toc96434704"/>
      <w:r w:rsidRPr="00336BE4">
        <w:rPr>
          <w:rStyle w:val="10"/>
          <w:rFonts w:ascii="標楷體" w:eastAsia="標楷體" w:hAnsi="標楷體" w:hint="eastAsia"/>
          <w:sz w:val="28"/>
          <w:szCs w:val="28"/>
        </w:rPr>
        <w:t>迴避進用</w:t>
      </w:r>
      <w:bookmarkEnd w:id="7"/>
      <w:r w:rsidRPr="0067035B">
        <w:rPr>
          <w:rFonts w:ascii="標楷體" w:eastAsia="標楷體" w:hAnsi="標楷體" w:hint="eastAsia"/>
          <w:sz w:val="28"/>
          <w:szCs w:val="28"/>
        </w:rPr>
        <w:t>：</w:t>
      </w:r>
    </w:p>
    <w:p w:rsidR="0067035B" w:rsidRPr="0067035B" w:rsidRDefault="009637AE" w:rsidP="00A64EC3">
      <w:pPr>
        <w:numPr>
          <w:ilvl w:val="1"/>
          <w:numId w:val="24"/>
        </w:numPr>
        <w:spacing w:line="5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乙方承諾（如後附具結書）非屬前項應迴避進用之人員，如有違反，或有不實情事，致使甲方誤信而有損害之虞者，甲方得依勞動基準法第十二條第一項第一款或第四款規定終止勞動契約。</w:t>
      </w:r>
    </w:p>
    <w:p w:rsidR="0067035B" w:rsidRPr="004A2DE4" w:rsidRDefault="0067035B" w:rsidP="00A64EC3">
      <w:pPr>
        <w:numPr>
          <w:ilvl w:val="0"/>
          <w:numId w:val="24"/>
        </w:numPr>
        <w:spacing w:line="500" w:lineRule="exact"/>
        <w:ind w:left="567" w:hanging="567"/>
        <w:rPr>
          <w:rFonts w:ascii="標楷體" w:eastAsia="標楷體" w:hAnsi="標楷體"/>
          <w:sz w:val="28"/>
          <w:szCs w:val="28"/>
        </w:rPr>
      </w:pPr>
      <w:bookmarkStart w:id="8" w:name="_Toc96434705"/>
      <w:r w:rsidRPr="00336BE4">
        <w:rPr>
          <w:rStyle w:val="10"/>
          <w:rFonts w:ascii="標楷體" w:eastAsia="標楷體" w:hAnsi="標楷體" w:hint="eastAsia"/>
          <w:sz w:val="28"/>
          <w:szCs w:val="28"/>
        </w:rPr>
        <w:t>終止勞動契約</w:t>
      </w:r>
      <w:bookmarkEnd w:id="8"/>
      <w:r w:rsidRPr="0067035B">
        <w:rPr>
          <w:rFonts w:ascii="標楷體" w:eastAsia="標楷體" w:hAnsi="標楷體" w:hint="eastAsia"/>
          <w:sz w:val="28"/>
          <w:szCs w:val="28"/>
        </w:rPr>
        <w:t>：</w:t>
      </w:r>
      <w:r w:rsidRPr="004A2DE4">
        <w:rPr>
          <w:rFonts w:ascii="標楷體" w:eastAsia="標楷體" w:hAnsi="標楷體" w:hint="eastAsia"/>
          <w:sz w:val="28"/>
          <w:szCs w:val="28"/>
        </w:rPr>
        <w:t>甲方資遣乙方或終止勞動契約時，應依勞動基準法或勞工退</w:t>
      </w:r>
      <w:r w:rsidRPr="004A2DE4">
        <w:rPr>
          <w:rFonts w:ascii="標楷體" w:eastAsia="標楷體" w:hAnsi="標楷體" w:hint="eastAsia"/>
          <w:sz w:val="28"/>
          <w:szCs w:val="28"/>
        </w:rPr>
        <w:lastRenderedPageBreak/>
        <w:t>休金條例有關規定辦理。</w:t>
      </w:r>
    </w:p>
    <w:p w:rsidR="0067035B" w:rsidRPr="0067035B" w:rsidRDefault="0067035B" w:rsidP="00A64EC3">
      <w:pPr>
        <w:numPr>
          <w:ilvl w:val="0"/>
          <w:numId w:val="24"/>
        </w:numPr>
        <w:spacing w:line="500" w:lineRule="exact"/>
        <w:ind w:left="567" w:hanging="567"/>
        <w:rPr>
          <w:rFonts w:ascii="標楷體" w:eastAsia="標楷體" w:hAnsi="標楷體"/>
          <w:sz w:val="28"/>
          <w:szCs w:val="28"/>
        </w:rPr>
      </w:pPr>
      <w:bookmarkStart w:id="9" w:name="_Toc96434706"/>
      <w:r w:rsidRPr="00336BE4">
        <w:rPr>
          <w:rStyle w:val="10"/>
          <w:rFonts w:ascii="標楷體" w:eastAsia="標楷體" w:hAnsi="標楷體" w:hint="eastAsia"/>
          <w:sz w:val="28"/>
          <w:szCs w:val="28"/>
        </w:rPr>
        <w:t>退休</w:t>
      </w:r>
      <w:bookmarkEnd w:id="9"/>
      <w:r w:rsidRPr="0067035B">
        <w:rPr>
          <w:rFonts w:ascii="標楷體" w:eastAsia="標楷體" w:hAnsi="標楷體" w:hint="eastAsia"/>
          <w:sz w:val="28"/>
          <w:szCs w:val="28"/>
        </w:rPr>
        <w:t>：依勞動基準法、勞工退休金條例及相關規定辦理。</w:t>
      </w:r>
    </w:p>
    <w:p w:rsidR="009637AE" w:rsidRDefault="0067035B" w:rsidP="00A64EC3">
      <w:pPr>
        <w:numPr>
          <w:ilvl w:val="0"/>
          <w:numId w:val="24"/>
        </w:numPr>
        <w:spacing w:line="500" w:lineRule="exact"/>
        <w:ind w:left="567" w:hanging="567"/>
        <w:rPr>
          <w:rFonts w:ascii="標楷體" w:eastAsia="標楷體" w:hAnsi="標楷體"/>
          <w:sz w:val="28"/>
          <w:szCs w:val="28"/>
        </w:rPr>
      </w:pPr>
      <w:bookmarkStart w:id="10" w:name="_Toc96434707"/>
      <w:r w:rsidRPr="00336BE4">
        <w:rPr>
          <w:rStyle w:val="10"/>
          <w:rFonts w:ascii="標楷體" w:eastAsia="標楷體" w:hAnsi="標楷體" w:hint="eastAsia"/>
          <w:sz w:val="28"/>
          <w:szCs w:val="28"/>
        </w:rPr>
        <w:t>職業災害補償及普通傷病補助</w:t>
      </w:r>
      <w:bookmarkEnd w:id="10"/>
      <w:r w:rsidRPr="0067035B">
        <w:rPr>
          <w:rFonts w:ascii="標楷體" w:eastAsia="標楷體" w:hAnsi="標楷體" w:hint="eastAsia"/>
          <w:sz w:val="28"/>
          <w:szCs w:val="28"/>
        </w:rPr>
        <w:t>：</w:t>
      </w:r>
    </w:p>
    <w:p w:rsidR="0067035B" w:rsidRPr="004A2DE4" w:rsidRDefault="0067035B" w:rsidP="00A64EC3">
      <w:pPr>
        <w:spacing w:line="50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rsidR="0067035B" w:rsidRPr="0067035B" w:rsidRDefault="0067035B" w:rsidP="00A64EC3">
      <w:pPr>
        <w:numPr>
          <w:ilvl w:val="0"/>
          <w:numId w:val="24"/>
        </w:numPr>
        <w:spacing w:line="500" w:lineRule="exact"/>
        <w:ind w:left="567" w:hanging="567"/>
        <w:rPr>
          <w:rFonts w:ascii="標楷體" w:eastAsia="標楷體" w:hAnsi="標楷體"/>
          <w:sz w:val="28"/>
          <w:szCs w:val="28"/>
        </w:rPr>
      </w:pPr>
      <w:bookmarkStart w:id="11" w:name="_Toc96434708"/>
      <w:r w:rsidRPr="00336BE4">
        <w:rPr>
          <w:rStyle w:val="10"/>
          <w:rFonts w:ascii="標楷體" w:eastAsia="標楷體" w:hAnsi="標楷體" w:hint="eastAsia"/>
          <w:sz w:val="28"/>
          <w:szCs w:val="28"/>
        </w:rPr>
        <w:t>保險與福利</w:t>
      </w:r>
      <w:bookmarkEnd w:id="11"/>
      <w:r w:rsidRPr="0067035B">
        <w:rPr>
          <w:rFonts w:ascii="標楷體" w:eastAsia="標楷體" w:hAnsi="標楷體" w:hint="eastAsia"/>
          <w:sz w:val="28"/>
          <w:szCs w:val="28"/>
        </w:rPr>
        <w:t>：甲方應依勞工保險條例、就業保險法、全民健康保險法及相關法規，為乙方辦理保險。</w:t>
      </w:r>
    </w:p>
    <w:p w:rsidR="0067035B" w:rsidRPr="0067035B" w:rsidRDefault="0067035B" w:rsidP="00A64EC3">
      <w:pPr>
        <w:numPr>
          <w:ilvl w:val="0"/>
          <w:numId w:val="24"/>
        </w:numPr>
        <w:spacing w:line="500" w:lineRule="exact"/>
        <w:ind w:left="567" w:hanging="567"/>
        <w:rPr>
          <w:rFonts w:ascii="標楷體" w:eastAsia="標楷體" w:hAnsi="標楷體"/>
          <w:sz w:val="28"/>
          <w:szCs w:val="28"/>
        </w:rPr>
      </w:pPr>
      <w:bookmarkStart w:id="12" w:name="_Toc96434709"/>
      <w:r w:rsidRPr="00336BE4">
        <w:rPr>
          <w:rStyle w:val="10"/>
          <w:rFonts w:ascii="標楷體" w:eastAsia="標楷體" w:hAnsi="標楷體" w:hint="eastAsia"/>
          <w:sz w:val="28"/>
          <w:szCs w:val="28"/>
        </w:rPr>
        <w:t>服務與紀律</w:t>
      </w:r>
      <w:bookmarkEnd w:id="12"/>
      <w:r w:rsidRPr="0067035B">
        <w:rPr>
          <w:rFonts w:ascii="標楷體" w:eastAsia="標楷體" w:hAnsi="標楷體" w:hint="eastAsia"/>
          <w:sz w:val="28"/>
          <w:szCs w:val="28"/>
        </w:rPr>
        <w:t>：</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乙方在工作時間內非經其主管同意，不得擅離職守。</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乙方於契約期間所從事甲方所辦理之相關研究所得之智慧財產權，除非另有約定，則應屬甲方所有。</w:t>
      </w:r>
    </w:p>
    <w:p w:rsidR="0067035B" w:rsidRPr="0067035B" w:rsidRDefault="0067035B" w:rsidP="00A64EC3">
      <w:pPr>
        <w:numPr>
          <w:ilvl w:val="0"/>
          <w:numId w:val="24"/>
        </w:numPr>
        <w:spacing w:line="500" w:lineRule="exact"/>
        <w:ind w:left="567" w:hanging="567"/>
        <w:rPr>
          <w:rFonts w:ascii="標楷體" w:eastAsia="標楷體" w:hAnsi="標楷體"/>
          <w:sz w:val="28"/>
          <w:szCs w:val="28"/>
        </w:rPr>
      </w:pPr>
      <w:bookmarkStart w:id="13" w:name="_Toc96434710"/>
      <w:r w:rsidRPr="00336BE4">
        <w:rPr>
          <w:rStyle w:val="10"/>
          <w:rFonts w:ascii="標楷體" w:eastAsia="標楷體" w:hAnsi="標楷體" w:hint="eastAsia"/>
          <w:sz w:val="28"/>
          <w:szCs w:val="28"/>
        </w:rPr>
        <w:t>安全衛生</w:t>
      </w:r>
      <w:bookmarkEnd w:id="13"/>
      <w:r w:rsidRPr="0067035B">
        <w:rPr>
          <w:rFonts w:ascii="標楷體" w:eastAsia="標楷體" w:hAnsi="標楷體" w:hint="eastAsia"/>
          <w:sz w:val="28"/>
          <w:szCs w:val="28"/>
        </w:rPr>
        <w:t>：</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甲方應依職業安全衛生法相關規定，對乙方實施安全衛生教育訓練。</w:t>
      </w:r>
    </w:p>
    <w:p w:rsidR="0067035B" w:rsidRPr="0067035B" w:rsidRDefault="009637AE" w:rsidP="00A64EC3">
      <w:pPr>
        <w:numPr>
          <w:ilvl w:val="1"/>
          <w:numId w:val="24"/>
        </w:numPr>
        <w:spacing w:line="5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乙雙方應遵守職業安全衛生法及相關法規規定。</w:t>
      </w:r>
    </w:p>
    <w:p w:rsidR="009637AE" w:rsidRDefault="0067035B" w:rsidP="00A64EC3">
      <w:pPr>
        <w:numPr>
          <w:ilvl w:val="0"/>
          <w:numId w:val="24"/>
        </w:numPr>
        <w:spacing w:line="500" w:lineRule="exact"/>
        <w:ind w:left="851" w:hanging="851"/>
        <w:rPr>
          <w:rFonts w:ascii="標楷體" w:eastAsia="標楷體" w:hAnsi="標楷體"/>
          <w:sz w:val="28"/>
          <w:szCs w:val="28"/>
        </w:rPr>
      </w:pPr>
      <w:bookmarkStart w:id="14" w:name="_Toc96434711"/>
      <w:r w:rsidRPr="00336BE4">
        <w:rPr>
          <w:rStyle w:val="10"/>
          <w:rFonts w:ascii="標楷體" w:eastAsia="標楷體" w:hAnsi="標楷體" w:hint="eastAsia"/>
          <w:sz w:val="28"/>
          <w:szCs w:val="28"/>
        </w:rPr>
        <w:t>權利義務之其他依據</w:t>
      </w:r>
      <w:bookmarkEnd w:id="14"/>
      <w:r w:rsidRPr="0067035B">
        <w:rPr>
          <w:rFonts w:ascii="標楷體" w:eastAsia="標楷體" w:hAnsi="標楷體" w:hint="eastAsia"/>
          <w:sz w:val="28"/>
          <w:szCs w:val="28"/>
        </w:rPr>
        <w:t>：</w:t>
      </w:r>
    </w:p>
    <w:p w:rsidR="0067035B" w:rsidRPr="004A2DE4" w:rsidRDefault="009637AE" w:rsidP="00A64EC3">
      <w:pPr>
        <w:spacing w:line="50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rsidR="0067035B" w:rsidRPr="004A2DE4" w:rsidRDefault="0067035B" w:rsidP="00A64EC3">
      <w:pPr>
        <w:numPr>
          <w:ilvl w:val="0"/>
          <w:numId w:val="24"/>
        </w:numPr>
        <w:spacing w:line="500" w:lineRule="exact"/>
        <w:ind w:left="567" w:hanging="567"/>
        <w:rPr>
          <w:rFonts w:ascii="標楷體" w:eastAsia="標楷體" w:hAnsi="標楷體"/>
          <w:sz w:val="28"/>
          <w:szCs w:val="28"/>
        </w:rPr>
      </w:pPr>
      <w:bookmarkStart w:id="15" w:name="_Toc96434712"/>
      <w:r w:rsidRPr="00336BE4">
        <w:rPr>
          <w:rStyle w:val="10"/>
          <w:rFonts w:ascii="標楷體" w:eastAsia="標楷體" w:hAnsi="標楷體" w:hint="eastAsia"/>
          <w:sz w:val="28"/>
          <w:szCs w:val="28"/>
        </w:rPr>
        <w:t>法令之補充效力</w:t>
      </w:r>
      <w:bookmarkEnd w:id="15"/>
      <w:r w:rsidRPr="0067035B">
        <w:rPr>
          <w:rFonts w:ascii="標楷體" w:eastAsia="標楷體" w:hAnsi="標楷體" w:hint="eastAsia"/>
          <w:sz w:val="28"/>
          <w:szCs w:val="28"/>
        </w:rPr>
        <w:t>：</w:t>
      </w:r>
      <w:r w:rsidRPr="004A2DE4">
        <w:rPr>
          <w:rFonts w:ascii="標楷體" w:eastAsia="標楷體" w:hAnsi="標楷體" w:hint="eastAsia"/>
          <w:sz w:val="28"/>
          <w:szCs w:val="28"/>
        </w:rPr>
        <w:t>本契約所規定之事項與政府有關法令規章相違背時，依有關法令規定辦理。</w:t>
      </w:r>
    </w:p>
    <w:p w:rsidR="0067035B" w:rsidRPr="0067035B" w:rsidRDefault="0067035B" w:rsidP="00A64EC3">
      <w:pPr>
        <w:numPr>
          <w:ilvl w:val="0"/>
          <w:numId w:val="24"/>
        </w:numPr>
        <w:spacing w:line="500" w:lineRule="exact"/>
        <w:ind w:left="851" w:hanging="851"/>
        <w:rPr>
          <w:rFonts w:ascii="標楷體" w:eastAsia="標楷體" w:hAnsi="標楷體"/>
          <w:sz w:val="28"/>
          <w:szCs w:val="28"/>
        </w:rPr>
      </w:pPr>
      <w:bookmarkStart w:id="16" w:name="_Toc96434713"/>
      <w:r w:rsidRPr="00336BE4">
        <w:rPr>
          <w:rStyle w:val="10"/>
          <w:rFonts w:ascii="標楷體" w:eastAsia="標楷體" w:hAnsi="標楷體" w:hint="eastAsia"/>
          <w:sz w:val="28"/>
          <w:szCs w:val="28"/>
        </w:rPr>
        <w:t>契約修訂</w:t>
      </w:r>
      <w:bookmarkEnd w:id="16"/>
      <w:r w:rsidRPr="0067035B">
        <w:rPr>
          <w:rFonts w:ascii="標楷體" w:eastAsia="標楷體" w:hAnsi="標楷體" w:hint="eastAsia"/>
          <w:sz w:val="28"/>
          <w:szCs w:val="28"/>
        </w:rPr>
        <w:t>：本契約經雙方同意，得以書面隨時修訂之。</w:t>
      </w:r>
    </w:p>
    <w:p w:rsidR="0067035B" w:rsidRPr="004A2DE4" w:rsidRDefault="0067035B" w:rsidP="00A64EC3">
      <w:pPr>
        <w:numPr>
          <w:ilvl w:val="0"/>
          <w:numId w:val="24"/>
        </w:numPr>
        <w:spacing w:line="500" w:lineRule="exact"/>
        <w:ind w:left="567" w:hanging="567"/>
        <w:rPr>
          <w:rFonts w:ascii="標楷體" w:eastAsia="標楷體" w:hAnsi="標楷體"/>
          <w:sz w:val="28"/>
          <w:szCs w:val="28"/>
        </w:rPr>
      </w:pPr>
      <w:bookmarkStart w:id="17" w:name="_Toc96434714"/>
      <w:r w:rsidRPr="00336BE4">
        <w:rPr>
          <w:rStyle w:val="10"/>
          <w:rFonts w:ascii="標楷體" w:eastAsia="標楷體" w:hAnsi="標楷體" w:hint="eastAsia"/>
          <w:sz w:val="28"/>
          <w:szCs w:val="28"/>
        </w:rPr>
        <w:t>契約爭議之處理</w:t>
      </w:r>
      <w:bookmarkEnd w:id="17"/>
      <w:r w:rsidRPr="0067035B">
        <w:rPr>
          <w:rFonts w:ascii="標楷體" w:eastAsia="標楷體" w:hAnsi="標楷體" w:hint="eastAsia"/>
          <w:sz w:val="28"/>
          <w:szCs w:val="28"/>
        </w:rPr>
        <w:t>：</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w:t>
      </w:r>
      <w:r w:rsidRPr="004A2DE4">
        <w:rPr>
          <w:rFonts w:ascii="標楷體" w:eastAsia="標楷體" w:hAnsi="標楷體" w:hint="eastAsia"/>
          <w:sz w:val="28"/>
          <w:szCs w:val="28"/>
        </w:rPr>
        <w:lastRenderedPageBreak/>
        <w:t>院為訴訟管轄之所在。</w:t>
      </w:r>
    </w:p>
    <w:p w:rsidR="00377737" w:rsidRPr="00DE640B" w:rsidRDefault="0067035B" w:rsidP="00A64EC3">
      <w:pPr>
        <w:numPr>
          <w:ilvl w:val="0"/>
          <w:numId w:val="24"/>
        </w:numPr>
        <w:spacing w:line="500" w:lineRule="exact"/>
        <w:ind w:left="851" w:hanging="851"/>
        <w:rPr>
          <w:rFonts w:ascii="標楷體" w:eastAsia="標楷體" w:hAnsi="標楷體"/>
          <w:sz w:val="28"/>
          <w:szCs w:val="28"/>
        </w:rPr>
      </w:pPr>
      <w:bookmarkStart w:id="18" w:name="_Toc96434715"/>
      <w:r w:rsidRPr="00336BE4">
        <w:rPr>
          <w:rStyle w:val="10"/>
          <w:rFonts w:ascii="標楷體" w:eastAsia="標楷體" w:hAnsi="標楷體" w:hint="eastAsia"/>
          <w:sz w:val="28"/>
          <w:szCs w:val="28"/>
        </w:rPr>
        <w:t>契約之存執</w:t>
      </w:r>
      <w:bookmarkEnd w:id="18"/>
      <w:r w:rsidRPr="0067035B">
        <w:rPr>
          <w:rFonts w:ascii="標楷體" w:eastAsia="標楷體" w:hAnsi="標楷體" w:hint="eastAsia"/>
          <w:sz w:val="28"/>
          <w:szCs w:val="28"/>
        </w:rPr>
        <w:t>：</w:t>
      </w:r>
      <w:r w:rsidRPr="004A2DE4">
        <w:rPr>
          <w:rFonts w:ascii="標楷體" w:eastAsia="標楷體" w:hAnsi="標楷體" w:hint="eastAsia"/>
          <w:sz w:val="28"/>
          <w:szCs w:val="28"/>
        </w:rPr>
        <w:t>本契約書一式</w:t>
      </w:r>
      <w:r w:rsidR="004A2DE4">
        <w:rPr>
          <w:rFonts w:ascii="標楷體" w:eastAsia="標楷體" w:hAnsi="標楷體" w:hint="eastAsia"/>
          <w:sz w:val="28"/>
          <w:szCs w:val="28"/>
        </w:rPr>
        <w:t>六</w:t>
      </w:r>
      <w:r w:rsidRPr="004A2DE4">
        <w:rPr>
          <w:rFonts w:ascii="標楷體" w:eastAsia="標楷體" w:hAnsi="標楷體" w:hint="eastAsia"/>
          <w:sz w:val="28"/>
          <w:szCs w:val="28"/>
        </w:rPr>
        <w:t>份，雙方各執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rsidR="0058580F" w:rsidRDefault="0058580F" w:rsidP="00F2404A">
      <w:pPr>
        <w:spacing w:line="560" w:lineRule="exact"/>
        <w:ind w:leftChars="1595" w:left="3828" w:firstLine="2"/>
        <w:rPr>
          <w:rFonts w:ascii="標楷體" w:eastAsia="標楷體" w:hAnsi="標楷體"/>
          <w:sz w:val="28"/>
          <w:szCs w:val="28"/>
        </w:rPr>
      </w:pP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甲</w:t>
      </w:r>
      <w:r w:rsidR="00A64EC3">
        <w:rPr>
          <w:rFonts w:ascii="標楷體" w:eastAsia="標楷體" w:hAnsi="標楷體" w:hint="eastAsia"/>
          <w:sz w:val="28"/>
          <w:szCs w:val="28"/>
        </w:rPr>
        <w:t xml:space="preserve">      </w:t>
      </w:r>
      <w:r w:rsidRPr="009637AE">
        <w:rPr>
          <w:rFonts w:ascii="標楷體" w:eastAsia="標楷體" w:hAnsi="標楷體" w:hint="eastAsia"/>
          <w:sz w:val="28"/>
          <w:szCs w:val="28"/>
        </w:rPr>
        <w:t>方：</w:t>
      </w:r>
      <w:r w:rsidR="00185B64" w:rsidRPr="00A64EC3">
        <w:rPr>
          <w:rFonts w:ascii="標楷體" w:eastAsia="標楷體" w:hAnsi="標楷體" w:hint="eastAsia"/>
          <w:color w:val="0000FF"/>
          <w:sz w:val="32"/>
          <w:szCs w:val="32"/>
        </w:rPr>
        <w:t>連江縣立介壽國民中小學</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法定代理人：</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DB5952">
        <w:rPr>
          <w:rFonts w:ascii="標楷體" w:eastAsia="標楷體" w:hAnsi="標楷體" w:hint="eastAsia"/>
          <w:color w:val="C00000"/>
          <w:sz w:val="28"/>
          <w:szCs w:val="28"/>
        </w:rPr>
        <w:t xml:space="preserve"> </w:t>
      </w:r>
    </w:p>
    <w:p w:rsidR="0058580F"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地</w:t>
      </w:r>
      <w:r w:rsidR="00A64EC3">
        <w:rPr>
          <w:rFonts w:ascii="標楷體" w:eastAsia="標楷體" w:hAnsi="標楷體" w:hint="eastAsia"/>
          <w:sz w:val="28"/>
          <w:szCs w:val="28"/>
        </w:rPr>
        <w:t xml:space="preserve">        </w:t>
      </w:r>
      <w:r w:rsidRPr="009637AE">
        <w:rPr>
          <w:rFonts w:ascii="標楷體" w:eastAsia="標楷體" w:hAnsi="標楷體" w:hint="eastAsia"/>
          <w:sz w:val="28"/>
          <w:szCs w:val="28"/>
        </w:rPr>
        <w:t>址：</w:t>
      </w:r>
      <w:r w:rsidR="00185B64" w:rsidRPr="00A64EC3">
        <w:rPr>
          <w:rFonts w:ascii="標楷體" w:eastAsia="標楷體" w:hAnsi="標楷體" w:hint="eastAsia"/>
          <w:color w:val="0000FF"/>
          <w:sz w:val="28"/>
          <w:szCs w:val="28"/>
        </w:rPr>
        <w:t>209連江縣南竿鄉介壽村13號</w:t>
      </w:r>
    </w:p>
    <w:p w:rsidR="00DB5952" w:rsidRDefault="00DB5952" w:rsidP="00901E8A">
      <w:pPr>
        <w:spacing w:line="560" w:lineRule="exact"/>
        <w:rPr>
          <w:rFonts w:ascii="標楷體" w:eastAsia="標楷體" w:hAnsi="標楷體"/>
          <w:sz w:val="28"/>
          <w:szCs w:val="28"/>
        </w:rPr>
      </w:pP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乙</w:t>
      </w:r>
      <w:r w:rsidR="00A64EC3">
        <w:rPr>
          <w:rFonts w:ascii="標楷體" w:eastAsia="標楷體" w:hAnsi="標楷體" w:hint="eastAsia"/>
          <w:sz w:val="28"/>
          <w:szCs w:val="28"/>
        </w:rPr>
        <w:t xml:space="preserve">          </w:t>
      </w:r>
      <w:r w:rsidRPr="009637AE">
        <w:rPr>
          <w:rFonts w:ascii="標楷體" w:eastAsia="標楷體" w:hAnsi="標楷體" w:hint="eastAsia"/>
          <w:sz w:val="28"/>
          <w:szCs w:val="28"/>
        </w:rPr>
        <w:t>方：</w:t>
      </w:r>
      <w:r w:rsidR="00A64EC3">
        <w:rPr>
          <w:rFonts w:ascii="標楷體" w:eastAsia="標楷體" w:hAnsi="標楷體" w:hint="eastAsia"/>
          <w:sz w:val="28"/>
          <w:szCs w:val="28"/>
        </w:rPr>
        <w:t xml:space="preserve">                   </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填寫姓名</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(蓋章)</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身分證統一編號：</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地</w:t>
      </w:r>
      <w:r w:rsidR="00A64EC3">
        <w:rPr>
          <w:rFonts w:ascii="標楷體" w:eastAsia="標楷體" w:hAnsi="標楷體" w:hint="eastAsia"/>
          <w:sz w:val="28"/>
          <w:szCs w:val="28"/>
        </w:rPr>
        <w:t xml:space="preserve">          </w:t>
      </w:r>
      <w:r w:rsidRPr="009637AE">
        <w:rPr>
          <w:rFonts w:ascii="標楷體" w:eastAsia="標楷體" w:hAnsi="標楷體" w:hint="eastAsia"/>
          <w:sz w:val="28"/>
          <w:szCs w:val="28"/>
        </w:rPr>
        <w:t>址：</w:t>
      </w: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527192" w:rsidRPr="00A64EC3" w:rsidRDefault="0067035B" w:rsidP="00811EBE">
      <w:pPr>
        <w:spacing w:beforeLines="50" w:before="180"/>
        <w:ind w:firstLine="440"/>
        <w:jc w:val="distribute"/>
        <w:rPr>
          <w:rFonts w:ascii="標楷體" w:eastAsia="標楷體"/>
          <w:color w:val="000000" w:themeColor="text1"/>
          <w:sz w:val="44"/>
        </w:rPr>
      </w:pPr>
      <w:r w:rsidRPr="009637AE">
        <w:rPr>
          <w:rFonts w:ascii="標楷體" w:eastAsia="標楷體" w:hint="eastAsia"/>
          <w:sz w:val="44"/>
        </w:rPr>
        <w:t>中華民</w:t>
      </w:r>
      <w:r w:rsidRPr="00A64EC3">
        <w:rPr>
          <w:rFonts w:ascii="標楷體" w:eastAsia="標楷體" w:hint="eastAsia"/>
          <w:color w:val="000000" w:themeColor="text1"/>
          <w:sz w:val="44"/>
        </w:rPr>
        <w:t>國</w:t>
      </w:r>
      <w:r w:rsidR="00185B64" w:rsidRPr="00A64EC3">
        <w:rPr>
          <w:rFonts w:ascii="標楷體" w:eastAsia="標楷體" w:hint="eastAsia"/>
          <w:color w:val="000000" w:themeColor="text1"/>
          <w:sz w:val="44"/>
        </w:rPr>
        <w:t>111年</w:t>
      </w:r>
      <w:r w:rsidR="00FA6A69" w:rsidRPr="00A64EC3">
        <w:rPr>
          <w:rFonts w:ascii="標楷體" w:eastAsia="標楷體" w:hint="eastAsia"/>
          <w:color w:val="000000" w:themeColor="text1"/>
          <w:sz w:val="44"/>
        </w:rPr>
        <w:t>○</w:t>
      </w:r>
      <w:r w:rsidRPr="00A64EC3">
        <w:rPr>
          <w:rFonts w:ascii="標楷體" w:eastAsia="標楷體" w:hint="eastAsia"/>
          <w:color w:val="000000" w:themeColor="text1"/>
          <w:sz w:val="44"/>
        </w:rPr>
        <w:t>月</w:t>
      </w:r>
      <w:r w:rsidR="00FA6A69" w:rsidRPr="00A64EC3">
        <w:rPr>
          <w:rFonts w:ascii="標楷體" w:eastAsia="標楷體" w:hint="eastAsia"/>
          <w:color w:val="000000" w:themeColor="text1"/>
          <w:sz w:val="44"/>
        </w:rPr>
        <w:t>○</w:t>
      </w:r>
      <w:r w:rsidRPr="00A64EC3">
        <w:rPr>
          <w:rFonts w:ascii="標楷體" w:eastAsia="標楷體" w:hint="eastAsia"/>
          <w:color w:val="000000" w:themeColor="text1"/>
          <w:sz w:val="44"/>
        </w:rPr>
        <w:t>日</w:t>
      </w:r>
    </w:p>
    <w:p w:rsidR="00527192" w:rsidRPr="00A64EC3" w:rsidRDefault="00527192" w:rsidP="00A64EC3">
      <w:pPr>
        <w:spacing w:beforeLines="50" w:before="180"/>
        <w:ind w:firstLine="440"/>
        <w:jc w:val="center"/>
        <w:rPr>
          <w:rFonts w:ascii="華康超明體(P)" w:eastAsia="華康超明體(P)" w:hAnsi="標楷體"/>
          <w:sz w:val="56"/>
          <w:szCs w:val="56"/>
        </w:rPr>
      </w:pPr>
      <w:r w:rsidRPr="00A64EC3">
        <w:rPr>
          <w:rFonts w:ascii="標楷體" w:eastAsia="標楷體"/>
          <w:color w:val="000000" w:themeColor="text1"/>
          <w:sz w:val="44"/>
        </w:rPr>
        <w:br w:type="page"/>
      </w:r>
      <w:r w:rsidRPr="00A64EC3">
        <w:rPr>
          <w:rFonts w:ascii="華康超明體(P)" w:eastAsia="華康超明體(P)" w:hAnsi="標楷體" w:hint="eastAsia"/>
          <w:sz w:val="56"/>
          <w:szCs w:val="56"/>
        </w:rPr>
        <w:lastRenderedPageBreak/>
        <w:t>擬任人員具結書</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rsidR="00811EBE" w:rsidRDefault="00527192" w:rsidP="00A64EC3">
      <w:pPr>
        <w:ind w:firstLineChars="212" w:firstLine="933"/>
        <w:rPr>
          <w:rFonts w:ascii="標楷體" w:eastAsia="標楷體" w:hAnsi="標楷體"/>
          <w:sz w:val="44"/>
          <w:szCs w:val="44"/>
        </w:rPr>
      </w:pPr>
      <w:r w:rsidRPr="00811EBE">
        <w:rPr>
          <w:rFonts w:ascii="標楷體" w:eastAsia="標楷體" w:hAnsi="標楷體" w:hint="eastAsia"/>
          <w:sz w:val="44"/>
          <w:szCs w:val="44"/>
        </w:rPr>
        <w:t>具結人</w:t>
      </w:r>
      <w:r w:rsidR="00811EBE" w:rsidRPr="00185B64">
        <w:rPr>
          <w:rFonts w:ascii="標楷體" w:eastAsia="標楷體" w:hAnsi="標楷體" w:hint="eastAsia"/>
          <w:b/>
          <w:color w:val="0000FF"/>
          <w:sz w:val="44"/>
          <w:szCs w:val="44"/>
        </w:rPr>
        <w:t>○○○</w:t>
      </w:r>
      <w:r w:rsidRPr="00185B64">
        <w:rPr>
          <w:rFonts w:ascii="標楷體" w:eastAsia="標楷體" w:hAnsi="標楷體" w:hint="eastAsia"/>
          <w:b/>
          <w:color w:val="0000FF"/>
          <w:sz w:val="44"/>
          <w:szCs w:val="44"/>
        </w:rPr>
        <w:t>(填寫姓名)</w:t>
      </w:r>
      <w:r w:rsidRPr="00811EBE">
        <w:rPr>
          <w:rFonts w:ascii="標楷體" w:eastAsia="標楷體" w:hAnsi="標楷體" w:hint="eastAsia"/>
          <w:sz w:val="44"/>
          <w:szCs w:val="44"/>
        </w:rPr>
        <w:t>為擔任</w:t>
      </w:r>
      <w:r w:rsidR="00185B64" w:rsidRPr="00185B64">
        <w:rPr>
          <w:rFonts w:ascii="標楷體" w:eastAsia="標楷體" w:hAnsi="標楷體" w:hint="eastAsia"/>
          <w:b/>
          <w:color w:val="0000FF"/>
          <w:sz w:val="44"/>
          <w:szCs w:val="44"/>
        </w:rPr>
        <w:t>連江縣立介壽國民中小學</w:t>
      </w:r>
      <w:r w:rsidR="00566E32">
        <w:rPr>
          <w:rFonts w:ascii="標楷體" w:eastAsia="標楷體" w:hAnsi="標楷體" w:hint="eastAsia"/>
          <w:b/>
          <w:color w:val="0000FF"/>
          <w:sz w:val="44"/>
          <w:szCs w:val="44"/>
        </w:rPr>
        <w:t>南竿三校校群聯聘</w:t>
      </w:r>
      <w:r w:rsidR="004A465A">
        <w:rPr>
          <w:rFonts w:ascii="標楷體" w:eastAsia="標楷體" w:hAnsi="標楷體" w:hint="eastAsia"/>
          <w:b/>
          <w:color w:val="0000FF"/>
          <w:sz w:val="44"/>
          <w:szCs w:val="44"/>
        </w:rPr>
        <w:t>【專案經理人】</w:t>
      </w:r>
      <w:r w:rsidRPr="00811EBE">
        <w:rPr>
          <w:rFonts w:ascii="標楷體" w:eastAsia="標楷體" w:hAnsi="標楷體" w:hint="eastAsia"/>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w:t>
      </w:r>
      <w:r w:rsidR="00A64EC3">
        <w:rPr>
          <w:rFonts w:ascii="標楷體" w:eastAsia="標楷體" w:hAnsi="標楷體" w:hint="eastAsia"/>
          <w:sz w:val="44"/>
          <w:szCs w:val="44"/>
          <w:u w:val="single"/>
        </w:rPr>
        <w:t xml:space="preserve"> </w:t>
      </w:r>
      <w:r w:rsidRPr="00527192">
        <w:rPr>
          <w:rFonts w:ascii="標楷體" w:eastAsia="標楷體" w:hAnsi="標楷體" w:hint="eastAsia"/>
          <w:sz w:val="44"/>
          <w:szCs w:val="44"/>
          <w:u w:val="single"/>
        </w:rPr>
        <w:t>江</w:t>
      </w:r>
      <w:r w:rsidR="00A64EC3">
        <w:rPr>
          <w:rFonts w:ascii="標楷體" w:eastAsia="標楷體" w:hAnsi="標楷體" w:hint="eastAsia"/>
          <w:sz w:val="44"/>
          <w:szCs w:val="44"/>
          <w:u w:val="single"/>
        </w:rPr>
        <w:t xml:space="preserve"> </w:t>
      </w:r>
      <w:r w:rsidRPr="00527192">
        <w:rPr>
          <w:rFonts w:ascii="標楷體" w:eastAsia="標楷體" w:hAnsi="標楷體" w:hint="eastAsia"/>
          <w:sz w:val="44"/>
          <w:szCs w:val="44"/>
          <w:u w:val="single"/>
        </w:rPr>
        <w:t>縣</w:t>
      </w:r>
      <w:r w:rsidR="00A64EC3">
        <w:rPr>
          <w:rFonts w:ascii="標楷體" w:eastAsia="標楷體" w:hAnsi="標楷體" w:hint="eastAsia"/>
          <w:sz w:val="44"/>
          <w:szCs w:val="44"/>
          <w:u w:val="single"/>
        </w:rPr>
        <w:t xml:space="preserve"> </w:t>
      </w:r>
      <w:r w:rsidRPr="00527192">
        <w:rPr>
          <w:rFonts w:ascii="標楷體" w:eastAsia="標楷體" w:hAnsi="標楷體" w:hint="eastAsia"/>
          <w:sz w:val="44"/>
          <w:szCs w:val="44"/>
          <w:u w:val="single"/>
        </w:rPr>
        <w:t>政</w:t>
      </w:r>
      <w:r w:rsidR="00A64EC3">
        <w:rPr>
          <w:rFonts w:ascii="標楷體" w:eastAsia="標楷體" w:hAnsi="標楷體" w:hint="eastAsia"/>
          <w:sz w:val="44"/>
          <w:szCs w:val="44"/>
          <w:u w:val="single"/>
        </w:rPr>
        <w:t xml:space="preserve"> </w:t>
      </w:r>
      <w:r w:rsidRPr="00527192">
        <w:rPr>
          <w:rFonts w:ascii="標楷體" w:eastAsia="標楷體" w:hAnsi="標楷體" w:hint="eastAsia"/>
          <w:sz w:val="44"/>
          <w:szCs w:val="44"/>
          <w:u w:val="single"/>
        </w:rPr>
        <w:t>府</w:t>
      </w:r>
    </w:p>
    <w:p w:rsidR="00562B12" w:rsidRDefault="00562B12" w:rsidP="00527192">
      <w:pPr>
        <w:rPr>
          <w:rFonts w:ascii="標楷體" w:eastAsia="標楷體"/>
          <w:sz w:val="44"/>
        </w:rPr>
      </w:pP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rsidR="00811EBE"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rsidR="00377737" w:rsidRPr="009637AE" w:rsidRDefault="00FA6A69" w:rsidP="00FA6A69">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Pr>
          <w:rFonts w:ascii="標楷體" w:eastAsia="標楷體" w:hint="eastAsia"/>
          <w:color w:val="C00000"/>
          <w:sz w:val="44"/>
        </w:rPr>
        <w:t>111年</w:t>
      </w:r>
      <w:r w:rsidRPr="009637AE">
        <w:rPr>
          <w:rFonts w:ascii="標楷體" w:eastAsia="標楷體" w:hint="eastAsia"/>
          <w:sz w:val="44"/>
        </w:rPr>
        <w:t>年</w:t>
      </w:r>
      <w:r>
        <w:rPr>
          <w:rFonts w:ascii="標楷體" w:eastAsia="標楷體" w:hint="eastAsia"/>
          <w:sz w:val="44"/>
        </w:rPr>
        <w:t>○</w:t>
      </w:r>
      <w:r w:rsidRPr="009637AE">
        <w:rPr>
          <w:rFonts w:ascii="標楷體" w:eastAsia="標楷體" w:hint="eastAsia"/>
          <w:sz w:val="44"/>
        </w:rPr>
        <w:t>月</w:t>
      </w:r>
      <w:r>
        <w:rPr>
          <w:rFonts w:ascii="標楷體" w:eastAsia="標楷體" w:hint="eastAsia"/>
          <w:sz w:val="44"/>
        </w:rPr>
        <w:t>○</w:t>
      </w:r>
      <w:r w:rsidRPr="009637AE">
        <w:rPr>
          <w:rFonts w:ascii="標楷體" w:eastAsia="標楷體" w:hint="eastAsia"/>
          <w:sz w:val="44"/>
        </w:rPr>
        <w:t>日</w:t>
      </w:r>
    </w:p>
    <w:sectPr w:rsidR="00377737" w:rsidRPr="009637AE" w:rsidSect="00DB5952">
      <w:headerReference w:type="default" r:id="rId9"/>
      <w:footerReference w:type="even" r:id="rId10"/>
      <w:footerReference w:type="default" r:id="rId11"/>
      <w:pgSz w:w="11906" w:h="16838"/>
      <w:pgMar w:top="1440" w:right="1080" w:bottom="1276" w:left="1080" w:header="227"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4D" w:rsidRDefault="00110A4D">
      <w:r>
        <w:separator/>
      </w:r>
    </w:p>
  </w:endnote>
  <w:endnote w:type="continuationSeparator" w:id="0">
    <w:p w:rsidR="00110A4D" w:rsidRDefault="0011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金梅毛行書">
    <w:panose1 w:val="02010609000101010101"/>
    <w:charset w:val="88"/>
    <w:family w:val="modern"/>
    <w:pitch w:val="fixed"/>
    <w:sig w:usb0="00000001" w:usb1="08080000" w:usb2="00000010" w:usb3="00000000" w:csb0="00100000" w:csb1="00000000"/>
  </w:font>
  <w:font w:name="華康超明體(P)">
    <w:panose1 w:val="02020C00000000000000"/>
    <w:charset w:val="88"/>
    <w:family w:val="roman"/>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D1E6B">
      <w:rPr>
        <w:rStyle w:val="a4"/>
        <w:noProof/>
      </w:rPr>
      <w:t>1</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4D" w:rsidRDefault="00110A4D">
      <w:r>
        <w:separator/>
      </w:r>
    </w:p>
  </w:footnote>
  <w:footnote w:type="continuationSeparator" w:id="0">
    <w:p w:rsidR="00110A4D" w:rsidRDefault="00110A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63" w:rsidRPr="002A2563" w:rsidRDefault="00CE2C90" w:rsidP="002A2563">
    <w:pPr>
      <w:pStyle w:val="a9"/>
      <w:jc w:val="right"/>
      <w:rPr>
        <w:rFonts w:ascii="標楷體" w:eastAsia="標楷體" w:hAnsi="標楷體"/>
        <w:color w:val="C00000"/>
        <w:szCs w:val="28"/>
      </w:rPr>
    </w:pPr>
    <w:r>
      <w:rPr>
        <w:rFonts w:ascii="標楷體" w:eastAsia="標楷體" w:hAnsi="標楷體" w:hint="eastAsia"/>
      </w:rPr>
      <w:t>專案經理人</w:t>
    </w:r>
    <w:r w:rsidR="00FD7922">
      <w:rPr>
        <w:rFonts w:ascii="標楷體" w:eastAsia="標楷體" w:hAnsi="標楷體" w:hint="eastAsia"/>
      </w:rPr>
      <w:t>勞動</w:t>
    </w:r>
    <w:r w:rsidR="00BD4804" w:rsidRPr="00114B1B">
      <w:rPr>
        <w:rFonts w:ascii="標楷體" w:eastAsia="標楷體" w:hAnsi="標楷體" w:hint="eastAsia"/>
      </w:rPr>
      <w:t>契約書</w:t>
    </w:r>
    <w:r w:rsidR="00BD4804">
      <w:rPr>
        <w:rFonts w:ascii="標楷體" w:eastAsia="標楷體" w:hAnsi="標楷體" w:hint="eastAsia"/>
      </w:rPr>
      <w:t>(</w:t>
    </w:r>
    <w:r w:rsidR="00BD4804" w:rsidRPr="00114B1B">
      <w:rPr>
        <w:rFonts w:ascii="標楷體" w:eastAsia="標楷體" w:hAnsi="標楷體" w:hint="eastAsia"/>
      </w:rPr>
      <w:t>草稿</w:t>
    </w:r>
    <w:r w:rsidR="00BD4804">
      <w:rPr>
        <w:rFonts w:ascii="標楷體" w:eastAsia="標楷體" w:hAnsi="標楷體" w:hint="eastAsia"/>
      </w:rPr>
      <w:t>)</w:t>
    </w:r>
  </w:p>
  <w:p w:rsidR="002A2563" w:rsidRDefault="002A256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0"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66335"/>
    <w:multiLevelType w:val="multilevel"/>
    <w:tmpl w:val="1A2C512A"/>
    <w:lvl w:ilvl="0">
      <w:start w:val="1"/>
      <w:numFmt w:val="taiwaneseCountingThousand"/>
      <w:lvlText w:val="%1、"/>
      <w:lvlJc w:val="left"/>
      <w:pPr>
        <w:ind w:left="4395" w:hanging="425"/>
      </w:pPr>
      <w:rPr>
        <w:rFonts w:hint="eastAsia"/>
        <w:b/>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4111"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5"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6"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6"/>
  </w:num>
  <w:num w:numId="2">
    <w:abstractNumId w:val="9"/>
  </w:num>
  <w:num w:numId="3">
    <w:abstractNumId w:val="5"/>
  </w:num>
  <w:num w:numId="4">
    <w:abstractNumId w:val="27"/>
  </w:num>
  <w:num w:numId="5">
    <w:abstractNumId w:val="12"/>
  </w:num>
  <w:num w:numId="6">
    <w:abstractNumId w:val="19"/>
  </w:num>
  <w:num w:numId="7">
    <w:abstractNumId w:val="11"/>
  </w:num>
  <w:num w:numId="8">
    <w:abstractNumId w:val="15"/>
  </w:num>
  <w:num w:numId="9">
    <w:abstractNumId w:val="24"/>
  </w:num>
  <w:num w:numId="10">
    <w:abstractNumId w:val="1"/>
  </w:num>
  <w:num w:numId="11">
    <w:abstractNumId w:val="7"/>
  </w:num>
  <w:num w:numId="12">
    <w:abstractNumId w:val="0"/>
  </w:num>
  <w:num w:numId="13">
    <w:abstractNumId w:val="6"/>
  </w:num>
  <w:num w:numId="14">
    <w:abstractNumId w:val="14"/>
  </w:num>
  <w:num w:numId="15">
    <w:abstractNumId w:val="23"/>
  </w:num>
  <w:num w:numId="16">
    <w:abstractNumId w:val="2"/>
  </w:num>
  <w:num w:numId="17">
    <w:abstractNumId w:val="21"/>
  </w:num>
  <w:num w:numId="18">
    <w:abstractNumId w:val="4"/>
  </w:num>
  <w:num w:numId="19">
    <w:abstractNumId w:val="28"/>
  </w:num>
  <w:num w:numId="20">
    <w:abstractNumId w:val="18"/>
  </w:num>
  <w:num w:numId="21">
    <w:abstractNumId w:val="17"/>
  </w:num>
  <w:num w:numId="22">
    <w:abstractNumId w:val="20"/>
  </w:num>
  <w:num w:numId="23">
    <w:abstractNumId w:val="8"/>
  </w:num>
  <w:num w:numId="24">
    <w:abstractNumId w:val="22"/>
  </w:num>
  <w:num w:numId="25">
    <w:abstractNumId w:val="13"/>
  </w:num>
  <w:num w:numId="26">
    <w:abstractNumId w:val="10"/>
  </w:num>
  <w:num w:numId="27">
    <w:abstractNumId w:val="26"/>
  </w:num>
  <w:num w:numId="28">
    <w:abstractNumId w:val="25"/>
  </w:num>
  <w:num w:numId="29">
    <w:abstractNumId w:val="3"/>
  </w:num>
  <w:num w:numId="30">
    <w:abstractNumId w:val="22"/>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4"/>
    <w:rsid w:val="00007932"/>
    <w:rsid w:val="00012A27"/>
    <w:rsid w:val="00012D5E"/>
    <w:rsid w:val="00024751"/>
    <w:rsid w:val="00037DEF"/>
    <w:rsid w:val="00054A6C"/>
    <w:rsid w:val="00060231"/>
    <w:rsid w:val="00073080"/>
    <w:rsid w:val="00075A5F"/>
    <w:rsid w:val="0009169C"/>
    <w:rsid w:val="00093636"/>
    <w:rsid w:val="000A422E"/>
    <w:rsid w:val="000B1B2C"/>
    <w:rsid w:val="000C37E6"/>
    <w:rsid w:val="000D7FEB"/>
    <w:rsid w:val="000E3332"/>
    <w:rsid w:val="000E5B67"/>
    <w:rsid w:val="000F2DC8"/>
    <w:rsid w:val="000F73DE"/>
    <w:rsid w:val="00110A4D"/>
    <w:rsid w:val="0012131E"/>
    <w:rsid w:val="00122243"/>
    <w:rsid w:val="0014621D"/>
    <w:rsid w:val="001471B6"/>
    <w:rsid w:val="001747BA"/>
    <w:rsid w:val="00184330"/>
    <w:rsid w:val="00185B64"/>
    <w:rsid w:val="00186664"/>
    <w:rsid w:val="001C0686"/>
    <w:rsid w:val="001D6A04"/>
    <w:rsid w:val="001D6EDC"/>
    <w:rsid w:val="001F4955"/>
    <w:rsid w:val="0020193B"/>
    <w:rsid w:val="00223B27"/>
    <w:rsid w:val="00225C8B"/>
    <w:rsid w:val="00237A39"/>
    <w:rsid w:val="002632B0"/>
    <w:rsid w:val="00273665"/>
    <w:rsid w:val="002834D1"/>
    <w:rsid w:val="0028472C"/>
    <w:rsid w:val="00297318"/>
    <w:rsid w:val="002A19F1"/>
    <w:rsid w:val="002A2563"/>
    <w:rsid w:val="002A36E2"/>
    <w:rsid w:val="002C38FB"/>
    <w:rsid w:val="002F37C5"/>
    <w:rsid w:val="00323A77"/>
    <w:rsid w:val="00334CEE"/>
    <w:rsid w:val="00336BE4"/>
    <w:rsid w:val="00340C90"/>
    <w:rsid w:val="003468AA"/>
    <w:rsid w:val="003511AF"/>
    <w:rsid w:val="00356643"/>
    <w:rsid w:val="00373963"/>
    <w:rsid w:val="0037467D"/>
    <w:rsid w:val="003759C7"/>
    <w:rsid w:val="00377737"/>
    <w:rsid w:val="00387635"/>
    <w:rsid w:val="003D006C"/>
    <w:rsid w:val="003E4323"/>
    <w:rsid w:val="003E7CF1"/>
    <w:rsid w:val="0040103B"/>
    <w:rsid w:val="0040267E"/>
    <w:rsid w:val="0041203F"/>
    <w:rsid w:val="0041752B"/>
    <w:rsid w:val="00423E4F"/>
    <w:rsid w:val="00425EC4"/>
    <w:rsid w:val="004517A4"/>
    <w:rsid w:val="00482D20"/>
    <w:rsid w:val="004A2DE4"/>
    <w:rsid w:val="004A465A"/>
    <w:rsid w:val="004A57E2"/>
    <w:rsid w:val="004F02C4"/>
    <w:rsid w:val="004F2D40"/>
    <w:rsid w:val="00511275"/>
    <w:rsid w:val="00523554"/>
    <w:rsid w:val="00527192"/>
    <w:rsid w:val="00530655"/>
    <w:rsid w:val="00533849"/>
    <w:rsid w:val="00544F06"/>
    <w:rsid w:val="0054563F"/>
    <w:rsid w:val="00561604"/>
    <w:rsid w:val="00562B12"/>
    <w:rsid w:val="00566E32"/>
    <w:rsid w:val="00581CE3"/>
    <w:rsid w:val="0058580F"/>
    <w:rsid w:val="005B05E6"/>
    <w:rsid w:val="005B0D44"/>
    <w:rsid w:val="005C1D90"/>
    <w:rsid w:val="005C36C4"/>
    <w:rsid w:val="005C375D"/>
    <w:rsid w:val="005D0AEA"/>
    <w:rsid w:val="005E407E"/>
    <w:rsid w:val="005F0B06"/>
    <w:rsid w:val="005F0D6F"/>
    <w:rsid w:val="00600502"/>
    <w:rsid w:val="006378CF"/>
    <w:rsid w:val="00637D7E"/>
    <w:rsid w:val="006575D1"/>
    <w:rsid w:val="006654BD"/>
    <w:rsid w:val="0067035B"/>
    <w:rsid w:val="006B5AFB"/>
    <w:rsid w:val="006D0344"/>
    <w:rsid w:val="006F2791"/>
    <w:rsid w:val="00721D37"/>
    <w:rsid w:val="00740FE4"/>
    <w:rsid w:val="00746E43"/>
    <w:rsid w:val="007553E5"/>
    <w:rsid w:val="0078753F"/>
    <w:rsid w:val="00793988"/>
    <w:rsid w:val="007B48C7"/>
    <w:rsid w:val="007F0942"/>
    <w:rsid w:val="00805DE1"/>
    <w:rsid w:val="00811EBE"/>
    <w:rsid w:val="0084027B"/>
    <w:rsid w:val="00842DA3"/>
    <w:rsid w:val="008455D2"/>
    <w:rsid w:val="00871603"/>
    <w:rsid w:val="00883ED4"/>
    <w:rsid w:val="008D17A4"/>
    <w:rsid w:val="008F0365"/>
    <w:rsid w:val="008F0AEA"/>
    <w:rsid w:val="008F1557"/>
    <w:rsid w:val="00901E8A"/>
    <w:rsid w:val="00916ADB"/>
    <w:rsid w:val="0092293C"/>
    <w:rsid w:val="00937F25"/>
    <w:rsid w:val="00944E9B"/>
    <w:rsid w:val="009637AE"/>
    <w:rsid w:val="00970EBF"/>
    <w:rsid w:val="0098102D"/>
    <w:rsid w:val="009836E6"/>
    <w:rsid w:val="00983F08"/>
    <w:rsid w:val="00995BBA"/>
    <w:rsid w:val="009B095F"/>
    <w:rsid w:val="009C2A36"/>
    <w:rsid w:val="00A36EF5"/>
    <w:rsid w:val="00A542BD"/>
    <w:rsid w:val="00A57482"/>
    <w:rsid w:val="00A633CE"/>
    <w:rsid w:val="00A64EC3"/>
    <w:rsid w:val="00A82B23"/>
    <w:rsid w:val="00A83804"/>
    <w:rsid w:val="00AE50A1"/>
    <w:rsid w:val="00AF4FBE"/>
    <w:rsid w:val="00B02657"/>
    <w:rsid w:val="00B10B59"/>
    <w:rsid w:val="00B26DE0"/>
    <w:rsid w:val="00B440E5"/>
    <w:rsid w:val="00B5638B"/>
    <w:rsid w:val="00B83285"/>
    <w:rsid w:val="00B84271"/>
    <w:rsid w:val="00BA18B1"/>
    <w:rsid w:val="00BC0F05"/>
    <w:rsid w:val="00BD4804"/>
    <w:rsid w:val="00BE2693"/>
    <w:rsid w:val="00BF7B11"/>
    <w:rsid w:val="00C013DB"/>
    <w:rsid w:val="00C04195"/>
    <w:rsid w:val="00C06EEF"/>
    <w:rsid w:val="00C239D2"/>
    <w:rsid w:val="00C34A44"/>
    <w:rsid w:val="00C44167"/>
    <w:rsid w:val="00C50B7D"/>
    <w:rsid w:val="00C57D41"/>
    <w:rsid w:val="00C72D25"/>
    <w:rsid w:val="00C72E85"/>
    <w:rsid w:val="00C84BDD"/>
    <w:rsid w:val="00C8792F"/>
    <w:rsid w:val="00C92246"/>
    <w:rsid w:val="00C94CE5"/>
    <w:rsid w:val="00CA34CE"/>
    <w:rsid w:val="00CA4C3F"/>
    <w:rsid w:val="00CA6B5B"/>
    <w:rsid w:val="00CC6897"/>
    <w:rsid w:val="00CD17AF"/>
    <w:rsid w:val="00CE25A4"/>
    <w:rsid w:val="00CE2C90"/>
    <w:rsid w:val="00D00A6B"/>
    <w:rsid w:val="00D1058C"/>
    <w:rsid w:val="00D37F51"/>
    <w:rsid w:val="00D41B6F"/>
    <w:rsid w:val="00D433E7"/>
    <w:rsid w:val="00D50391"/>
    <w:rsid w:val="00D53C11"/>
    <w:rsid w:val="00D54630"/>
    <w:rsid w:val="00D54F25"/>
    <w:rsid w:val="00D56782"/>
    <w:rsid w:val="00D73F2C"/>
    <w:rsid w:val="00D760B3"/>
    <w:rsid w:val="00D9005D"/>
    <w:rsid w:val="00DB28F2"/>
    <w:rsid w:val="00DB5952"/>
    <w:rsid w:val="00DC11AF"/>
    <w:rsid w:val="00DD37FC"/>
    <w:rsid w:val="00DE640B"/>
    <w:rsid w:val="00E14520"/>
    <w:rsid w:val="00E260D1"/>
    <w:rsid w:val="00E31FE4"/>
    <w:rsid w:val="00E36308"/>
    <w:rsid w:val="00E56502"/>
    <w:rsid w:val="00E87402"/>
    <w:rsid w:val="00EB03FE"/>
    <w:rsid w:val="00EB0A4F"/>
    <w:rsid w:val="00EC1A73"/>
    <w:rsid w:val="00ED108B"/>
    <w:rsid w:val="00ED1E6B"/>
    <w:rsid w:val="00EF4853"/>
    <w:rsid w:val="00F11832"/>
    <w:rsid w:val="00F2404A"/>
    <w:rsid w:val="00F436DB"/>
    <w:rsid w:val="00F5183D"/>
    <w:rsid w:val="00F6246B"/>
    <w:rsid w:val="00F62CB6"/>
    <w:rsid w:val="00F854EA"/>
    <w:rsid w:val="00FA4B0C"/>
    <w:rsid w:val="00FA6A69"/>
    <w:rsid w:val="00FC2796"/>
    <w:rsid w:val="00FC441D"/>
    <w:rsid w:val="00FC776A"/>
    <w:rsid w:val="00FD5793"/>
    <w:rsid w:val="00FD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CCCB33-B4F7-4D48-B793-BE9C3D73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12"/>
    <w:pPr>
      <w:widowControl w:val="0"/>
    </w:pPr>
    <w:rPr>
      <w:kern w:val="2"/>
      <w:sz w:val="24"/>
      <w:szCs w:val="24"/>
    </w:rPr>
  </w:style>
  <w:style w:type="paragraph" w:styleId="1">
    <w:name w:val="heading 1"/>
    <w:basedOn w:val="a"/>
    <w:next w:val="a"/>
    <w:link w:val="10"/>
    <w:uiPriority w:val="9"/>
    <w:qFormat/>
    <w:rsid w:val="00336B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uiPriority w:val="9"/>
    <w:rsid w:val="00336BE4"/>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336BE4"/>
    <w:pPr>
      <w:tabs>
        <w:tab w:val="left" w:pos="960"/>
        <w:tab w:val="right" w:leader="dot" w:pos="9736"/>
      </w:tabs>
      <w:spacing w:line="480" w:lineRule="exact"/>
      <w:jc w:val="center"/>
    </w:pPr>
    <w:rPr>
      <w:rFonts w:ascii="標楷體" w:eastAsia="標楷體" w:hAnsi="標楷體"/>
      <w:b/>
      <w:noProof/>
      <w:sz w:val="44"/>
    </w:rPr>
  </w:style>
  <w:style w:type="character" w:styleId="ae">
    <w:name w:val="Hyperlink"/>
    <w:basedOn w:val="a0"/>
    <w:uiPriority w:val="99"/>
    <w:unhideWhenUsed/>
    <w:rsid w:val="0033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4657">
      <w:bodyDiv w:val="1"/>
      <w:marLeft w:val="0"/>
      <w:marRight w:val="0"/>
      <w:marTop w:val="0"/>
      <w:marBottom w:val="0"/>
      <w:divBdr>
        <w:top w:val="none" w:sz="0" w:space="0" w:color="auto"/>
        <w:left w:val="none" w:sz="0" w:space="0" w:color="auto"/>
        <w:bottom w:val="none" w:sz="0" w:space="0" w:color="auto"/>
        <w:right w:val="none" w:sz="0" w:space="0" w:color="auto"/>
      </w:divBdr>
    </w:div>
    <w:div w:id="17125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90CE-2156-4B30-B250-B974C181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3643</Characters>
  <Application>Microsoft Office Word</Application>
  <DocSecurity>0</DocSecurity>
  <Lines>30</Lines>
  <Paragraphs>8</Paragraphs>
  <ScaleCrop>false</ScaleCrop>
  <Company>o</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creator>行政院勞工委員會</dc:creator>
  <cp:lastModifiedBy>事務組長</cp:lastModifiedBy>
  <cp:revision>3</cp:revision>
  <cp:lastPrinted>2022-05-04T02:00:00Z</cp:lastPrinted>
  <dcterms:created xsi:type="dcterms:W3CDTF">2022-05-04T03:30:00Z</dcterms:created>
  <dcterms:modified xsi:type="dcterms:W3CDTF">2022-05-04T03:30:00Z</dcterms:modified>
</cp:coreProperties>
</file>